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9A63" w14:textId="542C850F" w:rsidR="00310E65" w:rsidRDefault="00E339FA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t xml:space="preserve">Załącznik nr 6 do procedury </w:t>
      </w:r>
    </w:p>
    <w:p w14:paraId="3248E70A" w14:textId="73BD299B" w:rsidR="00E339FA" w:rsidRPr="00FF094D" w:rsidRDefault="00E339FA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E339FA">
        <w:rPr>
          <w:rFonts w:ascii="Lato" w:hAnsi="Lato" w:cs="Calibri"/>
          <w:b/>
          <w:bCs/>
          <w:sz w:val="20"/>
          <w:szCs w:val="20"/>
        </w:rPr>
        <w:t>Wzór raportu z audytu wstępnego</w:t>
      </w:r>
    </w:p>
    <w:p w14:paraId="3122DFCD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23528A1E" w14:textId="4F5C0254" w:rsidR="00310E65" w:rsidRPr="00FF094D" w:rsidRDefault="00310E65" w:rsidP="00963CAB">
      <w:pPr>
        <w:spacing w:line="240" w:lineRule="auto"/>
        <w:jc w:val="center"/>
        <w:rPr>
          <w:rFonts w:ascii="Lato" w:hAnsi="Lato" w:cs="Calibri"/>
          <w:b/>
          <w:bCs/>
          <w:sz w:val="32"/>
          <w:szCs w:val="32"/>
        </w:rPr>
      </w:pPr>
      <w:r w:rsidRPr="00FF094D">
        <w:rPr>
          <w:rFonts w:ascii="Lato" w:hAnsi="Lato" w:cs="Calibri"/>
          <w:b/>
          <w:bCs/>
          <w:sz w:val="32"/>
          <w:szCs w:val="32"/>
        </w:rPr>
        <w:t>RAPORT Z AUDYTU WSTĘPNEGO</w:t>
      </w:r>
    </w:p>
    <w:p w14:paraId="24A6BCCD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119F9F28" w14:textId="77777777" w:rsidR="00310E65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39040E38" w14:textId="77777777" w:rsidR="00FF094D" w:rsidRDefault="00FF094D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4DB53E8C" w14:textId="77777777" w:rsidR="00FF094D" w:rsidRPr="00FF094D" w:rsidRDefault="00FF094D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084250A9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3C87CBC1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6A164AEE" w14:textId="06017A0A" w:rsidR="00310E65" w:rsidRPr="00FF094D" w:rsidRDefault="00224BF2" w:rsidP="00224BF2">
      <w:pPr>
        <w:spacing w:line="240" w:lineRule="auto"/>
        <w:ind w:left="4956" w:firstLine="708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4"/>
          <w:szCs w:val="24"/>
        </w:rPr>
        <w:t>………………………………….</w:t>
      </w:r>
    </w:p>
    <w:p w14:paraId="28860636" w14:textId="04F49AEF" w:rsidR="00310E65" w:rsidRPr="00FF094D" w:rsidRDefault="00224BF2" w:rsidP="00963CAB">
      <w:pPr>
        <w:spacing w:line="240" w:lineRule="auto"/>
        <w:jc w:val="center"/>
        <w:rPr>
          <w:rFonts w:ascii="Lato" w:hAnsi="Lato" w:cs="Calibri"/>
          <w:b/>
          <w:bCs/>
          <w:sz w:val="24"/>
          <w:szCs w:val="24"/>
        </w:rPr>
      </w:pPr>
      <w:r>
        <w:rPr>
          <w:rFonts w:ascii="Lato" w:hAnsi="Lato" w:cs="Calibri"/>
          <w:b/>
          <w:bCs/>
          <w:sz w:val="24"/>
          <w:szCs w:val="24"/>
        </w:rPr>
        <w:t>(m</w:t>
      </w:r>
      <w:r w:rsidR="00310E65" w:rsidRPr="00FF094D">
        <w:rPr>
          <w:rFonts w:ascii="Lato" w:hAnsi="Lato" w:cs="Calibri"/>
          <w:b/>
          <w:bCs/>
          <w:sz w:val="24"/>
          <w:szCs w:val="24"/>
        </w:rPr>
        <w:t>iejscowość, data</w:t>
      </w:r>
      <w:r>
        <w:rPr>
          <w:rFonts w:ascii="Lato" w:hAnsi="Lato" w:cs="Calibri"/>
          <w:b/>
          <w:bCs/>
          <w:sz w:val="24"/>
          <w:szCs w:val="24"/>
        </w:rPr>
        <w:t>)</w:t>
      </w:r>
    </w:p>
    <w:p w14:paraId="48993AA9" w14:textId="04E9F860" w:rsidR="00FF094D" w:rsidRPr="00FF094D" w:rsidRDefault="00FF094D">
      <w:pPr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br w:type="page"/>
      </w:r>
    </w:p>
    <w:p w14:paraId="4692B78D" w14:textId="109507C9" w:rsidR="008E65B5" w:rsidRPr="00FF094D" w:rsidRDefault="00310E6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lastRenderedPageBreak/>
        <w:t>D</w:t>
      </w:r>
      <w:r w:rsidR="008E65B5" w:rsidRPr="00FF094D">
        <w:rPr>
          <w:rFonts w:ascii="Lato" w:hAnsi="Lato" w:cs="Calibri"/>
          <w:b/>
          <w:bCs/>
          <w:sz w:val="20"/>
          <w:szCs w:val="20"/>
        </w:rPr>
        <w:t>ANE PODMIOTU REALIZUJĄCEGO AUDYT</w:t>
      </w:r>
    </w:p>
    <w:p w14:paraId="05987DDC" w14:textId="68528839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Data przeprowadzenia audyt</w:t>
      </w:r>
      <w:r w:rsidR="00AA3D97" w:rsidRPr="00FF094D">
        <w:rPr>
          <w:rFonts w:ascii="Lato" w:hAnsi="Lato" w:cs="Calibri"/>
          <w:sz w:val="20"/>
          <w:szCs w:val="20"/>
        </w:rPr>
        <w:t>u</w:t>
      </w:r>
      <w:r w:rsidRPr="00FF094D">
        <w:rPr>
          <w:rFonts w:ascii="Lato" w:hAnsi="Lato" w:cs="Calibri"/>
          <w:sz w:val="20"/>
          <w:szCs w:val="20"/>
        </w:rPr>
        <w:t>: ……………………..</w:t>
      </w:r>
      <w:r w:rsidRPr="00FF094D">
        <w:rPr>
          <w:rFonts w:ascii="Lato" w:hAnsi="Lato" w:cs="Calibri"/>
          <w:sz w:val="20"/>
          <w:szCs w:val="20"/>
        </w:rPr>
        <w:tab/>
      </w:r>
    </w:p>
    <w:p w14:paraId="46210809" w14:textId="4140ED24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podmiotu przeprowadzającego audyt: ………………………………….</w:t>
      </w:r>
    </w:p>
    <w:p w14:paraId="7C3E1410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Zespół audytowy:</w:t>
      </w:r>
      <w:r w:rsidRPr="00FF094D">
        <w:rPr>
          <w:rFonts w:ascii="Lato" w:hAnsi="Lato" w:cs="Calibri"/>
          <w:sz w:val="20"/>
          <w:szCs w:val="20"/>
        </w:rPr>
        <w:tab/>
      </w:r>
    </w:p>
    <w:p w14:paraId="74949EF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1: (imię i nazwisko, zakres dostępności)………………………………..</w:t>
      </w:r>
    </w:p>
    <w:p w14:paraId="04A4A024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2: (imię i nazwisko, zakres dostępności)……………………………………</w:t>
      </w:r>
    </w:p>
    <w:p w14:paraId="3AA0302A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3: (imię i nazwisko, zakres dostępności)……………………………………</w:t>
      </w:r>
    </w:p>
    <w:p w14:paraId="2E647FBE" w14:textId="77777777" w:rsidR="008E65B5" w:rsidRPr="00FF094D" w:rsidRDefault="008E65B5" w:rsidP="005E66DC">
      <w:pPr>
        <w:spacing w:line="240" w:lineRule="auto"/>
        <w:rPr>
          <w:rFonts w:ascii="Lato" w:hAnsi="Lato" w:cs="Calibri"/>
          <w:strike/>
          <w:sz w:val="20"/>
          <w:szCs w:val="20"/>
        </w:rPr>
      </w:pPr>
    </w:p>
    <w:p w14:paraId="6085769C" w14:textId="691CF101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DANE PODMIOTU ZLECAJĄCEGO AUDYT</w:t>
      </w:r>
      <w:r w:rsidR="00DA7D3C" w:rsidRPr="00FF094D">
        <w:rPr>
          <w:rFonts w:ascii="Lato" w:hAnsi="Lato" w:cs="Calibri"/>
          <w:b/>
          <w:bCs/>
          <w:sz w:val="20"/>
          <w:szCs w:val="20"/>
        </w:rPr>
        <w:t xml:space="preserve"> (zgodnie z dokumentem rejestrowym)</w:t>
      </w:r>
    </w:p>
    <w:p w14:paraId="7B242FA9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podmiotu: …………………………………..</w:t>
      </w:r>
    </w:p>
    <w:p w14:paraId="3645634D" w14:textId="1B82E63B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Adres podmiotu (miejsce przeprowadzania audytu):</w:t>
      </w:r>
    </w:p>
    <w:p w14:paraId="1EFF5305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Ulica:…………………………….</w:t>
      </w:r>
    </w:p>
    <w:p w14:paraId="4420BCA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Kod pocztowy:………………………….</w:t>
      </w:r>
    </w:p>
    <w:p w14:paraId="36F3658F" w14:textId="047F3B74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Miasto:…………………………….</w:t>
      </w:r>
    </w:p>
    <w:p w14:paraId="328BEC93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Województwo:…………………………….</w:t>
      </w:r>
    </w:p>
    <w:p w14:paraId="4F7A45D4" w14:textId="144F9794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Osoba upoważniona do reprezentacji placówki i podejmowania decyzji:</w:t>
      </w:r>
    </w:p>
    <w:p w14:paraId="20D5BA92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Imię, nazwisko:……………………………………………..</w:t>
      </w:r>
    </w:p>
    <w:p w14:paraId="426343BD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Stanowisko:…………………………………………..</w:t>
      </w:r>
    </w:p>
    <w:p w14:paraId="752A752F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Osoba odpowiedzialna za audyt wstępny po stronie placówki:</w:t>
      </w:r>
    </w:p>
    <w:p w14:paraId="78DE8FDF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lastRenderedPageBreak/>
        <w:t>Imię, nazwisko:…………………………………………………</w:t>
      </w:r>
    </w:p>
    <w:p w14:paraId="0D424B56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Stanowisko:……………………………………………………</w:t>
      </w:r>
    </w:p>
    <w:p w14:paraId="305E1AD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ab/>
      </w:r>
    </w:p>
    <w:p w14:paraId="2539B162" w14:textId="6B225C8D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DANE MIEJSCA REALIZACJI AUDYTU</w:t>
      </w:r>
    </w:p>
    <w:p w14:paraId="31AE94D1" w14:textId="682B6AE9" w:rsidR="001F75D4" w:rsidRPr="00FF094D" w:rsidRDefault="001F75D4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placówki:</w:t>
      </w:r>
    </w:p>
    <w:p w14:paraId="68B5DE04" w14:textId="3C4D7BF6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Adres podmiotu</w:t>
      </w:r>
      <w:r w:rsidR="001F75D4" w:rsidRPr="00FF094D">
        <w:rPr>
          <w:rFonts w:ascii="Lato" w:hAnsi="Lato" w:cs="Calibri"/>
          <w:sz w:val="20"/>
          <w:szCs w:val="20"/>
        </w:rPr>
        <w:t xml:space="preserve">: </w:t>
      </w:r>
      <w:r w:rsidR="005718C0" w:rsidRPr="00FF094D">
        <w:rPr>
          <w:rFonts w:ascii="Lato" w:hAnsi="Lato" w:cs="Calibri"/>
          <w:sz w:val="20"/>
          <w:szCs w:val="20"/>
        </w:rPr>
        <w:t>……………………………..</w:t>
      </w:r>
      <w:r w:rsidRPr="00FF094D">
        <w:rPr>
          <w:rFonts w:ascii="Lato" w:hAnsi="Lato" w:cs="Calibri"/>
          <w:sz w:val="20"/>
          <w:szCs w:val="20"/>
        </w:rPr>
        <w:tab/>
      </w:r>
    </w:p>
    <w:p w14:paraId="24133F0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Ulica:………………………………….</w:t>
      </w:r>
    </w:p>
    <w:p w14:paraId="1166E2BE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Kod pocztowy:…………………………………………..</w:t>
      </w:r>
    </w:p>
    <w:p w14:paraId="331540A8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Miasto:</w:t>
      </w:r>
      <w:r w:rsidRPr="00FF094D">
        <w:rPr>
          <w:rFonts w:ascii="Lato" w:hAnsi="Lato" w:cs="Calibri"/>
          <w:sz w:val="20"/>
          <w:szCs w:val="20"/>
        </w:rPr>
        <w:tab/>
        <w:t>……………………………………………..</w:t>
      </w:r>
    </w:p>
    <w:p w14:paraId="515E3842" w14:textId="77777777" w:rsidR="008E65B5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Województwo:………………………………………..</w:t>
      </w:r>
    </w:p>
    <w:p w14:paraId="0C3153FD" w14:textId="2E0B3F41" w:rsidR="00AB1C22" w:rsidRPr="00FF094D" w:rsidRDefault="00AB1C22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702820">
        <w:rPr>
          <w:rFonts w:ascii="Lato" w:hAnsi="Lato" w:cs="Calibri"/>
          <w:sz w:val="20"/>
          <w:szCs w:val="20"/>
        </w:rPr>
        <w:t>Audyt przeprowadzono</w:t>
      </w:r>
      <w:r>
        <w:rPr>
          <w:rFonts w:ascii="Lato" w:hAnsi="Lato" w:cs="Calibri"/>
          <w:sz w:val="20"/>
          <w:szCs w:val="20"/>
        </w:rPr>
        <w:t xml:space="preserve"> </w:t>
      </w:r>
      <w:r w:rsidR="00702820">
        <w:rPr>
          <w:rFonts w:ascii="Lato" w:hAnsi="Lato" w:cs="Calibri"/>
          <w:sz w:val="20"/>
          <w:szCs w:val="20"/>
        </w:rPr>
        <w:t xml:space="preserve">w jednej (1) lokalizacji, </w:t>
      </w:r>
      <w:r w:rsidR="00702820" w:rsidRPr="00702820">
        <w:rPr>
          <w:rFonts w:ascii="Lato" w:hAnsi="Lato" w:cs="Calibri"/>
          <w:sz w:val="20"/>
          <w:szCs w:val="20"/>
        </w:rPr>
        <w:t>rozumian</w:t>
      </w:r>
      <w:r w:rsidR="00702820">
        <w:rPr>
          <w:rFonts w:ascii="Lato" w:hAnsi="Lato" w:cs="Calibri"/>
          <w:sz w:val="20"/>
          <w:szCs w:val="20"/>
        </w:rPr>
        <w:t>ej</w:t>
      </w:r>
      <w:r w:rsidR="00702820" w:rsidRPr="00702820">
        <w:rPr>
          <w:rFonts w:ascii="Lato" w:hAnsi="Lato" w:cs="Calibri"/>
          <w:sz w:val="20"/>
          <w:szCs w:val="20"/>
        </w:rPr>
        <w:t xml:space="preserve">  jako budynek lub zespół budynków oznaczonych tym samym adresem albo oznaczonych innymi adresami, ale położonych obok siebie i tworzących funkcjonalną całość, w których zlokalizowane jest miejsce udzielania świadczeń</w:t>
      </w:r>
      <w:r w:rsidR="00702820">
        <w:rPr>
          <w:rFonts w:ascii="Lato" w:hAnsi="Lato" w:cs="Calibri"/>
          <w:sz w:val="20"/>
          <w:szCs w:val="20"/>
        </w:rPr>
        <w:t xml:space="preserve"> - Tak/Nie </w:t>
      </w:r>
    </w:p>
    <w:p w14:paraId="443A0739" w14:textId="744E7591" w:rsidR="001F75D4" w:rsidRPr="00FF094D" w:rsidRDefault="0001569C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 xml:space="preserve">CHARAKTERYSTYKA PLACÓWKI AOS:  </w:t>
      </w:r>
    </w:p>
    <w:p w14:paraId="26A123E7" w14:textId="1E839352" w:rsidR="008E65B5" w:rsidRPr="00FF094D" w:rsidRDefault="008E65B5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Powierzchnia użytkowa budynku:……………………………………</w:t>
      </w:r>
    </w:p>
    <w:p w14:paraId="5146B244" w14:textId="44BE38C8" w:rsidR="001F75D4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Powierzchnia, którą użytkuje AOS:</w:t>
      </w:r>
    </w:p>
    <w:p w14:paraId="0C59E6E7" w14:textId="2D0D9B29" w:rsidR="001F75D4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Rodzaj realizowanych świadczeń zdrowotnych: (podstawowa opieka zdrowotna, ambulatoryjna opieka specjalistyczna, rehabilitacja, leczenie szpitalne, inne): ………………………</w:t>
      </w:r>
    </w:p>
    <w:p w14:paraId="5F96177B" w14:textId="3ECA4BB5" w:rsidR="004D2EAC" w:rsidRPr="00FF094D" w:rsidRDefault="004D2EAC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budynek jest objęty ochroną konserwatorską? Tak/</w:t>
      </w:r>
      <w:r w:rsidR="00702820">
        <w:rPr>
          <w:rFonts w:ascii="Lato" w:hAnsi="Lato" w:cs="Calibri"/>
          <w:sz w:val="20"/>
          <w:szCs w:val="20"/>
        </w:rPr>
        <w:t>N</w:t>
      </w:r>
      <w:r w:rsidRPr="00FF094D">
        <w:rPr>
          <w:rFonts w:ascii="Lato" w:hAnsi="Lato" w:cs="Calibri"/>
          <w:sz w:val="20"/>
          <w:szCs w:val="20"/>
        </w:rPr>
        <w:t>ie</w:t>
      </w:r>
    </w:p>
    <w:p w14:paraId="1C0FBDE6" w14:textId="2BC66600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Jeżeli tak, to jaką?</w:t>
      </w:r>
      <w:r w:rsidR="005718C0" w:rsidRPr="00FF094D">
        <w:rPr>
          <w:rFonts w:ascii="Lato" w:hAnsi="Lato" w:cs="Calibri"/>
          <w:sz w:val="20"/>
          <w:szCs w:val="20"/>
        </w:rPr>
        <w:t>.....................................</w:t>
      </w:r>
    </w:p>
    <w:p w14:paraId="22F4EFD5" w14:textId="77777777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Wpis do rejestru zabytków….tak/nie</w:t>
      </w:r>
    </w:p>
    <w:p w14:paraId="329C6498" w14:textId="19EA8EBC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Wpis do gminnej ewidencji zabytków … tak/nie</w:t>
      </w:r>
    </w:p>
    <w:p w14:paraId="0B9CBF21" w14:textId="7E4EE289" w:rsidR="004D2EAC" w:rsidRPr="00FF094D" w:rsidRDefault="004D2EAC" w:rsidP="001F75D4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lastRenderedPageBreak/>
        <w:t>Obszarowa ochrona konserwatorska ... tak/nie</w:t>
      </w:r>
    </w:p>
    <w:p w14:paraId="2149A891" w14:textId="77777777" w:rsidR="00963CAB" w:rsidRPr="00FF094D" w:rsidRDefault="006B5303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wejść do budynku, w tym liczba wejść do AOS:…………………………………………………</w:t>
      </w:r>
    </w:p>
    <w:p w14:paraId="639005C5" w14:textId="012CD322" w:rsidR="006B5303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Wejście do budynku odrębne dla pacjentów AOS czy wspólne pacjentami innego rodzaju świadczeń: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…. Jeśli wspóln</w:t>
      </w:r>
      <w:r w:rsidR="00294E86" w:rsidRPr="00FF094D">
        <w:rPr>
          <w:rFonts w:ascii="Lato" w:hAnsi="Lato" w:cs="Calibri"/>
          <w:sz w:val="20"/>
          <w:szCs w:val="20"/>
        </w:rPr>
        <w:t>e</w:t>
      </w:r>
      <w:r w:rsidRPr="00FF094D">
        <w:rPr>
          <w:rFonts w:ascii="Lato" w:hAnsi="Lato" w:cs="Calibri"/>
          <w:sz w:val="20"/>
          <w:szCs w:val="20"/>
        </w:rPr>
        <w:t xml:space="preserve"> to podać z jakimi:…..</w:t>
      </w:r>
    </w:p>
    <w:p w14:paraId="273A308F" w14:textId="67DB15D5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kondygnacji</w:t>
      </w:r>
      <w:r w:rsidR="00294E86" w:rsidRPr="00FF094D">
        <w:rPr>
          <w:rFonts w:ascii="Lato" w:hAnsi="Lato" w:cs="Calibri"/>
          <w:sz w:val="20"/>
          <w:szCs w:val="20"/>
        </w:rPr>
        <w:t xml:space="preserve"> w budynku</w:t>
      </w:r>
      <w:r w:rsidRPr="00FF094D">
        <w:rPr>
          <w:rFonts w:ascii="Lato" w:hAnsi="Lato" w:cs="Calibri"/>
          <w:sz w:val="20"/>
          <w:szCs w:val="20"/>
        </w:rPr>
        <w:t>:…………………………………………….</w:t>
      </w:r>
    </w:p>
    <w:p w14:paraId="18A25DE0" w14:textId="32A51EA9" w:rsidR="00294E86" w:rsidRPr="00FF094D" w:rsidRDefault="00294E86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 ilu kondygnacjach jest AOS?</w:t>
      </w:r>
    </w:p>
    <w:p w14:paraId="2BE28099" w14:textId="3A2F5790" w:rsidR="00294E86" w:rsidRPr="00FF094D" w:rsidRDefault="00294E86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 której/których kondygnacjach jest AOS?</w:t>
      </w:r>
    </w:p>
    <w:p w14:paraId="7E659731" w14:textId="4D2AFAC7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klatek schodowych</w:t>
      </w:r>
      <w:r w:rsidR="00294E86" w:rsidRPr="00FF094D">
        <w:rPr>
          <w:rFonts w:ascii="Lato" w:hAnsi="Lato" w:cs="Calibri"/>
          <w:sz w:val="20"/>
          <w:szCs w:val="20"/>
        </w:rPr>
        <w:t xml:space="preserve"> w budynku</w:t>
      </w:r>
      <w:r w:rsidRPr="00FF094D">
        <w:rPr>
          <w:rFonts w:ascii="Lato" w:hAnsi="Lato" w:cs="Calibri"/>
          <w:sz w:val="20"/>
          <w:szCs w:val="20"/>
        </w:rPr>
        <w:t>:………………………………………….</w:t>
      </w:r>
    </w:p>
    <w:p w14:paraId="6A02B10E" w14:textId="0642EC77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jest winda?</w:t>
      </w:r>
      <w:r w:rsidR="00294E86" w:rsidRPr="00FF094D">
        <w:rPr>
          <w:rFonts w:ascii="Lato" w:hAnsi="Lato" w:cs="Calibri"/>
          <w:sz w:val="20"/>
          <w:szCs w:val="20"/>
        </w:rPr>
        <w:t xml:space="preserve"> Tak/Nie …………….. J</w:t>
      </w:r>
      <w:r w:rsidRPr="00FF094D">
        <w:rPr>
          <w:rFonts w:ascii="Lato" w:hAnsi="Lato" w:cs="Calibri"/>
          <w:sz w:val="20"/>
          <w:szCs w:val="20"/>
        </w:rPr>
        <w:t>eśli „</w:t>
      </w:r>
      <w:r w:rsidR="00294E86" w:rsidRPr="00FF094D">
        <w:rPr>
          <w:rFonts w:ascii="Lato" w:hAnsi="Lato" w:cs="Calibri"/>
          <w:sz w:val="20"/>
          <w:szCs w:val="20"/>
        </w:rPr>
        <w:t>T</w:t>
      </w:r>
      <w:r w:rsidRPr="00FF094D">
        <w:rPr>
          <w:rFonts w:ascii="Lato" w:hAnsi="Lato" w:cs="Calibri"/>
          <w:sz w:val="20"/>
          <w:szCs w:val="20"/>
        </w:rPr>
        <w:t xml:space="preserve">ak” to </w:t>
      </w:r>
      <w:r w:rsidR="00294E86" w:rsidRPr="00FF094D">
        <w:rPr>
          <w:rFonts w:ascii="Lato" w:hAnsi="Lato" w:cs="Calibri"/>
          <w:sz w:val="20"/>
          <w:szCs w:val="20"/>
        </w:rPr>
        <w:t>odrębna dla pacjentów AOS czy</w:t>
      </w:r>
      <w:r w:rsidRPr="00FF094D">
        <w:rPr>
          <w:rFonts w:ascii="Lato" w:hAnsi="Lato" w:cs="Calibri"/>
          <w:sz w:val="20"/>
          <w:szCs w:val="20"/>
        </w:rPr>
        <w:t xml:space="preserve"> </w:t>
      </w:r>
      <w:r w:rsidR="00294E86" w:rsidRPr="00FF094D">
        <w:rPr>
          <w:rFonts w:ascii="Lato" w:hAnsi="Lato" w:cs="Calibri"/>
          <w:sz w:val="20"/>
          <w:szCs w:val="20"/>
        </w:rPr>
        <w:t>też dla innych pacjentów?</w:t>
      </w:r>
    </w:p>
    <w:p w14:paraId="758198EC" w14:textId="3A07CED7" w:rsidR="006B5303" w:rsidRPr="00FF094D" w:rsidRDefault="006B5303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Rejestracja </w:t>
      </w:r>
      <w:bookmarkStart w:id="0" w:name="_Hlk191553103"/>
      <w:r w:rsidRPr="00FF094D">
        <w:rPr>
          <w:rFonts w:ascii="Lato" w:hAnsi="Lato" w:cs="Calibri"/>
          <w:sz w:val="20"/>
          <w:szCs w:val="20"/>
        </w:rPr>
        <w:t xml:space="preserve">odrębna dla </w:t>
      </w:r>
      <w:r w:rsidR="00294E86" w:rsidRPr="00FF094D">
        <w:rPr>
          <w:rFonts w:ascii="Lato" w:hAnsi="Lato" w:cs="Calibri"/>
          <w:sz w:val="20"/>
          <w:szCs w:val="20"/>
        </w:rPr>
        <w:t xml:space="preserve">pacjentów </w:t>
      </w:r>
      <w:r w:rsidRPr="00FF094D">
        <w:rPr>
          <w:rFonts w:ascii="Lato" w:hAnsi="Lato" w:cs="Calibri"/>
          <w:sz w:val="20"/>
          <w:szCs w:val="20"/>
        </w:rPr>
        <w:t xml:space="preserve">AOS czy wspólna z innymi </w:t>
      </w:r>
      <w:r w:rsidR="00294E86" w:rsidRPr="00FF094D">
        <w:rPr>
          <w:rFonts w:ascii="Lato" w:hAnsi="Lato" w:cs="Calibri"/>
          <w:sz w:val="20"/>
          <w:szCs w:val="20"/>
        </w:rPr>
        <w:t>pacjentami</w:t>
      </w:r>
      <w:r w:rsidRPr="00FF094D">
        <w:rPr>
          <w:rFonts w:ascii="Lato" w:hAnsi="Lato" w:cs="Calibri"/>
          <w:sz w:val="20"/>
          <w:szCs w:val="20"/>
        </w:rPr>
        <w:t>:</w:t>
      </w:r>
      <w:bookmarkEnd w:id="0"/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……. Jeśli wspólna to podać z jakimi:…..</w:t>
      </w:r>
    </w:p>
    <w:p w14:paraId="13BA0752" w14:textId="2A2E106D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Gabinety odrębnie dla pacjentów AOS czy też dla innych pacjentów?</w:t>
      </w:r>
      <w:r w:rsidR="00FC0116" w:rsidRPr="00FF094D">
        <w:rPr>
          <w:rFonts w:ascii="Lato" w:hAnsi="Lato" w:cs="Calibri"/>
          <w:sz w:val="20"/>
          <w:szCs w:val="20"/>
        </w:rPr>
        <w:t xml:space="preserve"> Tak/Nie</w:t>
      </w:r>
      <w:r w:rsidRPr="00FF094D">
        <w:rPr>
          <w:rFonts w:ascii="Lato" w:hAnsi="Lato" w:cs="Calibri"/>
          <w:sz w:val="20"/>
          <w:szCs w:val="20"/>
        </w:rPr>
        <w:t>..... Jeśli wspólna to podać z jakimi:…..</w:t>
      </w:r>
    </w:p>
    <w:p w14:paraId="676D7FF3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gabinetów lekarskich każdej specjalności:…………………………</w:t>
      </w:r>
    </w:p>
    <w:p w14:paraId="6ED27FFD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gabinetów zabiegowych:……………………………</w:t>
      </w:r>
    </w:p>
    <w:p w14:paraId="1C8510A3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pracowni diagnostycznych:………………………….</w:t>
      </w:r>
    </w:p>
    <w:p w14:paraId="4B8C3666" w14:textId="1F4045D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Rodzaje pracowni diagnostycznych:…………………………….</w:t>
      </w:r>
    </w:p>
    <w:p w14:paraId="0EA7C757" w14:textId="2C6D3CCE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Ciągi komunikacyjne (poczekalnia) </w:t>
      </w:r>
      <w:bookmarkStart w:id="1" w:name="_Hlk191553179"/>
      <w:r w:rsidRPr="00FF094D">
        <w:rPr>
          <w:rFonts w:ascii="Lato" w:hAnsi="Lato" w:cs="Calibri"/>
          <w:sz w:val="20"/>
          <w:szCs w:val="20"/>
        </w:rPr>
        <w:t>odrębna dla pacjentów AOS czy wspólna z innymi pacjentami: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 Jeśli wspólna to podać z jakimi:…..</w:t>
      </w:r>
    </w:p>
    <w:bookmarkEnd w:id="1"/>
    <w:p w14:paraId="6876A29E" w14:textId="0DE0BC49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Toaleta odrębna dla pacjentów AOS czy wspólna z innymi pacjentami: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 Jeśli wspólna to podać z jakimi:…..</w:t>
      </w:r>
    </w:p>
    <w:p w14:paraId="56DC537C" w14:textId="01EB2FC5" w:rsidR="001F75D4" w:rsidRPr="00FF094D" w:rsidRDefault="00294E86" w:rsidP="00963CAB">
      <w:pPr>
        <w:pStyle w:val="Akapitzlist"/>
        <w:numPr>
          <w:ilvl w:val="0"/>
          <w:numId w:val="13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Parking odrębny dla pacjentów AOS czy wspólne pacjentami innego rodzaju świadczeń:</w:t>
      </w:r>
      <w:r w:rsidR="00FC0116" w:rsidRPr="00FF094D">
        <w:rPr>
          <w:rFonts w:ascii="Lato" w:hAnsi="Lato" w:cs="Calibri"/>
          <w:sz w:val="20"/>
          <w:szCs w:val="20"/>
        </w:rPr>
        <w:t xml:space="preserve"> Tak/Nie…………………….. Jeśli wspólna to podać z jakimi:…..</w:t>
      </w:r>
    </w:p>
    <w:p w14:paraId="030135A6" w14:textId="77777777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</w:p>
    <w:p w14:paraId="6073DEF8" w14:textId="36DAB842" w:rsidR="004D2EAC" w:rsidRPr="00FF094D" w:rsidRDefault="0001569C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STAN PRAWNY NIERUCHOMOŚCI:</w:t>
      </w:r>
    </w:p>
    <w:p w14:paraId="583DBCBE" w14:textId="3B844A5C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Prawo własności: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</w:t>
      </w:r>
      <w:r w:rsidR="009A62CA" w:rsidRPr="00FF094D">
        <w:rPr>
          <w:rFonts w:ascii="Lato" w:hAnsi="Lato" w:cs="Calibri"/>
          <w:sz w:val="20"/>
          <w:szCs w:val="20"/>
        </w:rPr>
        <w:t>e…………</w:t>
      </w:r>
    </w:p>
    <w:p w14:paraId="537E9E0A" w14:textId="5D257826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Wieczyste użytkowanie: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 nie ………………….</w:t>
      </w:r>
    </w:p>
    <w:p w14:paraId="3B81B761" w14:textId="017F23A6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Użytkowanie: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tak/nie (czas władania na podstawie użytkowania.....................</w:t>
      </w:r>
      <w:r w:rsidR="00870935" w:rsidRPr="00FF094D">
        <w:rPr>
          <w:rFonts w:ascii="Lato" w:hAnsi="Lato" w:cs="Calibri"/>
          <w:sz w:val="20"/>
          <w:szCs w:val="20"/>
        </w:rPr>
        <w:t>)</w:t>
      </w:r>
    </w:p>
    <w:p w14:paraId="7A64E498" w14:textId="0587429E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Dzierżawa</w:t>
      </w:r>
      <w:r w:rsidR="000B716F" w:rsidRPr="00FF094D">
        <w:rPr>
          <w:rFonts w:ascii="Lato" w:hAnsi="Lato" w:cs="Calibri"/>
          <w:sz w:val="20"/>
          <w:szCs w:val="20"/>
        </w:rPr>
        <w:t xml:space="preserve">: </w:t>
      </w:r>
      <w:r w:rsidRPr="00FF094D">
        <w:rPr>
          <w:rFonts w:ascii="Lato" w:hAnsi="Lato" w:cs="Calibri"/>
          <w:sz w:val="20"/>
          <w:szCs w:val="20"/>
        </w:rPr>
        <w:t>tak/ nie (czas trwania umowy dzierżawy  do...</w:t>
      </w:r>
      <w:r w:rsidR="009A62CA" w:rsidRPr="00FF094D">
        <w:rPr>
          <w:rFonts w:ascii="Lato" w:hAnsi="Lato" w:cs="Calibri"/>
          <w:sz w:val="20"/>
          <w:szCs w:val="20"/>
        </w:rPr>
        <w:t>............</w:t>
      </w:r>
      <w:r w:rsidRPr="00FF094D">
        <w:rPr>
          <w:rFonts w:ascii="Lato" w:hAnsi="Lato" w:cs="Calibri"/>
          <w:sz w:val="20"/>
          <w:szCs w:val="20"/>
        </w:rPr>
        <w:t>.)</w:t>
      </w:r>
    </w:p>
    <w:p w14:paraId="578B7760" w14:textId="36944D77" w:rsidR="008E65B5" w:rsidRPr="00FF094D" w:rsidRDefault="004D2EAC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Umowa najmu</w:t>
      </w:r>
      <w:r w:rsidR="000B716F" w:rsidRPr="00FF094D">
        <w:rPr>
          <w:rFonts w:ascii="Lato" w:hAnsi="Lato" w:cs="Calibri"/>
          <w:sz w:val="20"/>
          <w:szCs w:val="20"/>
        </w:rPr>
        <w:t>:</w:t>
      </w:r>
      <w:r w:rsidR="00177476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tak/nie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(czas trwania umowy najmu  do</w:t>
      </w:r>
      <w:r w:rsidR="009A62CA" w:rsidRPr="00FF094D">
        <w:rPr>
          <w:rFonts w:ascii="Lato" w:hAnsi="Lato" w:cs="Calibri"/>
          <w:sz w:val="20"/>
          <w:szCs w:val="20"/>
        </w:rPr>
        <w:t>……………</w:t>
      </w:r>
      <w:r w:rsidRPr="00FF094D">
        <w:rPr>
          <w:rFonts w:ascii="Lato" w:hAnsi="Lato" w:cs="Calibri"/>
          <w:sz w:val="20"/>
          <w:szCs w:val="20"/>
        </w:rPr>
        <w:t xml:space="preserve">..)  </w:t>
      </w:r>
    </w:p>
    <w:p w14:paraId="64CE23B7" w14:textId="77777777" w:rsidR="00177476" w:rsidRPr="00FF094D" w:rsidRDefault="00177476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1C6F711F" w14:textId="3F505290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PERSONEL PLACÓWKI</w:t>
      </w:r>
    </w:p>
    <w:p w14:paraId="7A538488" w14:textId="49A320DF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lekarzy każdej specjalnoś</w:t>
      </w:r>
      <w:r w:rsidR="009C211D" w:rsidRPr="00FF094D">
        <w:rPr>
          <w:rFonts w:ascii="Lato" w:hAnsi="Lato" w:cs="Calibri"/>
          <w:sz w:val="20"/>
          <w:szCs w:val="20"/>
        </w:rPr>
        <w:t>ci</w:t>
      </w:r>
      <w:r w:rsidRPr="00FF094D">
        <w:rPr>
          <w:rFonts w:ascii="Lato" w:hAnsi="Lato" w:cs="Calibri"/>
          <w:sz w:val="20"/>
          <w:szCs w:val="20"/>
        </w:rPr>
        <w:t>: ……………………..</w:t>
      </w:r>
    </w:p>
    <w:p w14:paraId="7110402D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pielęgniarek:…………………………….</w:t>
      </w:r>
    </w:p>
    <w:p w14:paraId="177AF869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położnych:……………………</w:t>
      </w:r>
    </w:p>
    <w:p w14:paraId="63988393" w14:textId="2667B2C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Liczba osób </w:t>
      </w:r>
      <w:r w:rsidR="00FC0116" w:rsidRPr="00FF094D">
        <w:rPr>
          <w:rFonts w:ascii="Lato" w:hAnsi="Lato" w:cs="Calibri"/>
          <w:sz w:val="20"/>
          <w:szCs w:val="20"/>
        </w:rPr>
        <w:t xml:space="preserve">pracuje </w:t>
      </w:r>
      <w:r w:rsidRPr="00FF094D">
        <w:rPr>
          <w:rFonts w:ascii="Lato" w:hAnsi="Lato" w:cs="Calibri"/>
          <w:sz w:val="20"/>
          <w:szCs w:val="20"/>
        </w:rPr>
        <w:t>w rejestracji:………………………………</w:t>
      </w:r>
    </w:p>
    <w:p w14:paraId="255F61F8" w14:textId="100DC078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w placówce jest wyznaczony koordynator ds. dostępności:  Tak/Nie</w:t>
      </w:r>
    </w:p>
    <w:p w14:paraId="0A39AAC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0D18769D" w14:textId="1B8FCCDF" w:rsidR="00711301" w:rsidRPr="005B7822" w:rsidRDefault="00FF094D" w:rsidP="002166CD">
      <w:pPr>
        <w:pStyle w:val="Nagwek1"/>
        <w:numPr>
          <w:ilvl w:val="0"/>
          <w:numId w:val="20"/>
        </w:numPr>
        <w:shd w:val="clear" w:color="auto" w:fill="FFE599" w:themeFill="accent4" w:themeFillTint="66"/>
        <w:spacing w:before="0" w:after="240" w:line="240" w:lineRule="auto"/>
        <w:rPr>
          <w:rFonts w:ascii="Lato" w:hAnsi="Lato" w:cs="Calibri"/>
          <w:b/>
          <w:color w:val="1F4E79" w:themeColor="accent1" w:themeShade="80"/>
          <w:sz w:val="28"/>
          <w:szCs w:val="28"/>
        </w:rPr>
      </w:pPr>
      <w:r w:rsidRPr="005B7822">
        <w:rPr>
          <w:rFonts w:ascii="Lato" w:hAnsi="Lato" w:cs="Calibri"/>
          <w:b/>
          <w:color w:val="1F4E79" w:themeColor="accent1" w:themeShade="80"/>
          <w:sz w:val="28"/>
          <w:szCs w:val="28"/>
        </w:rPr>
        <w:t>Informacje o audycie dostępności</w:t>
      </w:r>
    </w:p>
    <w:p w14:paraId="6726CE54" w14:textId="61BC0895" w:rsidR="00DE452A" w:rsidRPr="00FF094D" w:rsidRDefault="00711301" w:rsidP="00FF094D">
      <w:pPr>
        <w:pStyle w:val="Akapitzlist"/>
        <w:numPr>
          <w:ilvl w:val="1"/>
          <w:numId w:val="20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Cel</w:t>
      </w:r>
      <w:r w:rsidR="006D2C91" w:rsidRPr="00FF094D">
        <w:rPr>
          <w:rFonts w:ascii="Lato" w:hAnsi="Lato" w:cs="Calibri"/>
          <w:b/>
          <w:bCs/>
          <w:sz w:val="20"/>
          <w:szCs w:val="20"/>
        </w:rPr>
        <w:t xml:space="preserve"> i zakres</w:t>
      </w:r>
      <w:r w:rsidRPr="00FF094D">
        <w:rPr>
          <w:rFonts w:ascii="Lato" w:hAnsi="Lato" w:cs="Calibri"/>
          <w:b/>
          <w:bCs/>
          <w:sz w:val="20"/>
          <w:szCs w:val="20"/>
        </w:rPr>
        <w:t xml:space="preserve"> audytu</w:t>
      </w:r>
    </w:p>
    <w:p w14:paraId="7E8B15F6" w14:textId="78EC592E" w:rsidR="00711301" w:rsidRPr="00FF094D" w:rsidRDefault="00DE452A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Celem audytu jest określenie poziomu dostępności placówki w zakres” architektonicznym, informacyjno-komunikacyjnym i cyfrowym w oparciu o „Standard Dostępności AOS” opracowany przez Ministerstwo Zdrowia. Audyt ma charakter wstępny i został przeprowadzony, aby aplikować o grant w naborze grantowym nr 1/AOS/2025, realizowanym w ramach projektu grantowego „Dostępność Plus dla AOS” (nr (FERS.03.07-IP.07-0001/23).</w:t>
      </w:r>
      <w:r w:rsidR="00711301" w:rsidRPr="00FF094D">
        <w:rPr>
          <w:rFonts w:ascii="Lato" w:hAnsi="Lato" w:cs="Calibri"/>
          <w:sz w:val="20"/>
          <w:szCs w:val="20"/>
        </w:rPr>
        <w:br/>
      </w:r>
    </w:p>
    <w:p w14:paraId="30DB44A9" w14:textId="33C49F01" w:rsidR="00963CAB" w:rsidRPr="00FF094D" w:rsidRDefault="00711301" w:rsidP="00FF094D">
      <w:pPr>
        <w:pStyle w:val="Akapitzlist"/>
        <w:numPr>
          <w:ilvl w:val="1"/>
          <w:numId w:val="20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/>
          <w:b/>
          <w:bCs/>
          <w:sz w:val="20"/>
          <w:szCs w:val="20"/>
        </w:rPr>
        <w:t>Metodologia</w:t>
      </w:r>
      <w:r w:rsidR="006D2C91" w:rsidRPr="00FF094D">
        <w:rPr>
          <w:rFonts w:ascii="Lato" w:hAnsi="Lato"/>
          <w:b/>
          <w:bCs/>
          <w:sz w:val="20"/>
          <w:szCs w:val="20"/>
        </w:rPr>
        <w:t xml:space="preserve"> przeprowadzenia audytu</w:t>
      </w:r>
    </w:p>
    <w:p w14:paraId="15867273" w14:textId="60622967" w:rsidR="00711301" w:rsidRPr="00FF094D" w:rsidRDefault="006D2C91" w:rsidP="00963CAB">
      <w:pPr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Zakres architektoniczny: (należy wskazać zastosowana metodologię </w:t>
      </w:r>
      <w:r w:rsidR="00711301" w:rsidRPr="00FF094D">
        <w:rPr>
          <w:rFonts w:ascii="Lato" w:hAnsi="Lato" w:cs="Calibri"/>
          <w:sz w:val="20"/>
          <w:szCs w:val="20"/>
        </w:rPr>
        <w:t xml:space="preserve">np. obserwacja, analiza dokumentacji, wywiady z personelem i </w:t>
      </w:r>
      <w:r w:rsidRPr="00FF094D">
        <w:rPr>
          <w:rFonts w:ascii="Lato" w:hAnsi="Lato" w:cs="Calibri"/>
          <w:sz w:val="20"/>
          <w:szCs w:val="20"/>
        </w:rPr>
        <w:t>pacjentami)…………………………..</w:t>
      </w:r>
      <w:r w:rsidR="00711301" w:rsidRPr="00FF094D">
        <w:rPr>
          <w:rFonts w:ascii="Lato" w:hAnsi="Lato" w:cs="Calibri"/>
          <w:sz w:val="20"/>
          <w:szCs w:val="20"/>
        </w:rPr>
        <w:t>.</w:t>
      </w:r>
    </w:p>
    <w:p w14:paraId="4A78FEC5" w14:textId="265F1999" w:rsidR="006D2C91" w:rsidRPr="00FF094D" w:rsidRDefault="006D2C91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Zakres informacyjno-komunikacyjny: (należy wskazać zastosowana metodologię np. obserwacja, analiza dokumentacji, wywiady z personelem i pacjentami)…………………………...</w:t>
      </w:r>
    </w:p>
    <w:p w14:paraId="5CFDCD35" w14:textId="78369537" w:rsidR="006D2C91" w:rsidRPr="00FF094D" w:rsidRDefault="006D2C91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lastRenderedPageBreak/>
        <w:t>Zakres cyfrowy: (należy wskazać zastosowana metodologię np. obserwacja, analiza dokumentacji, wywiady z personelem i pacjentami)…………………………...</w:t>
      </w:r>
    </w:p>
    <w:p w14:paraId="51169DE4" w14:textId="57FD5033" w:rsidR="008E65B5" w:rsidRPr="00FF094D" w:rsidRDefault="0001569C" w:rsidP="00FF094D">
      <w:pPr>
        <w:pStyle w:val="Akapitzlist"/>
        <w:numPr>
          <w:ilvl w:val="1"/>
          <w:numId w:val="20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Zasady wypełniania raportu:</w:t>
      </w:r>
    </w:p>
    <w:p w14:paraId="6A8EA2E0" w14:textId="7A43E5D5" w:rsidR="0001569C" w:rsidRPr="00FF094D" w:rsidRDefault="0001569C" w:rsidP="00963CAB">
      <w:pPr>
        <w:spacing w:after="0"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="Calibri"/>
          <w:b/>
          <w:bCs/>
          <w:sz w:val="20"/>
          <w:szCs w:val="20"/>
        </w:rPr>
        <w:t>„</w:t>
      </w:r>
      <w:r w:rsidRPr="00FF094D">
        <w:rPr>
          <w:rFonts w:ascii="Lato" w:hAnsi="Lato" w:cs="Calibr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="Calibr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="Calibr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="Calibr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="Calibri"/>
          <w:b/>
          <w:sz w:val="20"/>
          <w:szCs w:val="20"/>
        </w:rPr>
        <w:t xml:space="preserve">Działanie poprawiające dostępność” </w:t>
      </w:r>
      <w:r w:rsidRPr="00FF094D">
        <w:rPr>
          <w:rFonts w:ascii="Lato" w:hAnsi="Lato" w:cs="Calibri"/>
          <w:bCs/>
          <w:sz w:val="20"/>
          <w:szCs w:val="20"/>
        </w:rPr>
        <w:t xml:space="preserve">wpisujemy dokładny opis działań, jakie powinna podjąć placówka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="Calibri"/>
          <w:b/>
          <w:sz w:val="20"/>
          <w:szCs w:val="20"/>
        </w:rPr>
        <w:t>TAK.</w:t>
      </w:r>
      <w:r w:rsidRPr="00FF094D">
        <w:rPr>
          <w:rFonts w:ascii="Lato" w:hAnsi="Lato" w:cs="Calibri"/>
          <w:bCs/>
          <w:sz w:val="20"/>
          <w:szCs w:val="20"/>
        </w:rPr>
        <w:t xml:space="preserve"> </w:t>
      </w:r>
    </w:p>
    <w:p w14:paraId="6BBF1ABF" w14:textId="77777777" w:rsidR="0001569C" w:rsidRPr="00FF094D" w:rsidRDefault="0001569C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75606C15" w14:textId="787F2275" w:rsidR="008E65B5" w:rsidRPr="00AF0448" w:rsidRDefault="00FF094D" w:rsidP="00AF0448">
      <w:pPr>
        <w:pStyle w:val="Nagwek1"/>
        <w:numPr>
          <w:ilvl w:val="0"/>
          <w:numId w:val="20"/>
        </w:numPr>
        <w:shd w:val="clear" w:color="auto" w:fill="FFE599" w:themeFill="accent4" w:themeFillTint="66"/>
        <w:spacing w:before="0" w:line="240" w:lineRule="auto"/>
        <w:rPr>
          <w:rFonts w:ascii="Lato" w:hAnsi="Lato" w:cs="Calibri"/>
          <w:b/>
          <w:color w:val="1F4E79" w:themeColor="accent1" w:themeShade="80"/>
          <w:sz w:val="28"/>
          <w:szCs w:val="28"/>
        </w:rPr>
      </w:pPr>
      <w:r w:rsidRPr="00AF0448">
        <w:rPr>
          <w:rFonts w:ascii="Lato" w:hAnsi="Lato" w:cs="Calibri"/>
          <w:b/>
          <w:color w:val="1F4E79" w:themeColor="accent1" w:themeShade="80"/>
          <w:sz w:val="28"/>
          <w:szCs w:val="28"/>
        </w:rPr>
        <w:t>Dostępność architektoniczna</w:t>
      </w:r>
    </w:p>
    <w:p w14:paraId="4254F5FD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385C994A" w14:textId="6ACCDFD0" w:rsidR="00AE444C" w:rsidRPr="00AF0448" w:rsidRDefault="00E14E91" w:rsidP="00AF0448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Dojście </w:t>
      </w:r>
      <w:r w:rsid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do budynku</w:t>
      </w:r>
    </w:p>
    <w:p w14:paraId="5F96A6A8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  <w:gridCol w:w="2693"/>
      </w:tblGrid>
      <w:tr w:rsidR="00A778EC" w:rsidRPr="00FF094D" w14:paraId="7AA090C8" w14:textId="253D8AAD" w:rsidTr="00AB4972">
        <w:trPr>
          <w:cantSplit/>
          <w:tblHeader/>
        </w:trPr>
        <w:tc>
          <w:tcPr>
            <w:tcW w:w="2495" w:type="dxa"/>
          </w:tcPr>
          <w:p w14:paraId="2E1FA674" w14:textId="4CA1E99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AOS</w:t>
            </w:r>
          </w:p>
        </w:tc>
        <w:tc>
          <w:tcPr>
            <w:tcW w:w="1212" w:type="dxa"/>
          </w:tcPr>
          <w:p w14:paraId="0F417680" w14:textId="77777777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5D6BD57B" w14:textId="65E8324B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jeśli wymóg niespełniony lub częściowo spełniony</w:t>
            </w:r>
          </w:p>
        </w:tc>
        <w:tc>
          <w:tcPr>
            <w:tcW w:w="2835" w:type="dxa"/>
          </w:tcPr>
          <w:p w14:paraId="0CE9A661" w14:textId="23ADE78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Wskaż 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powód 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braku możliwości spełnienia wymogu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(jeśli dotyczy)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 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i jeśli zasadne opisz możliwość zastosowania 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dostępu alternatywnego</w:t>
            </w:r>
          </w:p>
        </w:tc>
        <w:tc>
          <w:tcPr>
            <w:tcW w:w="2693" w:type="dxa"/>
          </w:tcPr>
          <w:p w14:paraId="44FDD235" w14:textId="611C930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778EC" w:rsidRPr="00FF094D" w14:paraId="632AA9F0" w14:textId="58762068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DF35AC" w14:textId="50B32D1E" w:rsidR="00A778EC" w:rsidRPr="00FF094D" w:rsidRDefault="00A778E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C526C7">
              <w:rPr>
                <w:rFonts w:ascii="Lato" w:hAnsi="Lato" w:cs="Calibri"/>
                <w:b/>
                <w:bCs/>
                <w:sz w:val="20"/>
                <w:szCs w:val="20"/>
              </w:rPr>
              <w:t>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A1B12C7" w14:textId="3C19CB08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BAC298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6C29DC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6C617D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A778EC" w:rsidRPr="00FF094D" w14:paraId="72C20B00" w14:textId="388E4A35" w:rsidTr="00AB4972">
        <w:trPr>
          <w:cantSplit/>
        </w:trPr>
        <w:tc>
          <w:tcPr>
            <w:tcW w:w="2495" w:type="dxa"/>
          </w:tcPr>
          <w:p w14:paraId="76C63832" w14:textId="04D6A9C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Szerokość ciągów pieszych nie mniejsza niż 1</w:t>
            </w:r>
            <w:r w:rsidR="00AF42C3">
              <w:rPr>
                <w:rFonts w:ascii="Lato" w:hAnsi="Lato" w:cs="Calibri"/>
                <w:sz w:val="20"/>
                <w:szCs w:val="20"/>
              </w:rPr>
              <w:t>5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2D66D877" w14:textId="71071716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8B2246" w14:textId="380D8840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EB77D" w14:textId="49B5FFC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1B3B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E83748C" w14:textId="33173803" w:rsidTr="00AB4972">
        <w:trPr>
          <w:cantSplit/>
        </w:trPr>
        <w:tc>
          <w:tcPr>
            <w:tcW w:w="2495" w:type="dxa"/>
          </w:tcPr>
          <w:p w14:paraId="192D01FA" w14:textId="3D2A0968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Brak przeszkód terenowych i zawężeń</w:t>
            </w:r>
          </w:p>
        </w:tc>
        <w:tc>
          <w:tcPr>
            <w:tcW w:w="1212" w:type="dxa"/>
          </w:tcPr>
          <w:p w14:paraId="6EB19AC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8B9EA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26F4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CC931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7C7DEF7" w14:textId="6F33EEE9" w:rsidTr="00AB4972">
        <w:trPr>
          <w:cantSplit/>
        </w:trPr>
        <w:tc>
          <w:tcPr>
            <w:tcW w:w="2495" w:type="dxa"/>
          </w:tcPr>
          <w:p w14:paraId="341AE777" w14:textId="7093A0B6" w:rsidR="00A778EC" w:rsidRPr="00AB4972" w:rsidDel="00F31353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Skrajnia minimum 30 cm</w:t>
            </w:r>
          </w:p>
        </w:tc>
        <w:tc>
          <w:tcPr>
            <w:tcW w:w="1212" w:type="dxa"/>
          </w:tcPr>
          <w:p w14:paraId="072E9A7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E7D59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F8E07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14FC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2510C87" w14:textId="4E3DD411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6E122D" w14:textId="4779CADC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Nawierzchnia </w:t>
            </w:r>
            <w:r w:rsidR="00C526C7">
              <w:rPr>
                <w:rFonts w:ascii="Lato" w:hAnsi="Lato" w:cs="Calibri"/>
                <w:b/>
                <w:bCs/>
                <w:sz w:val="20"/>
                <w:szCs w:val="20"/>
              </w:rPr>
              <w:t>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4BC06D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C5F2C5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A33DA7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FD5D0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C711679" w14:textId="76E7A37F" w:rsidTr="00AB4972">
        <w:trPr>
          <w:cantSplit/>
        </w:trPr>
        <w:tc>
          <w:tcPr>
            <w:tcW w:w="2495" w:type="dxa"/>
          </w:tcPr>
          <w:p w14:paraId="59C18A3D" w14:textId="30449649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>Równa</w:t>
            </w:r>
          </w:p>
        </w:tc>
        <w:tc>
          <w:tcPr>
            <w:tcW w:w="1212" w:type="dxa"/>
          </w:tcPr>
          <w:p w14:paraId="70E11E33" w14:textId="62A46F2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074C8" w14:textId="6FA88C31" w:rsidR="00A778EC" w:rsidRPr="00FF094D" w:rsidRDefault="00A778EC" w:rsidP="00A778EC">
            <w:pPr>
              <w:tabs>
                <w:tab w:val="left" w:pos="4100"/>
              </w:tabs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CBFA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782EE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F6029CA" w14:textId="30AD3A9A" w:rsidTr="00AB4972">
        <w:trPr>
          <w:cantSplit/>
        </w:trPr>
        <w:tc>
          <w:tcPr>
            <w:tcW w:w="2495" w:type="dxa"/>
          </w:tcPr>
          <w:p w14:paraId="197811A0" w14:textId="69844EEF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Twarda</w:t>
            </w:r>
          </w:p>
        </w:tc>
        <w:tc>
          <w:tcPr>
            <w:tcW w:w="1212" w:type="dxa"/>
          </w:tcPr>
          <w:p w14:paraId="2E48EFBB" w14:textId="594911E5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F21B32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E286F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ADED2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B358FED" w14:textId="2B6ED3E5" w:rsidTr="00AB4972">
        <w:trPr>
          <w:cantSplit/>
        </w:trPr>
        <w:tc>
          <w:tcPr>
            <w:tcW w:w="2495" w:type="dxa"/>
          </w:tcPr>
          <w:p w14:paraId="2C192701" w14:textId="6FDA50A8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Z jednorodnego materiału</w:t>
            </w:r>
          </w:p>
        </w:tc>
        <w:tc>
          <w:tcPr>
            <w:tcW w:w="1212" w:type="dxa"/>
          </w:tcPr>
          <w:p w14:paraId="5BFA1E03" w14:textId="6340592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55E52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890FF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3C7E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009CB2F" w14:textId="52D94B8A" w:rsidTr="00AB4972">
        <w:trPr>
          <w:cantSplit/>
        </w:trPr>
        <w:tc>
          <w:tcPr>
            <w:tcW w:w="2495" w:type="dxa"/>
          </w:tcPr>
          <w:p w14:paraId="384CBB88" w14:textId="750BC8D0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Antypoślizgowa - powierzchnie nieszkliwione</w:t>
            </w:r>
          </w:p>
        </w:tc>
        <w:tc>
          <w:tcPr>
            <w:tcW w:w="1212" w:type="dxa"/>
          </w:tcPr>
          <w:p w14:paraId="72C331CF" w14:textId="36A91AA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5AD77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0A025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33C21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6C514DAE" w14:textId="5DAA3889" w:rsidTr="00AB4972">
        <w:trPr>
          <w:cantSplit/>
        </w:trPr>
        <w:tc>
          <w:tcPr>
            <w:tcW w:w="2495" w:type="dxa"/>
          </w:tcPr>
          <w:p w14:paraId="11420FCB" w14:textId="266826C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Są to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płyty ażurowe i nawierzchnie nieustabilizowane, takie jak grys, kamienie czy </w:t>
            </w:r>
            <w:proofErr w:type="spellStart"/>
            <w:r w:rsidR="00A778EC" w:rsidRPr="00AB4972">
              <w:rPr>
                <w:rFonts w:ascii="Lato" w:hAnsi="Lato" w:cs="Calibri"/>
                <w:sz w:val="20"/>
                <w:szCs w:val="20"/>
              </w:rPr>
              <w:t>geokrata</w:t>
            </w:r>
            <w:proofErr w:type="spellEnd"/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(niedopuszczalne)</w:t>
            </w:r>
          </w:p>
        </w:tc>
        <w:tc>
          <w:tcPr>
            <w:tcW w:w="1212" w:type="dxa"/>
          </w:tcPr>
          <w:p w14:paraId="2E648BEE" w14:textId="106FC785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58F13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2BB1D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47B88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E2D5243" w14:textId="68802927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72FFA7C" w14:textId="04A547E4" w:rsidR="00A778EC" w:rsidRPr="00FF094D" w:rsidRDefault="00737A90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Nachylenie 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A9213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16B2CD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7A41E5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B7A9E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7A766B4" w14:textId="7BFD58CE" w:rsidTr="00AB4972">
        <w:trPr>
          <w:cantSplit/>
        </w:trPr>
        <w:tc>
          <w:tcPr>
            <w:tcW w:w="2495" w:type="dxa"/>
          </w:tcPr>
          <w:p w14:paraId="2BB9BFF0" w14:textId="1B2DA444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Nachylenie podłużne max 5%</w:t>
            </w:r>
          </w:p>
        </w:tc>
        <w:tc>
          <w:tcPr>
            <w:tcW w:w="1212" w:type="dxa"/>
          </w:tcPr>
          <w:p w14:paraId="10052DB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1B84D1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71D28F" w14:textId="448EB5A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4D3E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629FDCF" w14:textId="0881B1D1" w:rsidTr="00AB4972">
        <w:trPr>
          <w:cantSplit/>
        </w:trPr>
        <w:tc>
          <w:tcPr>
            <w:tcW w:w="2495" w:type="dxa"/>
          </w:tcPr>
          <w:p w14:paraId="4C1BEE6B" w14:textId="3FE96E92" w:rsidR="00A778EC" w:rsidRPr="00AB4972" w:rsidDel="007C3E17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Nachylenie poprzeczne max 2%</w:t>
            </w:r>
          </w:p>
        </w:tc>
        <w:tc>
          <w:tcPr>
            <w:tcW w:w="1212" w:type="dxa"/>
          </w:tcPr>
          <w:p w14:paraId="66964F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F6EBFF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C6DD7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F462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95BEA28" w14:textId="7D84802B" w:rsidTr="00AB4972">
        <w:trPr>
          <w:cantSplit/>
        </w:trPr>
        <w:tc>
          <w:tcPr>
            <w:tcW w:w="2495" w:type="dxa"/>
          </w:tcPr>
          <w:p w14:paraId="23FACC29" w14:textId="32619661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Pokonanie różnic wysokości za pomocą schodów zewnętrznych</w:t>
            </w:r>
          </w:p>
        </w:tc>
        <w:tc>
          <w:tcPr>
            <w:tcW w:w="1212" w:type="dxa"/>
          </w:tcPr>
          <w:p w14:paraId="6777123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01BEB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E2EF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5DEA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347EDFDB" w14:textId="30AB1E82" w:rsidTr="00AB4972">
        <w:trPr>
          <w:cantSplit/>
        </w:trPr>
        <w:tc>
          <w:tcPr>
            <w:tcW w:w="2495" w:type="dxa"/>
          </w:tcPr>
          <w:p w14:paraId="6632DE1D" w14:textId="09620A52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Krawężniki na dojściach o wysokości maksymalnej do 2 cm</w:t>
            </w:r>
          </w:p>
        </w:tc>
        <w:tc>
          <w:tcPr>
            <w:tcW w:w="1212" w:type="dxa"/>
          </w:tcPr>
          <w:p w14:paraId="487FF9B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9BD2F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FA619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BE2E6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C1CEEF6" w14:textId="2E0702B5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5EB405" w14:textId="53C398E5" w:rsidR="00A778EC" w:rsidRPr="00AB4972" w:rsidRDefault="00A778EC" w:rsidP="00AB497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B4972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 xml:space="preserve">Oświetlenie </w:t>
            </w:r>
            <w:r w:rsidR="00367F20">
              <w:rPr>
                <w:rFonts w:ascii="Lato" w:hAnsi="Lato" w:cs="Calibri"/>
                <w:b/>
                <w:bCs/>
                <w:sz w:val="20"/>
                <w:szCs w:val="20"/>
              </w:rPr>
              <w:t>dojścia do przychodni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62CE70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3A7CEC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7B3E9C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FF92B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8109A1C" w14:textId="30ABB8AA" w:rsidTr="00AB4972">
        <w:trPr>
          <w:cantSplit/>
        </w:trPr>
        <w:tc>
          <w:tcPr>
            <w:tcW w:w="2495" w:type="dxa"/>
          </w:tcPr>
          <w:p w14:paraId="6D081A9F" w14:textId="5DF806A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Brak rzucania ostrych cieni od słońca</w:t>
            </w:r>
          </w:p>
        </w:tc>
        <w:tc>
          <w:tcPr>
            <w:tcW w:w="1212" w:type="dxa"/>
          </w:tcPr>
          <w:p w14:paraId="6AF23BF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F497C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6E932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D8313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040E3A7" w14:textId="6EE4F48D" w:rsidTr="00AB4972">
        <w:trPr>
          <w:cantSplit/>
        </w:trPr>
        <w:tc>
          <w:tcPr>
            <w:tcW w:w="2495" w:type="dxa"/>
          </w:tcPr>
          <w:p w14:paraId="4FF4F492" w14:textId="15997172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Oświetlenie ciągów pieszych równomierne światłem sztucznym min. 30 lx</w:t>
            </w:r>
          </w:p>
        </w:tc>
        <w:tc>
          <w:tcPr>
            <w:tcW w:w="1212" w:type="dxa"/>
          </w:tcPr>
          <w:p w14:paraId="03575B1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4D160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52101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86C2C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0C2803E" w14:textId="2CEC1CCC" w:rsidTr="00AB4972">
        <w:trPr>
          <w:cantSplit/>
        </w:trPr>
        <w:tc>
          <w:tcPr>
            <w:tcW w:w="2495" w:type="dxa"/>
          </w:tcPr>
          <w:p w14:paraId="146A6393" w14:textId="6D71FF2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Źródła światła  sztucznego na wysokości min. 2,0 m. Niedopuszczalne źródło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światła w posadce</w:t>
            </w:r>
          </w:p>
        </w:tc>
        <w:tc>
          <w:tcPr>
            <w:tcW w:w="1212" w:type="dxa"/>
          </w:tcPr>
          <w:p w14:paraId="507AB31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34D4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C2F1C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198E4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09B9E4BE" w14:textId="647447A1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9E7042" w14:textId="3645DDB8" w:rsidR="00A778EC" w:rsidRPr="00FF094D" w:rsidRDefault="008D249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</w:t>
            </w:r>
            <w:r w:rsidR="000915B3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znaczenia dla osób niewidomych i niewidzących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645782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21F6AB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4F27E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ECE5D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B804FE0" w14:textId="2A3A8110" w:rsidTr="00AB4972">
        <w:trPr>
          <w:cantSplit/>
        </w:trPr>
        <w:tc>
          <w:tcPr>
            <w:tcW w:w="2495" w:type="dxa"/>
          </w:tcPr>
          <w:p w14:paraId="3B89061F" w14:textId="3A7C766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Oznaczenia fakturowe uwagi na skrzyżowaniu zmian kierunku ruchu</w:t>
            </w:r>
          </w:p>
        </w:tc>
        <w:tc>
          <w:tcPr>
            <w:tcW w:w="1212" w:type="dxa"/>
          </w:tcPr>
          <w:p w14:paraId="12BC967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E5772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19BD4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76046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F347AD4" w14:textId="4792AE3E" w:rsidTr="00AB4972">
        <w:trPr>
          <w:cantSplit/>
        </w:trPr>
        <w:tc>
          <w:tcPr>
            <w:tcW w:w="2495" w:type="dxa"/>
          </w:tcPr>
          <w:p w14:paraId="2485057D" w14:textId="1609034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 xml:space="preserve">Oznaczenia fakturowe kierunku - zmianę kierunku należy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stosować przy przystankach komunikacji zbiorowej, zmianie kierunku na chodniku i w strefie bezpośredniej przy placówce opieki zdrowotnej</w:t>
            </w:r>
          </w:p>
        </w:tc>
        <w:tc>
          <w:tcPr>
            <w:tcW w:w="1212" w:type="dxa"/>
          </w:tcPr>
          <w:p w14:paraId="1E30605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0EC6124" w14:textId="401BA6FC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75767C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3526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085628A6" w14:textId="08EDC12B" w:rsidTr="00AB4972">
        <w:trPr>
          <w:cantSplit/>
        </w:trPr>
        <w:tc>
          <w:tcPr>
            <w:tcW w:w="2495" w:type="dxa"/>
          </w:tcPr>
          <w:p w14:paraId="1B5912CD" w14:textId="0201D0F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Oznaczenia fakturowe ostrzegawcze przy przejściach dla pieszych w bezpośrednim sąsiedztwie przystanków komunikacji zbiorowej od strony jezdni i miejsca kolizyjne np. Ze schodami terenowymi</w:t>
            </w:r>
          </w:p>
        </w:tc>
        <w:tc>
          <w:tcPr>
            <w:tcW w:w="1212" w:type="dxa"/>
          </w:tcPr>
          <w:p w14:paraId="4332F8A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79B84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9FF3B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18507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68B49EC0" w14:textId="53D471EC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62285E" w14:textId="0B5DBDB5" w:rsidR="00A778EC" w:rsidRPr="00FF094D" w:rsidRDefault="00A778E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Miejsca odpoczynku </w:t>
            </w:r>
            <w:r w:rsidR="00FD6252">
              <w:rPr>
                <w:rFonts w:ascii="Lato" w:hAnsi="Lato" w:cs="Calibri"/>
                <w:b/>
                <w:bCs/>
                <w:sz w:val="20"/>
                <w:szCs w:val="20"/>
              </w:rPr>
              <w:t>przy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 w:rsidR="004075AB">
              <w:rPr>
                <w:rFonts w:ascii="Lato" w:hAnsi="Lato" w:cs="Calibri"/>
                <w:b/>
                <w:bCs/>
                <w:sz w:val="20"/>
                <w:szCs w:val="20"/>
              </w:rPr>
              <w:t>chodniku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CB3839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DCC82A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BE685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823528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6C098EF" w14:textId="1E213506" w:rsidTr="00AB4972">
        <w:trPr>
          <w:cantSplit/>
        </w:trPr>
        <w:tc>
          <w:tcPr>
            <w:tcW w:w="2495" w:type="dxa"/>
          </w:tcPr>
          <w:p w14:paraId="743B15D8" w14:textId="26438F0A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Są wydzielone przy ciągach </w:t>
            </w:r>
            <w:r w:rsidR="00FD6252" w:rsidRPr="00AB4972">
              <w:rPr>
                <w:rFonts w:ascii="Lato" w:hAnsi="Lato" w:cs="Calibri"/>
                <w:sz w:val="20"/>
                <w:szCs w:val="20"/>
              </w:rPr>
              <w:t>pieszych,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lecz nie zawężają ich szerokości</w:t>
            </w:r>
          </w:p>
        </w:tc>
        <w:tc>
          <w:tcPr>
            <w:tcW w:w="1212" w:type="dxa"/>
          </w:tcPr>
          <w:p w14:paraId="19C2077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3A52DC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B6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FBDAF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385EB792" w14:textId="2B0BB030" w:rsidTr="00AB4972">
        <w:trPr>
          <w:cantSplit/>
        </w:trPr>
        <w:tc>
          <w:tcPr>
            <w:tcW w:w="2495" w:type="dxa"/>
          </w:tcPr>
          <w:p w14:paraId="55B80CB2" w14:textId="799E8B3C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 xml:space="preserve">Miejsce odpoczynku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maksymalnie co 50 m</w:t>
            </w:r>
          </w:p>
        </w:tc>
        <w:tc>
          <w:tcPr>
            <w:tcW w:w="1212" w:type="dxa"/>
          </w:tcPr>
          <w:p w14:paraId="10CBFCE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CB1130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33AA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2EA7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B5C4B4C" w14:textId="259AC170" w:rsidTr="00AB4972">
        <w:trPr>
          <w:cantSplit/>
        </w:trPr>
        <w:tc>
          <w:tcPr>
            <w:tcW w:w="2495" w:type="dxa"/>
          </w:tcPr>
          <w:p w14:paraId="24B522C6" w14:textId="7243187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Ławki/siedziska z podłokietnikami</w:t>
            </w:r>
          </w:p>
        </w:tc>
        <w:tc>
          <w:tcPr>
            <w:tcW w:w="1212" w:type="dxa"/>
          </w:tcPr>
          <w:p w14:paraId="5403CB6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09E7D6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3E2D4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FB9B4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D118E4F" w14:textId="1B802E50" w:rsidTr="00AB4972">
        <w:trPr>
          <w:cantSplit/>
        </w:trPr>
        <w:tc>
          <w:tcPr>
            <w:tcW w:w="2495" w:type="dxa"/>
          </w:tcPr>
          <w:p w14:paraId="0EC16D2B" w14:textId="521E07D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Ławki/siedziska z oparciami</w:t>
            </w:r>
          </w:p>
        </w:tc>
        <w:tc>
          <w:tcPr>
            <w:tcW w:w="1212" w:type="dxa"/>
          </w:tcPr>
          <w:p w14:paraId="2D85B3D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D50C87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27987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D65C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B866FD7" w14:textId="28B6CF1A" w:rsidTr="00AB4972">
        <w:trPr>
          <w:cantSplit/>
        </w:trPr>
        <w:tc>
          <w:tcPr>
            <w:tcW w:w="2495" w:type="dxa"/>
          </w:tcPr>
          <w:p w14:paraId="358D4E8E" w14:textId="08D334A6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Wysokość siedziska 42-4</w:t>
            </w:r>
            <w:r w:rsidR="00FD6252">
              <w:rPr>
                <w:rFonts w:ascii="Lato" w:hAnsi="Lato" w:cs="Calibri"/>
                <w:sz w:val="20"/>
                <w:szCs w:val="20"/>
              </w:rPr>
              <w:t>8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cm</w:t>
            </w:r>
          </w:p>
        </w:tc>
        <w:tc>
          <w:tcPr>
            <w:tcW w:w="1212" w:type="dxa"/>
          </w:tcPr>
          <w:p w14:paraId="090B7FF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39138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EF1F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3CE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DDAE705" w14:textId="467EEA45" w:rsidTr="00AB4972">
        <w:trPr>
          <w:cantSplit/>
        </w:trPr>
        <w:tc>
          <w:tcPr>
            <w:tcW w:w="2495" w:type="dxa"/>
          </w:tcPr>
          <w:p w14:paraId="6F7D91C0" w14:textId="7C1CD23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Szerokość siedziska minimum 50 cm</w:t>
            </w:r>
          </w:p>
        </w:tc>
        <w:tc>
          <w:tcPr>
            <w:tcW w:w="1212" w:type="dxa"/>
          </w:tcPr>
          <w:p w14:paraId="3F4D5C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DBB37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7FE7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EE21A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70A85DC" w14:textId="038E9DB4" w:rsidTr="00AB4972">
        <w:trPr>
          <w:cantSplit/>
        </w:trPr>
        <w:tc>
          <w:tcPr>
            <w:tcW w:w="2495" w:type="dxa"/>
          </w:tcPr>
          <w:p w14:paraId="61DD92AA" w14:textId="172C8A6C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W sąsiedztwie siedziska zapewnione miejsce na odłożenie sprzętu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rehabilitacyjnego</w:t>
            </w:r>
          </w:p>
        </w:tc>
        <w:tc>
          <w:tcPr>
            <w:tcW w:w="1212" w:type="dxa"/>
          </w:tcPr>
          <w:p w14:paraId="0C507A8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679165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5AA8C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44AA2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613E659" w14:textId="12416B80" w:rsidTr="00AB4972">
        <w:trPr>
          <w:cantSplit/>
        </w:trPr>
        <w:tc>
          <w:tcPr>
            <w:tcW w:w="2495" w:type="dxa"/>
          </w:tcPr>
          <w:p w14:paraId="59BE0430" w14:textId="478571D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M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ożliwość postoju osoby poruszającej się na wózku poza ciągiem pieszym o wymiarach głębokość min 150 cm i szerokość 90 cm.</w:t>
            </w:r>
          </w:p>
        </w:tc>
        <w:tc>
          <w:tcPr>
            <w:tcW w:w="1212" w:type="dxa"/>
          </w:tcPr>
          <w:p w14:paraId="69B3994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0C0B9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56EA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C5B73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165FC01" w14:textId="77777777" w:rsidR="00DC5723" w:rsidRPr="00FF094D" w:rsidRDefault="00DC5723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7539CF6" w14:textId="77777777" w:rsidR="00DC5723" w:rsidRPr="00FF094D" w:rsidRDefault="00DC5723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F20A861" w14:textId="299778C2" w:rsidR="00E25FF6" w:rsidRPr="00AF0448" w:rsidRDefault="00E25FF6" w:rsidP="0046329B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Schody</w:t>
      </w:r>
      <w:r w:rsidR="00502210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w przes</w:t>
      </w:r>
      <w:r w:rsidR="00585C12">
        <w:rPr>
          <w:rFonts w:ascii="Lato" w:hAnsi="Lato" w:cs="Calibri"/>
          <w:b/>
          <w:color w:val="1F4E79" w:themeColor="accent1" w:themeShade="80"/>
          <w:sz w:val="24"/>
          <w:szCs w:val="24"/>
        </w:rPr>
        <w:t>trzeni publicznej (</w:t>
      </w: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terenowe</w:t>
      </w:r>
      <w:r w:rsidR="00585C12">
        <w:rPr>
          <w:rFonts w:ascii="Lato" w:hAnsi="Lato" w:cs="Calibri"/>
          <w:b/>
          <w:color w:val="1F4E79" w:themeColor="accent1" w:themeShade="80"/>
          <w:sz w:val="24"/>
          <w:szCs w:val="24"/>
        </w:rPr>
        <w:t>)</w:t>
      </w:r>
    </w:p>
    <w:p w14:paraId="1F44B965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12"/>
      </w:tblGrid>
      <w:tr w:rsidR="00661E65" w:rsidRPr="00FF094D" w14:paraId="4A8BDB0E" w14:textId="1A5B21C5" w:rsidTr="00B4165B">
        <w:trPr>
          <w:cantSplit/>
          <w:tblHeader/>
        </w:trPr>
        <w:tc>
          <w:tcPr>
            <w:tcW w:w="2495" w:type="dxa"/>
          </w:tcPr>
          <w:p w14:paraId="7A997221" w14:textId="5BF20D9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6BBC44D0" w14:textId="6FFFB1F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0A8BDE6" w14:textId="3F5C453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5489EE67" w14:textId="2117334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12" w:type="dxa"/>
          </w:tcPr>
          <w:p w14:paraId="352B3C30" w14:textId="5547DEF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A14EA" w:rsidRPr="00FF094D" w14:paraId="2E3F738C" w14:textId="56B0CB10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5F88AA" w14:textId="330063A6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chody a </w:t>
            </w:r>
            <w:r w:rsidR="00585C12">
              <w:rPr>
                <w:rFonts w:ascii="Lato" w:hAnsi="Lato" w:cs="Calibri"/>
                <w:b/>
                <w:bCs/>
                <w:sz w:val="20"/>
                <w:szCs w:val="20"/>
              </w:rPr>
              <w:t>chodniki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60AE7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B51C31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AB71F7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76B05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5A14EA" w:rsidRPr="00FF094D" w14:paraId="33E6E600" w14:textId="3FC09271" w:rsidTr="00B4165B">
        <w:trPr>
          <w:cantSplit/>
        </w:trPr>
        <w:tc>
          <w:tcPr>
            <w:tcW w:w="2495" w:type="dxa"/>
          </w:tcPr>
          <w:p w14:paraId="53408EBC" w14:textId="30FBA17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Ciągi minimum 1</w:t>
            </w:r>
            <w:r w:rsidR="00585C12">
              <w:rPr>
                <w:rFonts w:ascii="Lato" w:hAnsi="Lato" w:cs="Calibri"/>
                <w:sz w:val="20"/>
                <w:szCs w:val="20"/>
              </w:rPr>
              <w:t>5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6EB0AA12" w14:textId="7E04FD79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A796456" w14:textId="319FE0DD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0AEB04" w14:textId="69DDD36D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BED6E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4C62392" w14:textId="09487F85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C12570E" w14:textId="406EE525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6435D0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A291C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5BE282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B180D6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D50CBF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6ECC62A" w14:textId="5FAE6500" w:rsidTr="00B4165B">
        <w:trPr>
          <w:cantSplit/>
        </w:trPr>
        <w:tc>
          <w:tcPr>
            <w:tcW w:w="2495" w:type="dxa"/>
          </w:tcPr>
          <w:p w14:paraId="504F7001" w14:textId="795980C6" w:rsidR="005A14EA" w:rsidRPr="00BA2F5C" w:rsidDel="00F31353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Min 1</w:t>
            </w:r>
            <w:r w:rsidR="006435D0">
              <w:rPr>
                <w:rFonts w:ascii="Lato" w:hAnsi="Lato" w:cs="Calibri"/>
                <w:sz w:val="20"/>
                <w:szCs w:val="20"/>
              </w:rPr>
              <w:t>2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1288B9A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246BC4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B167E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065A4C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67A9B27" w14:textId="166EBF0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47B15A6" w14:textId="79AE1EF1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Stop</w:t>
            </w:r>
            <w:r w:rsidR="006435D0">
              <w:rPr>
                <w:rFonts w:ascii="Lato" w:hAnsi="Lato" w:cs="Calibri"/>
                <w:b/>
                <w:bCs/>
                <w:sz w:val="20"/>
                <w:szCs w:val="20"/>
              </w:rPr>
              <w:t>nie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0FA335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99110C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D3DC9F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1A368D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1205971" w14:textId="64FA4FF4" w:rsidTr="00B4165B">
        <w:trPr>
          <w:cantSplit/>
        </w:trPr>
        <w:tc>
          <w:tcPr>
            <w:tcW w:w="2495" w:type="dxa"/>
          </w:tcPr>
          <w:p w14:paraId="589F1E3A" w14:textId="5369962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Liczba stopni od 3 do 10</w:t>
            </w:r>
          </w:p>
        </w:tc>
        <w:tc>
          <w:tcPr>
            <w:tcW w:w="1212" w:type="dxa"/>
          </w:tcPr>
          <w:p w14:paraId="6B57890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83102A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40699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1DA3EE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42A49BB" w14:textId="5CABCFAD" w:rsidTr="00B4165B">
        <w:trPr>
          <w:cantSplit/>
        </w:trPr>
        <w:tc>
          <w:tcPr>
            <w:tcW w:w="2495" w:type="dxa"/>
          </w:tcPr>
          <w:p w14:paraId="311420BD" w14:textId="33C82018" w:rsidR="005A14EA" w:rsidRPr="00BA2F5C" w:rsidDel="007C3E17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Wysokość nie większa niż 15 cm i nie mniejsza niż 12 cm</w:t>
            </w:r>
          </w:p>
        </w:tc>
        <w:tc>
          <w:tcPr>
            <w:tcW w:w="1212" w:type="dxa"/>
          </w:tcPr>
          <w:p w14:paraId="6C38C0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84110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BD8D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64AFCA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316739" w14:textId="45CCA170" w:rsidTr="00B4165B">
        <w:trPr>
          <w:cantSplit/>
        </w:trPr>
        <w:tc>
          <w:tcPr>
            <w:tcW w:w="2495" w:type="dxa"/>
          </w:tcPr>
          <w:p w14:paraId="755B696A" w14:textId="28DFC89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Głębokość min. 35 cm</w:t>
            </w:r>
          </w:p>
        </w:tc>
        <w:tc>
          <w:tcPr>
            <w:tcW w:w="1212" w:type="dxa"/>
          </w:tcPr>
          <w:p w14:paraId="4EE809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6C47F8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5E50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65A13B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1808DF" w14:textId="58B22426" w:rsidTr="00B4165B">
        <w:trPr>
          <w:cantSplit/>
        </w:trPr>
        <w:tc>
          <w:tcPr>
            <w:tcW w:w="2495" w:type="dxa"/>
          </w:tcPr>
          <w:p w14:paraId="6E51DC82" w14:textId="3C80D204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Suma dwóch wysokości stopnia i głębokości stopnia wynosi 60–65 cm</w:t>
            </w:r>
          </w:p>
        </w:tc>
        <w:tc>
          <w:tcPr>
            <w:tcW w:w="1212" w:type="dxa"/>
          </w:tcPr>
          <w:p w14:paraId="558549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5546CF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E4BC4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5219E2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6B52D04" w14:textId="35BCD133" w:rsidTr="00B4165B">
        <w:trPr>
          <w:cantSplit/>
        </w:trPr>
        <w:tc>
          <w:tcPr>
            <w:tcW w:w="2495" w:type="dxa"/>
          </w:tcPr>
          <w:p w14:paraId="21193060" w14:textId="37A63EA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Są to schody zabiegowe i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wachlarzowych (nie mają racji bytu)</w:t>
            </w:r>
          </w:p>
        </w:tc>
        <w:tc>
          <w:tcPr>
            <w:tcW w:w="1212" w:type="dxa"/>
          </w:tcPr>
          <w:p w14:paraId="5E6192C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04926E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66256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7B2709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30511D7C" w14:textId="0396FDC5" w:rsidTr="00B4165B">
        <w:trPr>
          <w:cantSplit/>
        </w:trPr>
        <w:tc>
          <w:tcPr>
            <w:tcW w:w="2495" w:type="dxa"/>
          </w:tcPr>
          <w:p w14:paraId="12B0BC67" w14:textId="387D3B86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Są to schody z noskami i podcięciami (nie mają racji bytu)</w:t>
            </w:r>
          </w:p>
        </w:tc>
        <w:tc>
          <w:tcPr>
            <w:tcW w:w="1212" w:type="dxa"/>
          </w:tcPr>
          <w:p w14:paraId="2138749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DDD8F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C51F5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92340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AD6F427" w14:textId="4DE2B2A1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F8CDB94" w14:textId="45256926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9D0909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5148945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86F247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CEBAC4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353D443" w14:textId="483CAE7B" w:rsidTr="00B4165B">
        <w:trPr>
          <w:cantSplit/>
        </w:trPr>
        <w:tc>
          <w:tcPr>
            <w:tcW w:w="2495" w:type="dxa"/>
          </w:tcPr>
          <w:p w14:paraId="73612680" w14:textId="29E3B04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Szerokość przy zmianie kierunku ruchu minimum 150 cm na 150 cm</w:t>
            </w:r>
          </w:p>
        </w:tc>
        <w:tc>
          <w:tcPr>
            <w:tcW w:w="1212" w:type="dxa"/>
          </w:tcPr>
          <w:p w14:paraId="710EEE6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4DC4FC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ECD9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AFE6F3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DBB8991" w14:textId="6DFE46BB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202C437" w14:textId="6AE6CE56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BA2F5C">
              <w:rPr>
                <w:rFonts w:ascii="Lato" w:hAnsi="Lato" w:cs="Calibri"/>
                <w:b/>
                <w:bCs/>
                <w:sz w:val="20"/>
                <w:szCs w:val="20"/>
              </w:rPr>
              <w:t>B</w:t>
            </w:r>
            <w:r w:rsidR="005A14EA" w:rsidRPr="00BA2F5C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2E3C7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BD25A7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FE5CB7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EEC706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8D84E89" w14:textId="5FA07AED" w:rsidTr="00B4165B">
        <w:trPr>
          <w:cantSplit/>
        </w:trPr>
        <w:tc>
          <w:tcPr>
            <w:tcW w:w="2495" w:type="dxa"/>
          </w:tcPr>
          <w:p w14:paraId="4E996ABF" w14:textId="6223B98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Po obu str</w:t>
            </w:r>
            <w:r w:rsidR="009B1A5D" w:rsidRPr="00BA2F5C">
              <w:rPr>
                <w:rFonts w:ascii="Lato" w:hAnsi="Lato" w:cs="Calibri"/>
                <w:sz w:val="20"/>
                <w:szCs w:val="20"/>
              </w:rPr>
              <w:t>o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nach min 110 cm jeśli różnica poziomów powyżej 50 cm</w:t>
            </w:r>
          </w:p>
        </w:tc>
        <w:tc>
          <w:tcPr>
            <w:tcW w:w="1212" w:type="dxa"/>
          </w:tcPr>
          <w:p w14:paraId="6EA110F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4144C3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BD93B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A98C4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BA813A8" w14:textId="41BE9809" w:rsidTr="00B4165B">
        <w:trPr>
          <w:cantSplit/>
        </w:trPr>
        <w:tc>
          <w:tcPr>
            <w:tcW w:w="2495" w:type="dxa"/>
          </w:tcPr>
          <w:p w14:paraId="2D49B80F" w14:textId="7F23C19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Otwory w balustradzie o mniejsze niż 12 cm</w:t>
            </w:r>
          </w:p>
        </w:tc>
        <w:tc>
          <w:tcPr>
            <w:tcW w:w="1212" w:type="dxa"/>
          </w:tcPr>
          <w:p w14:paraId="0026EC9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04E5DB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6D92D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7DB740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8AE94BE" w14:textId="48FEF374" w:rsidTr="00B4165B">
        <w:trPr>
          <w:cantSplit/>
        </w:trPr>
        <w:tc>
          <w:tcPr>
            <w:tcW w:w="2495" w:type="dxa"/>
          </w:tcPr>
          <w:p w14:paraId="0A06F90A" w14:textId="5DAB8BC4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Szklane balustrady skontrastowane w połowie wysokości pasem o szerokości minimum 10 cm</w:t>
            </w:r>
          </w:p>
        </w:tc>
        <w:tc>
          <w:tcPr>
            <w:tcW w:w="1212" w:type="dxa"/>
          </w:tcPr>
          <w:p w14:paraId="488CA26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63F95A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5DC72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7CE8AD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67FE566" w14:textId="49B17B47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C8CE184" w14:textId="5775237F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B44A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689273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B345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8D321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624DB76" w14:textId="16BAA7AB" w:rsidTr="00B4165B">
        <w:trPr>
          <w:cantSplit/>
        </w:trPr>
        <w:tc>
          <w:tcPr>
            <w:tcW w:w="2495" w:type="dxa"/>
          </w:tcPr>
          <w:p w14:paraId="0390564C" w14:textId="26EA8FF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Dla każdych schodów bez względu na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różnicę poziomów</w:t>
            </w:r>
          </w:p>
        </w:tc>
        <w:tc>
          <w:tcPr>
            <w:tcW w:w="1212" w:type="dxa"/>
          </w:tcPr>
          <w:p w14:paraId="534B45B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9BEB92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D2CD8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1BEFA4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2318AA14" w14:textId="66934CC1" w:rsidTr="00B4165B">
        <w:trPr>
          <w:cantSplit/>
        </w:trPr>
        <w:tc>
          <w:tcPr>
            <w:tcW w:w="2495" w:type="dxa"/>
          </w:tcPr>
          <w:p w14:paraId="5F042917" w14:textId="68A42D7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3DA92E6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E66C1A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1EC92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BF46A5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9E9AE5A" w14:textId="2AA090D4" w:rsidTr="00B4165B">
        <w:trPr>
          <w:cantSplit/>
        </w:trPr>
        <w:tc>
          <w:tcPr>
            <w:tcW w:w="2495" w:type="dxa"/>
          </w:tcPr>
          <w:p w14:paraId="044175DF" w14:textId="1D5F734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5E538CC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64BB06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BBA65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CE0ED3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9F02095" w14:textId="0BF8DC14" w:rsidTr="00B4165B">
        <w:trPr>
          <w:cantSplit/>
        </w:trPr>
        <w:tc>
          <w:tcPr>
            <w:tcW w:w="2495" w:type="dxa"/>
          </w:tcPr>
          <w:p w14:paraId="34D27C80" w14:textId="33AF095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rawa poręcz na wysokości 90 – 100 cm mierzone od górnej krawędzi</w:t>
            </w:r>
          </w:p>
        </w:tc>
        <w:tc>
          <w:tcPr>
            <w:tcW w:w="1212" w:type="dxa"/>
          </w:tcPr>
          <w:p w14:paraId="09FF11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94084D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34F6E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51FAC3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31626A6" w14:textId="0B1F196C" w:rsidTr="00B4165B">
        <w:trPr>
          <w:cantSplit/>
        </w:trPr>
        <w:tc>
          <w:tcPr>
            <w:tcW w:w="2495" w:type="dxa"/>
          </w:tcPr>
          <w:p w14:paraId="7DD092B6" w14:textId="4F4D7A7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L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ewa poręcz na wysokości 90 – 100 cm mierzone od górnej krawędzi</w:t>
            </w:r>
          </w:p>
        </w:tc>
        <w:tc>
          <w:tcPr>
            <w:tcW w:w="1212" w:type="dxa"/>
          </w:tcPr>
          <w:p w14:paraId="4599445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3DF403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AFD89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31EEA5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ABD8556" w14:textId="141229D0" w:rsidTr="00B4165B">
        <w:trPr>
          <w:cantSplit/>
        </w:trPr>
        <w:tc>
          <w:tcPr>
            <w:tcW w:w="2495" w:type="dxa"/>
          </w:tcPr>
          <w:p w14:paraId="63D594CE" w14:textId="029F83F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ośrednia poręcz na wysokości 90 – 100 cm mierzone od górnej krawędzi</w:t>
            </w:r>
          </w:p>
        </w:tc>
        <w:tc>
          <w:tcPr>
            <w:tcW w:w="1212" w:type="dxa"/>
          </w:tcPr>
          <w:p w14:paraId="13BA8F4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716AA7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95BE9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7DAC83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D0F0611" w14:textId="3F407E10" w:rsidTr="00B4165B">
        <w:trPr>
          <w:cantSplit/>
        </w:trPr>
        <w:tc>
          <w:tcPr>
            <w:tcW w:w="2495" w:type="dxa"/>
          </w:tcPr>
          <w:p w14:paraId="53B13651" w14:textId="0E181EC8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507DA7D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F9D3BA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0626E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831049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6B3EC5C" w14:textId="7B8A6B26" w:rsidTr="00B4165B">
        <w:trPr>
          <w:cantSplit/>
        </w:trPr>
        <w:tc>
          <w:tcPr>
            <w:tcW w:w="2495" w:type="dxa"/>
          </w:tcPr>
          <w:p w14:paraId="75F68B39" w14:textId="12FBB3D3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0E4800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B4F713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B7794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83D7D8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F740EF4" w14:textId="3A056D19" w:rsidTr="00B4165B">
        <w:trPr>
          <w:cantSplit/>
        </w:trPr>
        <w:tc>
          <w:tcPr>
            <w:tcW w:w="2495" w:type="dxa"/>
          </w:tcPr>
          <w:p w14:paraId="37BB6EE5" w14:textId="577FA8C0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2C9A26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0BB388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74588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D3735B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BA19699" w14:textId="4A1595CF" w:rsidTr="00B4165B">
        <w:trPr>
          <w:cantSplit/>
        </w:trPr>
        <w:tc>
          <w:tcPr>
            <w:tcW w:w="2495" w:type="dxa"/>
          </w:tcPr>
          <w:p w14:paraId="24072075" w14:textId="75944A2F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Odległość od ściany do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prawego pochwytu minimum 5 cm</w:t>
            </w:r>
          </w:p>
        </w:tc>
        <w:tc>
          <w:tcPr>
            <w:tcW w:w="1212" w:type="dxa"/>
          </w:tcPr>
          <w:p w14:paraId="4074DE9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8C995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E30E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92113A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6093DD0" w14:textId="44FC6F6C" w:rsidTr="00B4165B">
        <w:trPr>
          <w:cantSplit/>
        </w:trPr>
        <w:tc>
          <w:tcPr>
            <w:tcW w:w="2495" w:type="dxa"/>
          </w:tcPr>
          <w:p w14:paraId="4BB3FC1C" w14:textId="6948DA3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Odległość od ściany do lewego pochwytu minimum 5 cm</w:t>
            </w:r>
          </w:p>
        </w:tc>
        <w:tc>
          <w:tcPr>
            <w:tcW w:w="1212" w:type="dxa"/>
          </w:tcPr>
          <w:p w14:paraId="52DBA5C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F72F51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0751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34B561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7D3660E" w14:textId="1C3220EC" w:rsidTr="00B4165B">
        <w:trPr>
          <w:cantSplit/>
        </w:trPr>
        <w:tc>
          <w:tcPr>
            <w:tcW w:w="2495" w:type="dxa"/>
          </w:tcPr>
          <w:p w14:paraId="55E274E7" w14:textId="12D39570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6BAB9BA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18053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07A86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A25C78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ADF53BB" w14:textId="2664CFC0" w:rsidTr="00B4165B">
        <w:trPr>
          <w:cantSplit/>
        </w:trPr>
        <w:tc>
          <w:tcPr>
            <w:tcW w:w="2495" w:type="dxa"/>
          </w:tcPr>
          <w:p w14:paraId="03FF189B" w14:textId="00B35F0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Lewy pochwyt wydłużony na górze i dole o  30 cm</w:t>
            </w:r>
          </w:p>
        </w:tc>
        <w:tc>
          <w:tcPr>
            <w:tcW w:w="1212" w:type="dxa"/>
          </w:tcPr>
          <w:p w14:paraId="6C5FACF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D7BD5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B1D25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82D1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1787B0F" w14:textId="29B33E15" w:rsidTr="00B4165B">
        <w:trPr>
          <w:cantSplit/>
        </w:trPr>
        <w:tc>
          <w:tcPr>
            <w:tcW w:w="2495" w:type="dxa"/>
          </w:tcPr>
          <w:p w14:paraId="649C1E00" w14:textId="35C96A7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Pośredni pochwyt  wydłużony na górze i dole o 30 cm</w:t>
            </w:r>
          </w:p>
        </w:tc>
        <w:tc>
          <w:tcPr>
            <w:tcW w:w="1212" w:type="dxa"/>
          </w:tcPr>
          <w:p w14:paraId="5437DA8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DC6BE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9028C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6169B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34CA592" w14:textId="20228E1E" w:rsidTr="00B4165B">
        <w:trPr>
          <w:cantSplit/>
        </w:trPr>
        <w:tc>
          <w:tcPr>
            <w:tcW w:w="2495" w:type="dxa"/>
          </w:tcPr>
          <w:p w14:paraId="1615CD76" w14:textId="781683A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5D77E7A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BFDFB6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A3930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B2E48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992D9C" w14:textId="31F6ABEC" w:rsidTr="00B4165B">
        <w:trPr>
          <w:cantSplit/>
        </w:trPr>
        <w:tc>
          <w:tcPr>
            <w:tcW w:w="2495" w:type="dxa"/>
          </w:tcPr>
          <w:p w14:paraId="3E78C20F" w14:textId="6617E93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Lewy pochwyt zawinięty na górze i dole</w:t>
            </w:r>
          </w:p>
        </w:tc>
        <w:tc>
          <w:tcPr>
            <w:tcW w:w="1212" w:type="dxa"/>
          </w:tcPr>
          <w:p w14:paraId="39B982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C20D2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801B0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F2E472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DEDB027" w14:textId="0D6BF1B8" w:rsidTr="00B4165B">
        <w:tc>
          <w:tcPr>
            <w:tcW w:w="2495" w:type="dxa"/>
            <w:shd w:val="clear" w:color="auto" w:fill="auto"/>
          </w:tcPr>
          <w:p w14:paraId="7B77AC9C" w14:textId="316259AC" w:rsidR="005A14EA" w:rsidRPr="00BA2F5C" w:rsidRDefault="00F07184" w:rsidP="00BA2F5C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BA2F5C">
              <w:rPr>
                <w:rFonts w:ascii="Lato" w:hAnsi="Lato" w:cs="Calibri"/>
                <w:bCs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  <w:shd w:val="clear" w:color="auto" w:fill="auto"/>
          </w:tcPr>
          <w:p w14:paraId="3925CEF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14:paraId="7A80A72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9A48F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124D7D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2A87236" w14:textId="7D783AB3" w:rsidTr="00B4165B">
        <w:trPr>
          <w:cantSplit/>
        </w:trPr>
        <w:tc>
          <w:tcPr>
            <w:tcW w:w="2495" w:type="dxa"/>
          </w:tcPr>
          <w:p w14:paraId="428B9724" w14:textId="7BB76F5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wiernie odzwierciedla bieg schodów</w:t>
            </w:r>
          </w:p>
        </w:tc>
        <w:tc>
          <w:tcPr>
            <w:tcW w:w="1212" w:type="dxa"/>
          </w:tcPr>
          <w:p w14:paraId="00322B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FAE404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E5883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870D3B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888AB7F" w14:textId="6B7643FB" w:rsidTr="00B4165B">
        <w:trPr>
          <w:cantSplit/>
        </w:trPr>
        <w:tc>
          <w:tcPr>
            <w:tcW w:w="2495" w:type="dxa"/>
          </w:tcPr>
          <w:p w14:paraId="23326ABE" w14:textId="56C77A8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Lewy pochwyt wiernie odzwierciedla bieg schodów</w:t>
            </w:r>
          </w:p>
        </w:tc>
        <w:tc>
          <w:tcPr>
            <w:tcW w:w="1212" w:type="dxa"/>
          </w:tcPr>
          <w:p w14:paraId="6035CEC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B4B1E7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DB564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1AD8B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2D3C8C2A" w14:textId="27F99B82" w:rsidTr="00B4165B">
        <w:trPr>
          <w:cantSplit/>
        </w:trPr>
        <w:tc>
          <w:tcPr>
            <w:tcW w:w="2495" w:type="dxa"/>
          </w:tcPr>
          <w:p w14:paraId="5B43503D" w14:textId="7270ACEB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Pośredni pochwyt wiernie odzwierciedla bieg schodów</w:t>
            </w:r>
          </w:p>
        </w:tc>
        <w:tc>
          <w:tcPr>
            <w:tcW w:w="1212" w:type="dxa"/>
          </w:tcPr>
          <w:p w14:paraId="406A17D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12076B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77BA8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DCFA3B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5D31FC8" w14:textId="11C7927F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21729F1" w14:textId="3386AD9B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>a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DB0CCF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52B394A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E5A35E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04BD9C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C2AAA16" w14:textId="68EE26EB" w:rsidTr="00B4165B">
        <w:trPr>
          <w:cantSplit/>
        </w:trPr>
        <w:tc>
          <w:tcPr>
            <w:tcW w:w="2495" w:type="dxa"/>
          </w:tcPr>
          <w:p w14:paraId="6789252A" w14:textId="7E1664A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 xml:space="preserve">Skontrastowane krawędzie pierwszego i ostatniego stopnia każdego biegu schodów na krawędzi poziomej i krawędzi pionowej pasem o szerokości 5 cm,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skontrastowanym kolorystycznie względem powierzchni stopni i różniącym się od faktury powierzchni</w:t>
            </w:r>
          </w:p>
        </w:tc>
        <w:tc>
          <w:tcPr>
            <w:tcW w:w="1212" w:type="dxa"/>
          </w:tcPr>
          <w:p w14:paraId="13639EF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FD53F7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1AA9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7E2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D9CE746" w14:textId="2DA20636" w:rsidTr="00B4165B">
        <w:trPr>
          <w:cantSplit/>
        </w:trPr>
        <w:tc>
          <w:tcPr>
            <w:tcW w:w="2495" w:type="dxa"/>
          </w:tcPr>
          <w:p w14:paraId="65D3119A" w14:textId="5985EC3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W przypadku biegu o trzech stopniach oznakowane wszystkie trzy stopnie</w:t>
            </w:r>
          </w:p>
        </w:tc>
        <w:tc>
          <w:tcPr>
            <w:tcW w:w="1212" w:type="dxa"/>
          </w:tcPr>
          <w:p w14:paraId="6D5725D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354CF8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AB31A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BD51D2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F9408C5" w14:textId="79CB812F" w:rsidTr="00B4165B">
        <w:trPr>
          <w:cantSplit/>
        </w:trPr>
        <w:tc>
          <w:tcPr>
            <w:tcW w:w="2495" w:type="dxa"/>
          </w:tcPr>
          <w:p w14:paraId="5096961B" w14:textId="0ACEBCC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rzed dojściem do schodów w odległości 50 cm przed krawędzią pierwszego i ostatniego stopnia schodów</w:t>
            </w:r>
          </w:p>
        </w:tc>
        <w:tc>
          <w:tcPr>
            <w:tcW w:w="1212" w:type="dxa"/>
          </w:tcPr>
          <w:p w14:paraId="3C0961C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EF8CC3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BF00F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F27CE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C0557DF" w14:textId="051B8AC1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042AF49" w14:textId="2E0380C8" w:rsidR="005A14EA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awierzchnia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4B439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76C90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AF38A1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CA6BB8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BFCCD6C" w14:textId="7374BA00" w:rsidTr="00AF0448">
        <w:trPr>
          <w:cantSplit/>
          <w:trHeight w:val="332"/>
        </w:trPr>
        <w:tc>
          <w:tcPr>
            <w:tcW w:w="2495" w:type="dxa"/>
          </w:tcPr>
          <w:p w14:paraId="4C41CF2D" w14:textId="0B9A47C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13B5BD1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E245A6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ADC2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010864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AC43D84" w14:textId="74FC9B1F" w:rsidTr="00AF0448">
        <w:trPr>
          <w:cantSplit/>
          <w:trHeight w:val="408"/>
        </w:trPr>
        <w:tc>
          <w:tcPr>
            <w:tcW w:w="2495" w:type="dxa"/>
          </w:tcPr>
          <w:p w14:paraId="22D41F67" w14:textId="29D4FF0B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3EC5822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A1E831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988F7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9D7F71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4AD2B06" w14:textId="0D2EE687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741C182" w14:textId="765ED33B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0A981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1D14DB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5A060C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B4E933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06FE2BB" w14:textId="7072C4CD" w:rsidTr="00AF0448">
        <w:trPr>
          <w:cantSplit/>
          <w:trHeight w:val="459"/>
        </w:trPr>
        <w:tc>
          <w:tcPr>
            <w:tcW w:w="2495" w:type="dxa"/>
          </w:tcPr>
          <w:p w14:paraId="36F19224" w14:textId="6FB05E93" w:rsidR="005A14EA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Równomierne</w:t>
            </w:r>
          </w:p>
        </w:tc>
        <w:tc>
          <w:tcPr>
            <w:tcW w:w="1212" w:type="dxa"/>
          </w:tcPr>
          <w:p w14:paraId="6C803E2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EDC43A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1CBC4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DF4D72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4BFE41E" w14:textId="34EF7FA3" w:rsidTr="00B4165B">
        <w:trPr>
          <w:cantSplit/>
        </w:trPr>
        <w:tc>
          <w:tcPr>
            <w:tcW w:w="2495" w:type="dxa"/>
          </w:tcPr>
          <w:p w14:paraId="7C2675EA" w14:textId="328827E7" w:rsidR="005A14EA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Światło sztuczne minimum 30 lx</w:t>
            </w:r>
          </w:p>
        </w:tc>
        <w:tc>
          <w:tcPr>
            <w:tcW w:w="1212" w:type="dxa"/>
          </w:tcPr>
          <w:p w14:paraId="6A86840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584ABE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C2C9A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00632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A8360A9" w14:textId="77777777" w:rsidR="00502210" w:rsidRDefault="00502210" w:rsidP="00AA4DA7">
      <w:pPr>
        <w:pStyle w:val="Nagwek1"/>
        <w:spacing w:before="0" w:line="240" w:lineRule="auto"/>
        <w:ind w:left="1080"/>
        <w:rPr>
          <w:rFonts w:ascii="Lato" w:hAnsi="Lato" w:cs="Calibri"/>
          <w:b/>
          <w:color w:val="1F4E79" w:themeColor="accent1" w:themeShade="80"/>
          <w:sz w:val="24"/>
          <w:szCs w:val="24"/>
        </w:rPr>
      </w:pPr>
    </w:p>
    <w:p w14:paraId="1F6C3CCD" w14:textId="4820D687" w:rsidR="0037740E" w:rsidRPr="00AF0448" w:rsidRDefault="00F0200C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Droga z przystanku do budynku</w:t>
      </w:r>
    </w:p>
    <w:p w14:paraId="16653D59" w14:textId="77777777" w:rsidR="0037740E" w:rsidRPr="00FF094D" w:rsidRDefault="0037740E" w:rsidP="0037740E">
      <w:pPr>
        <w:rPr>
          <w:rFonts w:ascii="Lato" w:hAnsi="Lato" w:cs="Calibri"/>
          <w:sz w:val="20"/>
          <w:szCs w:val="20"/>
        </w:rPr>
      </w:pPr>
    </w:p>
    <w:p w14:paraId="44EF2DA3" w14:textId="77777777" w:rsidR="0037740E" w:rsidRPr="00FF094D" w:rsidRDefault="0037740E" w:rsidP="0037740E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93"/>
      </w:tblGrid>
      <w:tr w:rsidR="0037740E" w:rsidRPr="00FF094D" w14:paraId="6D6A63CD" w14:textId="77777777" w:rsidTr="00AA4DA7">
        <w:trPr>
          <w:cantSplit/>
          <w:tblHeader/>
        </w:trPr>
        <w:tc>
          <w:tcPr>
            <w:tcW w:w="2495" w:type="dxa"/>
          </w:tcPr>
          <w:p w14:paraId="26B6A9CC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489CB9F2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F9653A7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0514063D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6C3FFA18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37740E" w:rsidRPr="00FF094D" w14:paraId="48A0C1FD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5839DB2" w14:textId="2ED2D4AF" w:rsidR="0037740E" w:rsidRPr="00FF094D" w:rsidRDefault="00A63C86" w:rsidP="00C86538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Bliskość przystanku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54570A2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3FECED2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1510B3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D27BD9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37740E" w:rsidRPr="00FF094D" w14:paraId="22575B5E" w14:textId="77777777" w:rsidTr="00AA4DA7">
        <w:trPr>
          <w:cantSplit/>
        </w:trPr>
        <w:tc>
          <w:tcPr>
            <w:tcW w:w="2495" w:type="dxa"/>
          </w:tcPr>
          <w:p w14:paraId="5A3EDDFA" w14:textId="6935F6AB" w:rsidR="0037740E" w:rsidRPr="00AB4972" w:rsidRDefault="00F07184" w:rsidP="00C86538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Nie dalej </w:t>
            </w:r>
            <w:r w:rsidR="00A63C86">
              <w:rPr>
                <w:rFonts w:ascii="Lato" w:hAnsi="Lato" w:cs="Calibri"/>
                <w:sz w:val="20"/>
                <w:szCs w:val="20"/>
              </w:rPr>
              <w:t>niż 100 m od placówki</w:t>
            </w:r>
          </w:p>
        </w:tc>
        <w:tc>
          <w:tcPr>
            <w:tcW w:w="1212" w:type="dxa"/>
          </w:tcPr>
          <w:p w14:paraId="38D69C3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3375AC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3607D8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7EACC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C703F36" w14:textId="77777777" w:rsidR="0037740E" w:rsidRPr="00FF094D" w:rsidRDefault="0037740E" w:rsidP="0037740E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868E17B" w14:textId="77777777" w:rsidR="00E25FF6" w:rsidRPr="00FF094D" w:rsidRDefault="00E25FF6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5A5F262E" w14:textId="5644E7B2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Miejsca </w:t>
      </w:r>
      <w:r w:rsidR="00B614C5"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p</w:t>
      </w:r>
      <w:r w:rsidR="00B614C5">
        <w:rPr>
          <w:rFonts w:ascii="Lato" w:hAnsi="Lato" w:cs="Calibri"/>
          <w:b/>
          <w:color w:val="1F4E79" w:themeColor="accent1" w:themeShade="80"/>
          <w:sz w:val="24"/>
          <w:szCs w:val="24"/>
        </w:rPr>
        <w:t>arkingowe</w:t>
      </w:r>
    </w:p>
    <w:p w14:paraId="7D34B139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93"/>
      </w:tblGrid>
      <w:tr w:rsidR="00661E65" w:rsidRPr="00FF094D" w14:paraId="217C08AB" w14:textId="7DA03B03" w:rsidTr="00AA4DA7">
        <w:trPr>
          <w:cantSplit/>
          <w:tblHeader/>
        </w:trPr>
        <w:tc>
          <w:tcPr>
            <w:tcW w:w="2495" w:type="dxa"/>
          </w:tcPr>
          <w:p w14:paraId="0357E638" w14:textId="2E35847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5E2799FB" w14:textId="56267C2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04B0F65" w14:textId="1D75B83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4458635B" w14:textId="7777777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  <w:p w14:paraId="4A9A6E08" w14:textId="1B9D620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04E13F" w14:textId="7FC674EA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2392494F" w14:textId="6141EAC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E6540D8" w14:textId="0274A13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Lokalizacja miejsc postojowych</w:t>
            </w:r>
            <w:r w:rsidR="00724D62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dla osób z niepełnosprawnością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D7565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BB841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6AFDB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D9AE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0D70FB49" w14:textId="11FB461F" w:rsidTr="00AA4DA7">
        <w:trPr>
          <w:cantSplit/>
        </w:trPr>
        <w:tc>
          <w:tcPr>
            <w:tcW w:w="2495" w:type="dxa"/>
          </w:tcPr>
          <w:p w14:paraId="3E1332FE" w14:textId="017E891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wejścia głównego nie większa niż 50 m</w:t>
            </w:r>
          </w:p>
        </w:tc>
        <w:tc>
          <w:tcPr>
            <w:tcW w:w="1212" w:type="dxa"/>
          </w:tcPr>
          <w:p w14:paraId="01980535" w14:textId="616908C4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00C67F1" w14:textId="757D913E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FC7067" w14:textId="40DABF63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DC3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5A43D95" w14:textId="5E13B71E" w:rsidTr="00AA4DA7">
        <w:trPr>
          <w:cantSplit/>
        </w:trPr>
        <w:tc>
          <w:tcPr>
            <w:tcW w:w="2495" w:type="dxa"/>
          </w:tcPr>
          <w:p w14:paraId="4264C728" w14:textId="496510A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okien budynku nie mniejsza niż 5 m</w:t>
            </w:r>
          </w:p>
        </w:tc>
        <w:tc>
          <w:tcPr>
            <w:tcW w:w="1212" w:type="dxa"/>
          </w:tcPr>
          <w:p w14:paraId="2F3926B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E901F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1012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64D2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0F4955" w14:textId="77E80DA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8CA730" w14:textId="2C796EE2" w:rsidR="00B4165B" w:rsidRPr="00FF094D" w:rsidRDefault="00724D62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Liczba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miejsc postojowych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dla osób z niepełnosprawnością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9F689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1FEE1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A0CE7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60E3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9F6983F" w14:textId="4BFA62B7" w:rsidTr="00AA4DA7">
        <w:trPr>
          <w:cantSplit/>
        </w:trPr>
        <w:tc>
          <w:tcPr>
            <w:tcW w:w="2495" w:type="dxa"/>
          </w:tcPr>
          <w:p w14:paraId="417CEA44" w14:textId="428ABF6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1 stanowisko – jeżeli liczba stanowisk wynosi do 15</w:t>
            </w:r>
          </w:p>
        </w:tc>
        <w:tc>
          <w:tcPr>
            <w:tcW w:w="1212" w:type="dxa"/>
          </w:tcPr>
          <w:p w14:paraId="703408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74528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FC0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A9F2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BFE93C5" w14:textId="15BE7C8E" w:rsidTr="00AA4DA7">
        <w:trPr>
          <w:cantSplit/>
        </w:trPr>
        <w:tc>
          <w:tcPr>
            <w:tcW w:w="2495" w:type="dxa"/>
          </w:tcPr>
          <w:p w14:paraId="343BA9FD" w14:textId="6246A5FA" w:rsidR="00B4165B" w:rsidRPr="00EE3709" w:rsidDel="007C3E17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2 stanowiska – jeżeli liczba stanowisk wynosi od 16 do40</w:t>
            </w:r>
          </w:p>
        </w:tc>
        <w:tc>
          <w:tcPr>
            <w:tcW w:w="1212" w:type="dxa"/>
          </w:tcPr>
          <w:p w14:paraId="6FF5277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AF841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FA43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BD13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C9132F7" w14:textId="3B938DAA" w:rsidTr="00AA4DA7">
        <w:trPr>
          <w:cantSplit/>
        </w:trPr>
        <w:tc>
          <w:tcPr>
            <w:tcW w:w="2495" w:type="dxa"/>
          </w:tcPr>
          <w:p w14:paraId="2077F011" w14:textId="606D83E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3 stanowiska – jeżeli liczba stanowisk wynosi od 41 do 100</w:t>
            </w:r>
          </w:p>
        </w:tc>
        <w:tc>
          <w:tcPr>
            <w:tcW w:w="1212" w:type="dxa"/>
          </w:tcPr>
          <w:p w14:paraId="34418D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1E2F79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41F6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E80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FE943CA" w14:textId="0F914F90" w:rsidTr="00AA4DA7">
        <w:trPr>
          <w:cantSplit/>
        </w:trPr>
        <w:tc>
          <w:tcPr>
            <w:tcW w:w="2495" w:type="dxa"/>
          </w:tcPr>
          <w:p w14:paraId="695D2AA2" w14:textId="22103E59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4% ogólnej liczby stanowisk, jeżeli liczba stanowisk wynosi więcej niż 100</w:t>
            </w:r>
          </w:p>
        </w:tc>
        <w:tc>
          <w:tcPr>
            <w:tcW w:w="1212" w:type="dxa"/>
          </w:tcPr>
          <w:p w14:paraId="363981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720BD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077A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5F52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936ED5" w14:textId="7DBB52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C657F13" w14:textId="5F6E3EE9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CC8A2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81FC3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59733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6291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B033631" w14:textId="5E7B727C" w:rsidTr="00AA4DA7">
        <w:trPr>
          <w:cantSplit/>
        </w:trPr>
        <w:tc>
          <w:tcPr>
            <w:tcW w:w="2495" w:type="dxa"/>
          </w:tcPr>
          <w:p w14:paraId="570FDCA3" w14:textId="2E5B291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Miejsce postojowe jest równe</w:t>
            </w:r>
          </w:p>
        </w:tc>
        <w:tc>
          <w:tcPr>
            <w:tcW w:w="1212" w:type="dxa"/>
          </w:tcPr>
          <w:p w14:paraId="16902B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3DE3E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21C8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E3FA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EACF97" w14:textId="0514B3D1" w:rsidTr="00AA4DA7">
        <w:trPr>
          <w:cantSplit/>
        </w:trPr>
        <w:tc>
          <w:tcPr>
            <w:tcW w:w="2495" w:type="dxa"/>
          </w:tcPr>
          <w:p w14:paraId="2542CFA4" w14:textId="7C6931C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Nachylenie poziome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nieprzekraczające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2 %</w:t>
            </w:r>
          </w:p>
        </w:tc>
        <w:tc>
          <w:tcPr>
            <w:tcW w:w="1212" w:type="dxa"/>
          </w:tcPr>
          <w:p w14:paraId="0F2498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9F1A8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DF69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42FA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1317C1" w14:textId="529C1B7B" w:rsidTr="00AA4DA7">
        <w:trPr>
          <w:cantSplit/>
        </w:trPr>
        <w:tc>
          <w:tcPr>
            <w:tcW w:w="2495" w:type="dxa"/>
          </w:tcPr>
          <w:p w14:paraId="322A9FD5" w14:textId="2D3F426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Nachylenie poprzeczne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nieprzekraczające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2 %</w:t>
            </w:r>
          </w:p>
        </w:tc>
        <w:tc>
          <w:tcPr>
            <w:tcW w:w="1212" w:type="dxa"/>
          </w:tcPr>
          <w:p w14:paraId="28428F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7ED1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45BA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D720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6610A3" w14:textId="5D0451F6" w:rsidTr="00AA4DA7">
        <w:trPr>
          <w:cantSplit/>
        </w:trPr>
        <w:tc>
          <w:tcPr>
            <w:tcW w:w="2495" w:type="dxa"/>
          </w:tcPr>
          <w:p w14:paraId="1583211B" w14:textId="74AD04B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Miejsce postojowe posiada i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antypoślizgową nawierzchnię - odpowiednia farba drogowa o stosownych atestach</w:t>
            </w:r>
          </w:p>
        </w:tc>
        <w:tc>
          <w:tcPr>
            <w:tcW w:w="1212" w:type="dxa"/>
          </w:tcPr>
          <w:p w14:paraId="6299C2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FB6643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3020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C92C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304EA9" w14:textId="05ACA95A" w:rsidTr="00AA4DA7">
        <w:trPr>
          <w:cantSplit/>
        </w:trPr>
        <w:tc>
          <w:tcPr>
            <w:tcW w:w="2495" w:type="dxa"/>
          </w:tcPr>
          <w:p w14:paraId="7E992CB4" w14:textId="499F981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Brak wpustów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rynienek odprowadzających wodę i studzienek kanalizacyjnych w obszarze miejsca postojowego</w:t>
            </w:r>
          </w:p>
        </w:tc>
        <w:tc>
          <w:tcPr>
            <w:tcW w:w="1212" w:type="dxa"/>
          </w:tcPr>
          <w:p w14:paraId="555500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8FC87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E109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E98A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F20D2B7" w14:textId="59603DE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466D20" w14:textId="3079D59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Dostęp do 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6D56C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4B4DD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99B1F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3486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D315A7" w14:textId="6620D73F" w:rsidTr="00AA4DA7">
        <w:trPr>
          <w:cantSplit/>
        </w:trPr>
        <w:tc>
          <w:tcPr>
            <w:tcW w:w="2495" w:type="dxa"/>
          </w:tcPr>
          <w:p w14:paraId="2940BA5B" w14:textId="0A996DF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 xml:space="preserve">Z miejsca postojowego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zapewnione wejście na ciąg pieszy pozbawione krawężników -maksymalna dopuszczalna różnica poziomów poniżej 2 cm</w:t>
            </w:r>
          </w:p>
        </w:tc>
        <w:tc>
          <w:tcPr>
            <w:tcW w:w="1212" w:type="dxa"/>
          </w:tcPr>
          <w:p w14:paraId="333A02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38E73E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01DEF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EE71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06936B" w14:textId="1A8A6DAF" w:rsidTr="00AA4DA7">
        <w:trPr>
          <w:cantSplit/>
        </w:trPr>
        <w:tc>
          <w:tcPr>
            <w:tcW w:w="2495" w:type="dxa"/>
          </w:tcPr>
          <w:p w14:paraId="09F26770" w14:textId="5375FC0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Zapewnione dojście / dojazd do chodnika, jeśli ten znajduje się na innym poziomie niż miejsce postojowe, za pomocą pochylni; dojście nie prowadzi przez ciągi komunikacji kołowej lub pieszo-jezdnej  </w:t>
            </w:r>
          </w:p>
        </w:tc>
        <w:tc>
          <w:tcPr>
            <w:tcW w:w="1212" w:type="dxa"/>
          </w:tcPr>
          <w:p w14:paraId="3376D6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11F43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804C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9E82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2516C1D" w14:textId="1B02587A" w:rsidTr="00AA4DA7">
        <w:trPr>
          <w:cantSplit/>
        </w:trPr>
        <w:tc>
          <w:tcPr>
            <w:tcW w:w="2495" w:type="dxa"/>
          </w:tcPr>
          <w:p w14:paraId="47525EEA" w14:textId="3D22209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Miejsce parkingowe wyniesione do poziomu równego z chodnikiem</w:t>
            </w:r>
          </w:p>
        </w:tc>
        <w:tc>
          <w:tcPr>
            <w:tcW w:w="1212" w:type="dxa"/>
          </w:tcPr>
          <w:p w14:paraId="3E10185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A8299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4A59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08F5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82DEDF4" w14:textId="26B4485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813F154" w14:textId="3B1D4406" w:rsidR="00B4165B" w:rsidRPr="00FF094D" w:rsidRDefault="005A692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Wymiary miejsc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01DD6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3C500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7AAA2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476F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56C98C6" w14:textId="689F526F" w:rsidTr="00AA4DA7">
        <w:trPr>
          <w:cantSplit/>
        </w:trPr>
        <w:tc>
          <w:tcPr>
            <w:tcW w:w="2495" w:type="dxa"/>
          </w:tcPr>
          <w:p w14:paraId="250E7FF6" w14:textId="609A099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Szerokość minimum 360 cm</w:t>
            </w:r>
          </w:p>
        </w:tc>
        <w:tc>
          <w:tcPr>
            <w:tcW w:w="1212" w:type="dxa"/>
          </w:tcPr>
          <w:p w14:paraId="384FBD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623269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8C2B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2A68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740563" w14:textId="4CF14FF5" w:rsidTr="00AA4DA7">
        <w:trPr>
          <w:cantSplit/>
        </w:trPr>
        <w:tc>
          <w:tcPr>
            <w:tcW w:w="2495" w:type="dxa"/>
          </w:tcPr>
          <w:p w14:paraId="222DB946" w14:textId="2DFABAD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Długość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500 cm</w:t>
            </w:r>
          </w:p>
        </w:tc>
        <w:tc>
          <w:tcPr>
            <w:tcW w:w="1212" w:type="dxa"/>
          </w:tcPr>
          <w:p w14:paraId="4F2987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7532C1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D00C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543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851A299" w14:textId="595E46E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9B8F203" w14:textId="6CC76E19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W</w:t>
            </w:r>
            <w:r w:rsidR="005B7CC2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ymiary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miejsc postojowych równoległych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7291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3E19D49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FFD6D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D21D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07637C" w14:textId="67B8EF39" w:rsidTr="00AA4DA7">
        <w:trPr>
          <w:cantSplit/>
        </w:trPr>
        <w:tc>
          <w:tcPr>
            <w:tcW w:w="2495" w:type="dxa"/>
          </w:tcPr>
          <w:p w14:paraId="2ED7A638" w14:textId="1F46D27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Szerokość dla samochodów </w:t>
            </w:r>
            <w:r w:rsidR="008B651D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360cm</w:t>
            </w:r>
          </w:p>
        </w:tc>
        <w:tc>
          <w:tcPr>
            <w:tcW w:w="1212" w:type="dxa"/>
          </w:tcPr>
          <w:p w14:paraId="221075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C7D7F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7CF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BE48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8D764D7" w14:textId="6AFAE9C9" w:rsidTr="00AA4DA7">
        <w:trPr>
          <w:cantSplit/>
        </w:trPr>
        <w:tc>
          <w:tcPr>
            <w:tcW w:w="2495" w:type="dxa"/>
          </w:tcPr>
          <w:p w14:paraId="52807000" w14:textId="1DDBE6F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Długość dla samochodów minimum 600 cm</w:t>
            </w:r>
          </w:p>
        </w:tc>
        <w:tc>
          <w:tcPr>
            <w:tcW w:w="1212" w:type="dxa"/>
          </w:tcPr>
          <w:p w14:paraId="245595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25BFA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9FDC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E7A8A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51AF6FA" w14:textId="703DC00B" w:rsidTr="00AA4DA7">
        <w:trPr>
          <w:cantSplit/>
        </w:trPr>
        <w:tc>
          <w:tcPr>
            <w:tcW w:w="2495" w:type="dxa"/>
          </w:tcPr>
          <w:p w14:paraId="1A445B88" w14:textId="7B90A91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Szerokość dla dostosowanych busów minimum 360 cm</w:t>
            </w:r>
          </w:p>
        </w:tc>
        <w:tc>
          <w:tcPr>
            <w:tcW w:w="1212" w:type="dxa"/>
          </w:tcPr>
          <w:p w14:paraId="4B7838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1EC3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2EBD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D5A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99C5C2" w14:textId="118EB824" w:rsidTr="00AA4DA7">
        <w:trPr>
          <w:cantSplit/>
        </w:trPr>
        <w:tc>
          <w:tcPr>
            <w:tcW w:w="2495" w:type="dxa"/>
          </w:tcPr>
          <w:p w14:paraId="5681BA0C" w14:textId="7371363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Długość dla dostosowanych busów </w:t>
            </w:r>
            <w:r w:rsidR="008B651D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900 cm</w:t>
            </w:r>
          </w:p>
        </w:tc>
        <w:tc>
          <w:tcPr>
            <w:tcW w:w="1212" w:type="dxa"/>
          </w:tcPr>
          <w:p w14:paraId="49CB47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67F53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C44B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AE86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6A95D88" w14:textId="0DF1F75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C447D3D" w14:textId="39D79FB5" w:rsidR="00B4165B" w:rsidRPr="00FF094D" w:rsidRDefault="005B7CC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Oznaczenia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A857E3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6E4854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7E1A5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AB2C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2BD13A9" w14:textId="3FCEB846" w:rsidTr="00AA4DA7">
        <w:tc>
          <w:tcPr>
            <w:tcW w:w="2495" w:type="dxa"/>
            <w:shd w:val="clear" w:color="auto" w:fill="auto"/>
          </w:tcPr>
          <w:p w14:paraId="3A7611F5" w14:textId="450F3136" w:rsidR="00B4165B" w:rsidRPr="00EE3709" w:rsidRDefault="00F07184" w:rsidP="00EE3709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bCs/>
                <w:sz w:val="20"/>
                <w:szCs w:val="20"/>
              </w:rPr>
              <w:t>M</w:t>
            </w:r>
            <w:r w:rsidR="00B4165B" w:rsidRPr="00EE3709">
              <w:rPr>
                <w:rFonts w:ascii="Lato" w:hAnsi="Lato" w:cs="Calibri"/>
                <w:bCs/>
                <w:sz w:val="20"/>
                <w:szCs w:val="20"/>
              </w:rPr>
              <w:t>iejsce postojowe  oznakowane oznaczeniem poziomym (P-24)</w:t>
            </w:r>
          </w:p>
        </w:tc>
        <w:tc>
          <w:tcPr>
            <w:tcW w:w="1212" w:type="dxa"/>
            <w:shd w:val="clear" w:color="auto" w:fill="auto"/>
          </w:tcPr>
          <w:p w14:paraId="5E9BBEE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14:paraId="17F717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46DDE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0216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099A92D" w14:textId="668E73A9" w:rsidTr="00AA4DA7">
        <w:trPr>
          <w:cantSplit/>
        </w:trPr>
        <w:tc>
          <w:tcPr>
            <w:tcW w:w="2495" w:type="dxa"/>
          </w:tcPr>
          <w:p w14:paraId="4AA7FB5B" w14:textId="0CFEFBA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iejsce postojowe  oznakowane  znakiem pionowym (D-18 „parking” lub D-18b „parking zadaszony”)</w:t>
            </w:r>
          </w:p>
        </w:tc>
        <w:tc>
          <w:tcPr>
            <w:tcW w:w="1212" w:type="dxa"/>
          </w:tcPr>
          <w:p w14:paraId="2962BE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C2F684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C07D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8155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82D206F" w14:textId="2557FA4F" w:rsidTr="00AA4DA7">
        <w:trPr>
          <w:cantSplit/>
        </w:trPr>
        <w:tc>
          <w:tcPr>
            <w:tcW w:w="2495" w:type="dxa"/>
          </w:tcPr>
          <w:p w14:paraId="01FBFB9E" w14:textId="204B878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iejsce postojowe oznakowane tabliczką T-29</w:t>
            </w:r>
          </w:p>
        </w:tc>
        <w:tc>
          <w:tcPr>
            <w:tcW w:w="1212" w:type="dxa"/>
          </w:tcPr>
          <w:p w14:paraId="3AF08E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9A417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34304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A6F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8315D4" w14:textId="660A7165" w:rsidTr="00AA4DA7">
        <w:trPr>
          <w:cantSplit/>
        </w:trPr>
        <w:tc>
          <w:tcPr>
            <w:tcW w:w="2495" w:type="dxa"/>
          </w:tcPr>
          <w:p w14:paraId="268D820D" w14:textId="182AA94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ymaga się, aby cały obszar miejsca postojowego dla osób z niepełnosprawnością był oznaczony kolorem niebieskim</w:t>
            </w:r>
          </w:p>
        </w:tc>
        <w:tc>
          <w:tcPr>
            <w:tcW w:w="1212" w:type="dxa"/>
          </w:tcPr>
          <w:p w14:paraId="1DC2E6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9142B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CA64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D29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EDA9A22" w14:textId="77777777" w:rsidR="00597832" w:rsidRPr="00FF094D" w:rsidRDefault="00597832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40E62CF0" w14:textId="634DE1B6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Schody zewnętrzn</w:t>
      </w:r>
      <w:r w:rsidR="0006094D"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e</w:t>
      </w:r>
    </w:p>
    <w:p w14:paraId="03E7A57D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169AA9E9" w14:textId="3430C338" w:rsidTr="001B0C97">
        <w:trPr>
          <w:cantSplit/>
          <w:tblHeader/>
        </w:trPr>
        <w:tc>
          <w:tcPr>
            <w:tcW w:w="2495" w:type="dxa"/>
          </w:tcPr>
          <w:p w14:paraId="0DD52131" w14:textId="2763F7E7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4466FB50" w14:textId="1B0C8AF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3DC413D7" w14:textId="4B3BBEFB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3B0FEC0D" w14:textId="7777777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  <w:p w14:paraId="2639E889" w14:textId="4E1A853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BE19D4" w14:textId="6A7472C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64BA960D" w14:textId="10F1B5BB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67516D4" w14:textId="412A22C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Schody a 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chodniki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4F98B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4479AC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AD9E88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3D5870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467F53D8" w14:textId="51A8CA17" w:rsidTr="001B0C97">
        <w:trPr>
          <w:cantSplit/>
        </w:trPr>
        <w:tc>
          <w:tcPr>
            <w:tcW w:w="2495" w:type="dxa"/>
          </w:tcPr>
          <w:p w14:paraId="651B5919" w14:textId="097C6B9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Ciągi minimum 180 cm</w:t>
            </w:r>
          </w:p>
        </w:tc>
        <w:tc>
          <w:tcPr>
            <w:tcW w:w="1212" w:type="dxa"/>
          </w:tcPr>
          <w:p w14:paraId="6535EEE5" w14:textId="7A9310FC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11AA6B9" w14:textId="176E3925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7AF7C0" w14:textId="76FF9DDD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5DAB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4B17BB" w14:textId="4B9A49B7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530B335" w14:textId="0885C9B3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zerokość 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857DE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E00DE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274E3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0AD3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51F27F4" w14:textId="2F5D4C7F" w:rsidTr="001B0C97">
        <w:trPr>
          <w:cantSplit/>
        </w:trPr>
        <w:tc>
          <w:tcPr>
            <w:tcW w:w="2495" w:type="dxa"/>
          </w:tcPr>
          <w:p w14:paraId="10DA238C" w14:textId="43CBDF3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 140 cm</w:t>
            </w:r>
          </w:p>
        </w:tc>
        <w:tc>
          <w:tcPr>
            <w:tcW w:w="1212" w:type="dxa"/>
          </w:tcPr>
          <w:p w14:paraId="1B9277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D06A6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3F29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C66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DF0F047" w14:textId="7308D9D7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A39E2CB" w14:textId="0F97867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Stop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9BE32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40AEDC8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F4DFD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599FA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B938688" w14:textId="6F23424B" w:rsidTr="001B0C97">
        <w:trPr>
          <w:cantSplit/>
        </w:trPr>
        <w:tc>
          <w:tcPr>
            <w:tcW w:w="2495" w:type="dxa"/>
          </w:tcPr>
          <w:p w14:paraId="5F3E9B7F" w14:textId="5BC585D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Liczba stopni od 3 do 10</w:t>
            </w:r>
          </w:p>
        </w:tc>
        <w:tc>
          <w:tcPr>
            <w:tcW w:w="1212" w:type="dxa"/>
          </w:tcPr>
          <w:p w14:paraId="7FE050D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B8961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6F5E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322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D94C1E2" w14:textId="11410C89" w:rsidTr="001B0C97">
        <w:trPr>
          <w:cantSplit/>
        </w:trPr>
        <w:tc>
          <w:tcPr>
            <w:tcW w:w="2495" w:type="dxa"/>
          </w:tcPr>
          <w:p w14:paraId="359CD684" w14:textId="670C82A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Wysokość nie większa niż 15 cm i nie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mniejsza niż 12 cm</w:t>
            </w:r>
          </w:p>
        </w:tc>
        <w:tc>
          <w:tcPr>
            <w:tcW w:w="1212" w:type="dxa"/>
          </w:tcPr>
          <w:p w14:paraId="5CDE47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678C9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DDAF2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A95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29C8F6" w14:textId="6A9CC046" w:rsidTr="001B0C97">
        <w:trPr>
          <w:cantSplit/>
        </w:trPr>
        <w:tc>
          <w:tcPr>
            <w:tcW w:w="2495" w:type="dxa"/>
          </w:tcPr>
          <w:p w14:paraId="0EDED1CC" w14:textId="168A568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Głębokość min. 35 cm</w:t>
            </w:r>
          </w:p>
        </w:tc>
        <w:tc>
          <w:tcPr>
            <w:tcW w:w="1212" w:type="dxa"/>
          </w:tcPr>
          <w:p w14:paraId="152338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3414B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183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8920A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44920AA" w14:textId="19B5D393" w:rsidTr="001B0C97">
        <w:trPr>
          <w:cantSplit/>
        </w:trPr>
        <w:tc>
          <w:tcPr>
            <w:tcW w:w="2495" w:type="dxa"/>
          </w:tcPr>
          <w:p w14:paraId="520F310D" w14:textId="665ED10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to schody zabiegowe i wachlarzowych (nie mają racji bytu)</w:t>
            </w:r>
          </w:p>
        </w:tc>
        <w:tc>
          <w:tcPr>
            <w:tcW w:w="1212" w:type="dxa"/>
          </w:tcPr>
          <w:p w14:paraId="2BD995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54CA1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E982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277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9EB1C12" w14:textId="7B2AC14A" w:rsidTr="001B0C97">
        <w:trPr>
          <w:cantSplit/>
        </w:trPr>
        <w:tc>
          <w:tcPr>
            <w:tcW w:w="2495" w:type="dxa"/>
          </w:tcPr>
          <w:p w14:paraId="147706C8" w14:textId="43692E4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to schody z noskami i podcięciami (nie mają racji bytu)</w:t>
            </w:r>
          </w:p>
        </w:tc>
        <w:tc>
          <w:tcPr>
            <w:tcW w:w="1212" w:type="dxa"/>
          </w:tcPr>
          <w:p w14:paraId="354BE52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BA2A90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B9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63A3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3C01FA" w14:textId="4B34B722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BA0BDB2" w14:textId="55EFB73A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9A49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A0B4C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E7CBB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0627B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0256B8" w14:textId="1D178A8D" w:rsidTr="001B0C97">
        <w:trPr>
          <w:cantSplit/>
        </w:trPr>
        <w:tc>
          <w:tcPr>
            <w:tcW w:w="2495" w:type="dxa"/>
          </w:tcPr>
          <w:p w14:paraId="6324C15D" w14:textId="34E05A7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Szerokość przy zmianie kierunku ruchu minimum 150 cm na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150 cm</w:t>
            </w:r>
          </w:p>
        </w:tc>
        <w:tc>
          <w:tcPr>
            <w:tcW w:w="1212" w:type="dxa"/>
          </w:tcPr>
          <w:p w14:paraId="141AFC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A4474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420D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AFB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AF8691A" w14:textId="2AF09B12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8C592DA" w14:textId="430F0E33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B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E9FB65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0243A0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8D3A8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B79CD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CC5519" w14:textId="3ADF610F" w:rsidTr="001B0C97">
        <w:trPr>
          <w:cantSplit/>
        </w:trPr>
        <w:tc>
          <w:tcPr>
            <w:tcW w:w="2495" w:type="dxa"/>
          </w:tcPr>
          <w:p w14:paraId="76E4CAA8" w14:textId="3741DBA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 obu stronach min 110 cm jeśli różnica poziomów powyżej 50 cm</w:t>
            </w:r>
          </w:p>
        </w:tc>
        <w:tc>
          <w:tcPr>
            <w:tcW w:w="1212" w:type="dxa"/>
          </w:tcPr>
          <w:p w14:paraId="423F82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97B389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693A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9B5EA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6635EB" w14:textId="318C1812" w:rsidTr="001B0C97">
        <w:trPr>
          <w:cantSplit/>
        </w:trPr>
        <w:tc>
          <w:tcPr>
            <w:tcW w:w="2495" w:type="dxa"/>
          </w:tcPr>
          <w:p w14:paraId="00E98697" w14:textId="06B5F61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Otwory w balustradzie o mniejsze niż 12 cm</w:t>
            </w:r>
          </w:p>
        </w:tc>
        <w:tc>
          <w:tcPr>
            <w:tcW w:w="1212" w:type="dxa"/>
          </w:tcPr>
          <w:p w14:paraId="19DCEE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BB86A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1FA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8442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F5FEF8" w14:textId="7B00D1C1" w:rsidTr="001B0C97">
        <w:trPr>
          <w:cantSplit/>
        </w:trPr>
        <w:tc>
          <w:tcPr>
            <w:tcW w:w="2495" w:type="dxa"/>
          </w:tcPr>
          <w:p w14:paraId="5397A285" w14:textId="1E2F3F0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 xml:space="preserve">Szklane balustrady skontrastowane w połowie wysokości pasem 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szerokości minimum 10 cm</w:t>
            </w:r>
          </w:p>
        </w:tc>
        <w:tc>
          <w:tcPr>
            <w:tcW w:w="1212" w:type="dxa"/>
          </w:tcPr>
          <w:p w14:paraId="7B42A5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CF44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92F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7BC0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65EB8E9" w14:textId="4B92751C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543601D" w14:textId="3E0CBE90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oręcze (p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4CB013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AFA7C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67A215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CA386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FE9D373" w14:textId="387128C1" w:rsidTr="001B0C97">
        <w:trPr>
          <w:cantSplit/>
        </w:trPr>
        <w:tc>
          <w:tcPr>
            <w:tcW w:w="2495" w:type="dxa"/>
          </w:tcPr>
          <w:p w14:paraId="2AE8B177" w14:textId="6FC871D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- dla każdych schodów bez względu na różnicę poziomów</w:t>
            </w:r>
          </w:p>
        </w:tc>
        <w:tc>
          <w:tcPr>
            <w:tcW w:w="1212" w:type="dxa"/>
          </w:tcPr>
          <w:p w14:paraId="3BECEE9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B89A7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EB4C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3552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75815C" w14:textId="60ABB36C" w:rsidTr="001B0C97">
        <w:trPr>
          <w:cantSplit/>
        </w:trPr>
        <w:tc>
          <w:tcPr>
            <w:tcW w:w="2495" w:type="dxa"/>
          </w:tcPr>
          <w:p w14:paraId="5E277B89" w14:textId="239CFC3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2BBB29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2AB7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D9D9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0F20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4F4018A" w14:textId="7D697DBB" w:rsidTr="001B0C97">
        <w:trPr>
          <w:cantSplit/>
        </w:trPr>
        <w:tc>
          <w:tcPr>
            <w:tcW w:w="2495" w:type="dxa"/>
          </w:tcPr>
          <w:p w14:paraId="1DF06A89" w14:textId="1D809DC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2B33C1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B93C4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A3A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0970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485893" w14:textId="2C2A4131" w:rsidTr="001B0C97">
        <w:trPr>
          <w:cantSplit/>
        </w:trPr>
        <w:tc>
          <w:tcPr>
            <w:tcW w:w="2495" w:type="dxa"/>
          </w:tcPr>
          <w:p w14:paraId="5FEBDBFB" w14:textId="3088F43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rawa poręcz na wysokości 90 – 100 cm mierzone od górnej krawędzi</w:t>
            </w:r>
          </w:p>
        </w:tc>
        <w:tc>
          <w:tcPr>
            <w:tcW w:w="1212" w:type="dxa"/>
          </w:tcPr>
          <w:p w14:paraId="766305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FDC86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20A4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3AE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2C0E15D" w14:textId="4A1A12BB" w:rsidTr="001B0C97">
        <w:trPr>
          <w:cantSplit/>
        </w:trPr>
        <w:tc>
          <w:tcPr>
            <w:tcW w:w="2495" w:type="dxa"/>
          </w:tcPr>
          <w:p w14:paraId="3F7AD8A4" w14:textId="779240E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ewa poręcz na wysokości 90 – 100 cm mierzone od górnej krawędzi</w:t>
            </w:r>
          </w:p>
        </w:tc>
        <w:tc>
          <w:tcPr>
            <w:tcW w:w="1212" w:type="dxa"/>
          </w:tcPr>
          <w:p w14:paraId="66D5F2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8BA956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0368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4D6C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FA93E08" w14:textId="664CDDAF" w:rsidTr="001B0C97">
        <w:trPr>
          <w:cantSplit/>
        </w:trPr>
        <w:tc>
          <w:tcPr>
            <w:tcW w:w="2495" w:type="dxa"/>
          </w:tcPr>
          <w:p w14:paraId="7C928426" w14:textId="0323046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ośrednia poręcz na wysokości 90 – 100 cm mierzone od górnej krawędzi</w:t>
            </w:r>
          </w:p>
        </w:tc>
        <w:tc>
          <w:tcPr>
            <w:tcW w:w="1212" w:type="dxa"/>
          </w:tcPr>
          <w:p w14:paraId="1BE49E1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C90BA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4365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17F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4D1C22F" w14:textId="3ED8E42C" w:rsidTr="001B0C97">
        <w:tc>
          <w:tcPr>
            <w:tcW w:w="2495" w:type="dxa"/>
            <w:shd w:val="clear" w:color="auto" w:fill="auto"/>
          </w:tcPr>
          <w:p w14:paraId="1ABDC76C" w14:textId="0FA37C3F" w:rsidR="00B4165B" w:rsidRPr="00EE3709" w:rsidRDefault="00F07184" w:rsidP="00EE3709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bCs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bCs/>
                <w:sz w:val="20"/>
                <w:szCs w:val="20"/>
              </w:rPr>
              <w:t>rawa poręcz na wysokości 60 – 75 cm mierzone od górnej krawędzi</w:t>
            </w:r>
          </w:p>
        </w:tc>
        <w:tc>
          <w:tcPr>
            <w:tcW w:w="1212" w:type="dxa"/>
            <w:shd w:val="clear" w:color="auto" w:fill="auto"/>
          </w:tcPr>
          <w:p w14:paraId="7D98404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54E750B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1063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B64B5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BF320E" w14:textId="697637C0" w:rsidTr="001B0C97">
        <w:trPr>
          <w:cantSplit/>
        </w:trPr>
        <w:tc>
          <w:tcPr>
            <w:tcW w:w="2495" w:type="dxa"/>
          </w:tcPr>
          <w:p w14:paraId="4E135193" w14:textId="3829FFA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ewa poręcz na wysokości 60 – 75 cm mierzone od górnej krawędzi</w:t>
            </w:r>
          </w:p>
        </w:tc>
        <w:tc>
          <w:tcPr>
            <w:tcW w:w="1212" w:type="dxa"/>
          </w:tcPr>
          <w:p w14:paraId="562D5FB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5BD34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8322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45C2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EEDA5A" w14:textId="4A419FBA" w:rsidTr="001B0C97">
        <w:trPr>
          <w:cantSplit/>
        </w:trPr>
        <w:tc>
          <w:tcPr>
            <w:tcW w:w="2495" w:type="dxa"/>
          </w:tcPr>
          <w:p w14:paraId="74F0264A" w14:textId="1F3D5F1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ośrednia poręcz na wysokości 60 – 75 cm mierzone od górnej krawędzi</w:t>
            </w:r>
          </w:p>
        </w:tc>
        <w:tc>
          <w:tcPr>
            <w:tcW w:w="1212" w:type="dxa"/>
          </w:tcPr>
          <w:p w14:paraId="3BF9D1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9EAF05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13FD7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9976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7D3647D" w14:textId="6460A429" w:rsidTr="001B0C97">
        <w:trPr>
          <w:cantSplit/>
        </w:trPr>
        <w:tc>
          <w:tcPr>
            <w:tcW w:w="2495" w:type="dxa"/>
          </w:tcPr>
          <w:p w14:paraId="65987BC8" w14:textId="338C476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25D184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1E5F0D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5603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6A9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A0A4171" w14:textId="4B10A16E" w:rsidTr="001B0C97">
        <w:trPr>
          <w:cantSplit/>
        </w:trPr>
        <w:tc>
          <w:tcPr>
            <w:tcW w:w="2495" w:type="dxa"/>
          </w:tcPr>
          <w:p w14:paraId="0B4EEAE8" w14:textId="1D2E8A7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6D9675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02EA0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C20A1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0DD1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CEFB745" w14:textId="253A55B3" w:rsidTr="001B0C97">
        <w:trPr>
          <w:cantSplit/>
        </w:trPr>
        <w:tc>
          <w:tcPr>
            <w:tcW w:w="2495" w:type="dxa"/>
          </w:tcPr>
          <w:p w14:paraId="7F428E59" w14:textId="68944DC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375BD6B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9499B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F0B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672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1E085B" w14:textId="0E85BF2D" w:rsidTr="001B0C97">
        <w:trPr>
          <w:cantSplit/>
        </w:trPr>
        <w:tc>
          <w:tcPr>
            <w:tcW w:w="2495" w:type="dxa"/>
          </w:tcPr>
          <w:p w14:paraId="550D78E4" w14:textId="6F3276E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do prawego pochwytu minimum 5 cm</w:t>
            </w:r>
          </w:p>
        </w:tc>
        <w:tc>
          <w:tcPr>
            <w:tcW w:w="1212" w:type="dxa"/>
          </w:tcPr>
          <w:p w14:paraId="00E3A6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86E0D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FEC0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03CA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4D86958" w14:textId="788185E9" w:rsidTr="001B0C97">
        <w:trPr>
          <w:cantSplit/>
        </w:trPr>
        <w:tc>
          <w:tcPr>
            <w:tcW w:w="2495" w:type="dxa"/>
          </w:tcPr>
          <w:p w14:paraId="7616BEC8" w14:textId="1269AB0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Odległość od ściany do lewego pochwytu minimum 5 cm</w:t>
            </w:r>
          </w:p>
        </w:tc>
        <w:tc>
          <w:tcPr>
            <w:tcW w:w="1212" w:type="dxa"/>
          </w:tcPr>
          <w:p w14:paraId="61A2002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EEBED6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FF1BC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FB2C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1ED2DE" w14:textId="0DE3A039" w:rsidTr="001B0C97">
        <w:trPr>
          <w:cantSplit/>
        </w:trPr>
        <w:tc>
          <w:tcPr>
            <w:tcW w:w="2495" w:type="dxa"/>
          </w:tcPr>
          <w:p w14:paraId="609CEF58" w14:textId="005C1E3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7F96FA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E08902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FE3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8669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995E728" w14:textId="6F8FCEF5" w:rsidTr="001B0C97">
        <w:trPr>
          <w:cantSplit/>
        </w:trPr>
        <w:tc>
          <w:tcPr>
            <w:tcW w:w="2495" w:type="dxa"/>
          </w:tcPr>
          <w:p w14:paraId="12E6FBDF" w14:textId="33A09B7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Lewy pochwyt wydłużony na górze i dole 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30 cm</w:t>
            </w:r>
          </w:p>
        </w:tc>
        <w:tc>
          <w:tcPr>
            <w:tcW w:w="1212" w:type="dxa"/>
          </w:tcPr>
          <w:p w14:paraId="4259595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8C4B1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007B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37C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5093CCB" w14:textId="4FBD997D" w:rsidTr="001B0C97">
        <w:trPr>
          <w:cantSplit/>
        </w:trPr>
        <w:tc>
          <w:tcPr>
            <w:tcW w:w="2495" w:type="dxa"/>
          </w:tcPr>
          <w:p w14:paraId="6FD004F1" w14:textId="3379BF8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Pośredni pochwyt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wydłużony na górze i dole o 30 cm</w:t>
            </w:r>
          </w:p>
        </w:tc>
        <w:tc>
          <w:tcPr>
            <w:tcW w:w="1212" w:type="dxa"/>
          </w:tcPr>
          <w:p w14:paraId="1A5A97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07F40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D2FB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B61D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E70D58" w14:textId="6091412A" w:rsidTr="001B0C97">
        <w:trPr>
          <w:cantSplit/>
        </w:trPr>
        <w:tc>
          <w:tcPr>
            <w:tcW w:w="2495" w:type="dxa"/>
          </w:tcPr>
          <w:p w14:paraId="2C78FC6E" w14:textId="27E4249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3878CA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CFA6F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942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DD3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B3403D1" w14:textId="59382BF9" w:rsidTr="001B0C97">
        <w:trPr>
          <w:cantSplit/>
        </w:trPr>
        <w:tc>
          <w:tcPr>
            <w:tcW w:w="2495" w:type="dxa"/>
          </w:tcPr>
          <w:p w14:paraId="12A2AD6E" w14:textId="46C4302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zawinięty na górze i dole</w:t>
            </w:r>
          </w:p>
        </w:tc>
        <w:tc>
          <w:tcPr>
            <w:tcW w:w="1212" w:type="dxa"/>
          </w:tcPr>
          <w:p w14:paraId="05E419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AB105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9C1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FBD9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8F8152" w14:textId="0AD31E5A" w:rsidTr="001B0C97">
        <w:trPr>
          <w:cantSplit/>
        </w:trPr>
        <w:tc>
          <w:tcPr>
            <w:tcW w:w="2495" w:type="dxa"/>
          </w:tcPr>
          <w:p w14:paraId="22E256F9" w14:textId="0CEC1CC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</w:tcPr>
          <w:p w14:paraId="602F436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03ABC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6E0A5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400D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5AAEC1F" w14:textId="146335E3" w:rsidTr="001B0C97">
        <w:trPr>
          <w:cantSplit/>
        </w:trPr>
        <w:tc>
          <w:tcPr>
            <w:tcW w:w="2495" w:type="dxa"/>
          </w:tcPr>
          <w:p w14:paraId="130A27E5" w14:textId="1F0D566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wiernie odzwierciedla bieg schodów</w:t>
            </w:r>
          </w:p>
        </w:tc>
        <w:tc>
          <w:tcPr>
            <w:tcW w:w="1212" w:type="dxa"/>
          </w:tcPr>
          <w:p w14:paraId="07A93F4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2EC69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A742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6F1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32BDF3" w14:textId="34399428" w:rsidTr="001B0C97">
        <w:trPr>
          <w:cantSplit/>
        </w:trPr>
        <w:tc>
          <w:tcPr>
            <w:tcW w:w="2495" w:type="dxa"/>
          </w:tcPr>
          <w:p w14:paraId="3317C516" w14:textId="20400DC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Lewy pochwyt wiernie odzwierciedla bieg schodów</w:t>
            </w:r>
          </w:p>
        </w:tc>
        <w:tc>
          <w:tcPr>
            <w:tcW w:w="1212" w:type="dxa"/>
          </w:tcPr>
          <w:p w14:paraId="31F0B9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B15D5E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BAE6B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F592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B6AA8DC" w14:textId="2AF00C08" w:rsidTr="001B0C97">
        <w:trPr>
          <w:cantSplit/>
        </w:trPr>
        <w:tc>
          <w:tcPr>
            <w:tcW w:w="2495" w:type="dxa"/>
          </w:tcPr>
          <w:p w14:paraId="62AE62F1" w14:textId="19ADCCB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Pośredni pochwyt wiernie odzwierciedla bieg schodów</w:t>
            </w:r>
          </w:p>
        </w:tc>
        <w:tc>
          <w:tcPr>
            <w:tcW w:w="1212" w:type="dxa"/>
          </w:tcPr>
          <w:p w14:paraId="571699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910AC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C108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0A61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65EC62" w14:textId="674D4579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D975213" w14:textId="60B5BC4A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348E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859F76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E74DD9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6F18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F7A998" w14:textId="33056BDE" w:rsidTr="001B0C97">
        <w:trPr>
          <w:cantSplit/>
        </w:trPr>
        <w:tc>
          <w:tcPr>
            <w:tcW w:w="2495" w:type="dxa"/>
            <w:shd w:val="clear" w:color="auto" w:fill="auto"/>
          </w:tcPr>
          <w:p w14:paraId="5979376C" w14:textId="7390776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Skontrastowane krawędzie pierwszego i ostatniego stopnia każdego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biegu schodów na krawędzi poziomej i krawędzi pionowej pasem o szerokości 5 cm, skontrastowanym kolorystycznie względem powierzchni stopni i różniącym się od faktury powierzchni</w:t>
            </w:r>
          </w:p>
        </w:tc>
        <w:tc>
          <w:tcPr>
            <w:tcW w:w="1212" w:type="dxa"/>
          </w:tcPr>
          <w:p w14:paraId="1A5004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AD01D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A15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07E8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E826227" w14:textId="34641AD0" w:rsidTr="001B0C97">
        <w:trPr>
          <w:cantSplit/>
        </w:trPr>
        <w:tc>
          <w:tcPr>
            <w:tcW w:w="2495" w:type="dxa"/>
            <w:shd w:val="clear" w:color="auto" w:fill="auto"/>
          </w:tcPr>
          <w:p w14:paraId="784F8AC1" w14:textId="53CF317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 przypadku biegu o trzech stopniach oznakowane wszystkie trzy stopnie</w:t>
            </w:r>
          </w:p>
        </w:tc>
        <w:tc>
          <w:tcPr>
            <w:tcW w:w="1212" w:type="dxa"/>
          </w:tcPr>
          <w:p w14:paraId="1E8AFD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535C7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3FED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564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4EB4552" w14:textId="6FC29D32" w:rsidTr="001B0C97">
        <w:trPr>
          <w:cantSplit/>
        </w:trPr>
        <w:tc>
          <w:tcPr>
            <w:tcW w:w="2495" w:type="dxa"/>
            <w:shd w:val="clear" w:color="auto" w:fill="auto"/>
          </w:tcPr>
          <w:p w14:paraId="4EA915F7" w14:textId="7191FE9C" w:rsidR="00B4165B" w:rsidRPr="00EE3709" w:rsidRDefault="00F07184" w:rsidP="00EE370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rzed dojściem do schodów w odległości 50 cm przed krawędzią pierwszego i ostatniego stopnia schodów faktura ostrzegawcza o szerokości minimum 40 cm i maksimum 60 cm (na całej szerokości schodów)</w:t>
            </w:r>
          </w:p>
        </w:tc>
        <w:tc>
          <w:tcPr>
            <w:tcW w:w="1212" w:type="dxa"/>
          </w:tcPr>
          <w:p w14:paraId="47BC90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0539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D672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573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D698F21" w14:textId="0A0B9486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3B9AC3" w14:textId="7C27CEF6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yellow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Nawierzchnia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8ACFD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F7FA5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EFF263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4D8F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4E6613" w14:textId="2F99459C" w:rsidTr="001B0C97">
        <w:trPr>
          <w:cantSplit/>
        </w:trPr>
        <w:tc>
          <w:tcPr>
            <w:tcW w:w="2495" w:type="dxa"/>
            <w:shd w:val="clear" w:color="auto" w:fill="auto"/>
          </w:tcPr>
          <w:p w14:paraId="178A1030" w14:textId="54A9071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269BCD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21E7CA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A0C91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1038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1DB15E2" w14:textId="575F1298" w:rsidTr="001B0C97">
        <w:trPr>
          <w:cantSplit/>
        </w:trPr>
        <w:tc>
          <w:tcPr>
            <w:tcW w:w="2495" w:type="dxa"/>
            <w:shd w:val="clear" w:color="auto" w:fill="auto"/>
          </w:tcPr>
          <w:p w14:paraId="27FC0128" w14:textId="55889D9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09C520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A7B53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362F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92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74DE0D2" w14:textId="77EFBA77" w:rsidTr="001B0C97">
        <w:trPr>
          <w:cantSplit/>
        </w:trPr>
        <w:tc>
          <w:tcPr>
            <w:tcW w:w="2495" w:type="dxa"/>
            <w:shd w:val="clear" w:color="auto" w:fill="auto"/>
          </w:tcPr>
          <w:p w14:paraId="68287577" w14:textId="1DF5511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Elementy leżące na schodach (np. Wycieraczki) trwale do nich przymocowane</w:t>
            </w:r>
          </w:p>
        </w:tc>
        <w:tc>
          <w:tcPr>
            <w:tcW w:w="1212" w:type="dxa"/>
          </w:tcPr>
          <w:p w14:paraId="732F43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74232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968A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157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8C2444F" w14:textId="74187A7C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06F2AE" w14:textId="6D4C77E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098F3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6C8ED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55F01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A1FE5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11D8ED5" w14:textId="64A3F7D2" w:rsidTr="001B0C97">
        <w:trPr>
          <w:cantSplit/>
        </w:trPr>
        <w:tc>
          <w:tcPr>
            <w:tcW w:w="2495" w:type="dxa"/>
            <w:shd w:val="clear" w:color="auto" w:fill="auto"/>
          </w:tcPr>
          <w:p w14:paraId="120570FB" w14:textId="4484939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75CC1B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24177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017C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671F0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B67611E" w14:textId="6C1E7DC0" w:rsidTr="001B0C97">
        <w:trPr>
          <w:cantSplit/>
        </w:trPr>
        <w:tc>
          <w:tcPr>
            <w:tcW w:w="2495" w:type="dxa"/>
            <w:shd w:val="clear" w:color="auto" w:fill="auto"/>
          </w:tcPr>
          <w:p w14:paraId="2CFFD70C" w14:textId="6E80F41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Światło sztuczne minimum 30 lx</w:t>
            </w:r>
          </w:p>
        </w:tc>
        <w:tc>
          <w:tcPr>
            <w:tcW w:w="1212" w:type="dxa"/>
          </w:tcPr>
          <w:p w14:paraId="6DE9B2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9698CF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5094C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CB14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B0C97" w:rsidRPr="00FF094D" w14:paraId="3B37BA56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7B791B77" w14:textId="36E7E092" w:rsidR="001B0C97" w:rsidRPr="00AA4DA7" w:rsidRDefault="001B0C97" w:rsidP="00B867AA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AA4DA7"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>Zadaszenie</w:t>
            </w:r>
          </w:p>
        </w:tc>
        <w:tc>
          <w:tcPr>
            <w:tcW w:w="1212" w:type="dxa"/>
            <w:shd w:val="clear" w:color="auto" w:fill="D0CECE" w:themeFill="background2" w:themeFillShade="E6"/>
          </w:tcPr>
          <w:p w14:paraId="701F8C74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798" w:type="dxa"/>
            <w:shd w:val="clear" w:color="auto" w:fill="D0CECE" w:themeFill="background2" w:themeFillShade="E6"/>
          </w:tcPr>
          <w:p w14:paraId="055C3176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14:paraId="3CE21DF6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14:paraId="49A432A5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1B0C97" w:rsidRPr="00FF094D" w14:paraId="19A489AD" w14:textId="77777777" w:rsidTr="001B0C97">
        <w:tc>
          <w:tcPr>
            <w:tcW w:w="2495" w:type="dxa"/>
          </w:tcPr>
          <w:p w14:paraId="63F43946" w14:textId="03058BB9" w:rsidR="001B0C97" w:rsidRPr="00EE3709" w:rsidRDefault="001A580D" w:rsidP="00B867AA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Jeżeli to możliwe, powinno być </w:t>
            </w:r>
          </w:p>
        </w:tc>
        <w:tc>
          <w:tcPr>
            <w:tcW w:w="1212" w:type="dxa"/>
          </w:tcPr>
          <w:p w14:paraId="2B462FF0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A9C72E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4B0402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58176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B0C97" w:rsidRPr="00FF094D" w14:paraId="19755110" w14:textId="77777777" w:rsidTr="001B0C97">
        <w:tc>
          <w:tcPr>
            <w:tcW w:w="2495" w:type="dxa"/>
          </w:tcPr>
          <w:p w14:paraId="58426459" w14:textId="1A131B39" w:rsidR="001B0C97" w:rsidRPr="00EE3709" w:rsidRDefault="00A60390" w:rsidP="00B867AA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lastRenderedPageBreak/>
              <w:t>Minimalna wysokość zadaszenia 240 cm.</w:t>
            </w:r>
          </w:p>
        </w:tc>
        <w:tc>
          <w:tcPr>
            <w:tcW w:w="1212" w:type="dxa"/>
          </w:tcPr>
          <w:p w14:paraId="06109482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51E0177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AFB96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27CAA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500E16F" w14:textId="77777777" w:rsidR="00597832" w:rsidRPr="00FF094D" w:rsidRDefault="00597832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0E36E9DA" w14:textId="0E43711E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4" w:right="426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Pochylnia zewnętrzna</w:t>
      </w:r>
    </w:p>
    <w:p w14:paraId="749E0DB2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5106430C" w14:textId="73583B6D" w:rsidTr="00B4165B">
        <w:trPr>
          <w:cantSplit/>
          <w:tblHeader/>
        </w:trPr>
        <w:tc>
          <w:tcPr>
            <w:tcW w:w="2495" w:type="dxa"/>
          </w:tcPr>
          <w:p w14:paraId="239A17FF" w14:textId="575FC8A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699758F7" w14:textId="10A07FA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6E3CF8EF" w14:textId="784D5E1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3426D6AC" w14:textId="387B5BA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1AECB6F1" w14:textId="6C58F98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39CF83CB" w14:textId="0632F63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84716E5" w14:textId="370554B3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>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A4652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6E4E17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5AB5B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1CA4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081DE292" w14:textId="21EB19E0" w:rsidTr="00B4165B">
        <w:trPr>
          <w:cantSplit/>
        </w:trPr>
        <w:tc>
          <w:tcPr>
            <w:tcW w:w="2495" w:type="dxa"/>
          </w:tcPr>
          <w:p w14:paraId="68FFC654" w14:textId="7CB81ACF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1,2 m między krawężnikami</w:t>
            </w:r>
          </w:p>
        </w:tc>
        <w:tc>
          <w:tcPr>
            <w:tcW w:w="1212" w:type="dxa"/>
          </w:tcPr>
          <w:p w14:paraId="37687E93" w14:textId="633514CA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CCA31F" w14:textId="44509A1D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9AAE4F" w14:textId="066B6373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4C72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7049032" w14:textId="36C8E7B5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BFC0761" w14:textId="628F2D7E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achylenie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B400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A93DA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52FD4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46DE3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7EECA40" w14:textId="16B96EF6" w:rsidTr="00B4165B">
        <w:trPr>
          <w:cantSplit/>
        </w:trPr>
        <w:tc>
          <w:tcPr>
            <w:tcW w:w="2495" w:type="dxa"/>
          </w:tcPr>
          <w:p w14:paraId="051CBD70" w14:textId="17C0C74D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do 15 cm różnicy wysokości bez dachu maksymalnie 15%</w:t>
            </w:r>
          </w:p>
        </w:tc>
        <w:tc>
          <w:tcPr>
            <w:tcW w:w="1212" w:type="dxa"/>
          </w:tcPr>
          <w:p w14:paraId="3A9C1B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1C95F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84F8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2A1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461CD99" w14:textId="2B6C6F54" w:rsidTr="00B4165B">
        <w:trPr>
          <w:cantSplit/>
        </w:trPr>
        <w:tc>
          <w:tcPr>
            <w:tcW w:w="2495" w:type="dxa"/>
          </w:tcPr>
          <w:p w14:paraId="7ED1D0B0" w14:textId="09B4526A" w:rsidR="00B4165B" w:rsidRPr="00EE3709" w:rsidDel="007C3E17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0d 15 do 50 cm różnicy wysokości bez dachu maksymalnie 8%</w:t>
            </w:r>
          </w:p>
        </w:tc>
        <w:tc>
          <w:tcPr>
            <w:tcW w:w="1212" w:type="dxa"/>
          </w:tcPr>
          <w:p w14:paraId="523FEF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9C708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A10C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F7A0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D975F6D" w14:textId="2BE40739" w:rsidTr="00B4165B">
        <w:trPr>
          <w:cantSplit/>
        </w:trPr>
        <w:tc>
          <w:tcPr>
            <w:tcW w:w="2495" w:type="dxa"/>
          </w:tcPr>
          <w:p w14:paraId="27194871" w14:textId="37627C2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Powyżej 50 cm różnicy wysokości bez dachu maksymalnie 6%</w:t>
            </w:r>
          </w:p>
        </w:tc>
        <w:tc>
          <w:tcPr>
            <w:tcW w:w="1212" w:type="dxa"/>
          </w:tcPr>
          <w:p w14:paraId="0FFCD3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13A1F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E9636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5D8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9BA330" w14:textId="2389C6D9" w:rsidTr="00B4165B">
        <w:trPr>
          <w:cantSplit/>
        </w:trPr>
        <w:tc>
          <w:tcPr>
            <w:tcW w:w="2495" w:type="dxa"/>
          </w:tcPr>
          <w:p w14:paraId="1334BFDA" w14:textId="035604B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Do 15 cm różnicy </w:t>
            </w:r>
            <w:r w:rsidR="007168CD" w:rsidRPr="00EE3709">
              <w:rPr>
                <w:rFonts w:ascii="Lato" w:hAnsi="Lato" w:cs="Calibri"/>
                <w:sz w:val="20"/>
                <w:szCs w:val="20"/>
              </w:rPr>
              <w:t>wysokości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pod dachem maksymalnie 15%</w:t>
            </w:r>
          </w:p>
        </w:tc>
        <w:tc>
          <w:tcPr>
            <w:tcW w:w="1212" w:type="dxa"/>
          </w:tcPr>
          <w:p w14:paraId="69B0CD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BD613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484C1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9E3F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ED01CB6" w14:textId="0CE50BB2" w:rsidTr="00B4165B">
        <w:trPr>
          <w:cantSplit/>
        </w:trPr>
        <w:tc>
          <w:tcPr>
            <w:tcW w:w="2495" w:type="dxa"/>
          </w:tcPr>
          <w:p w14:paraId="2FD02EF3" w14:textId="17E4E28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d 15 do 50 cm różnicy wysokości pod dachem maksymalnie 10%</w:t>
            </w:r>
          </w:p>
        </w:tc>
        <w:tc>
          <w:tcPr>
            <w:tcW w:w="1212" w:type="dxa"/>
          </w:tcPr>
          <w:p w14:paraId="60A5E7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7BBC2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1327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E73D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EC0436F" w14:textId="41AE160E" w:rsidTr="00B4165B">
        <w:trPr>
          <w:cantSplit/>
        </w:trPr>
        <w:tc>
          <w:tcPr>
            <w:tcW w:w="2495" w:type="dxa"/>
          </w:tcPr>
          <w:p w14:paraId="25910E9D" w14:textId="1ED906E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Powyżej 50 cm różnicy wysokości pod dachem maksymalnie 8%</w:t>
            </w:r>
          </w:p>
        </w:tc>
        <w:tc>
          <w:tcPr>
            <w:tcW w:w="1212" w:type="dxa"/>
          </w:tcPr>
          <w:p w14:paraId="48EA72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549C7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1C0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FD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F595AA0" w14:textId="2B6BAF45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0EA4D28" w14:textId="29D12C24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ługość odcinka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9EC5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10FAF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1CC22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2FA8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9C3625E" w14:textId="08709B84" w:rsidTr="00B4165B">
        <w:trPr>
          <w:cantSplit/>
        </w:trPr>
        <w:tc>
          <w:tcPr>
            <w:tcW w:w="2495" w:type="dxa"/>
          </w:tcPr>
          <w:p w14:paraId="41F66CCA" w14:textId="6005CE8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Maks.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9 m</w:t>
            </w:r>
          </w:p>
        </w:tc>
        <w:tc>
          <w:tcPr>
            <w:tcW w:w="1212" w:type="dxa"/>
          </w:tcPr>
          <w:p w14:paraId="25B851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B291B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128D4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ABD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6F1DF3" w14:textId="2E108623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1A07F1" w14:textId="3FABB040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DAFA83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6D5A6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D68A4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AF6BA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757538" w14:textId="76549C77" w:rsidTr="00B4165B">
        <w:trPr>
          <w:cantSplit/>
        </w:trPr>
        <w:tc>
          <w:tcPr>
            <w:tcW w:w="2495" w:type="dxa"/>
          </w:tcPr>
          <w:p w14:paraId="0BDCD7AF" w14:textId="3DB2CB9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Spocznik pośredni minimum 1,2 szerokości na 1,4 długości</w:t>
            </w:r>
          </w:p>
        </w:tc>
        <w:tc>
          <w:tcPr>
            <w:tcW w:w="1212" w:type="dxa"/>
          </w:tcPr>
          <w:p w14:paraId="324B17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5CB12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7ED9C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0372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94CB3B" w14:textId="4A44AB32" w:rsidTr="00B4165B">
        <w:trPr>
          <w:cantSplit/>
        </w:trPr>
        <w:tc>
          <w:tcPr>
            <w:tcW w:w="2495" w:type="dxa"/>
          </w:tcPr>
          <w:p w14:paraId="681EBB96" w14:textId="26271CA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ymiary spocznika, na którym występuje zmiana kierunku pochylni: minimalny wymiar powierzchni 150 cm na 150 cm.</w:t>
            </w:r>
          </w:p>
        </w:tc>
        <w:tc>
          <w:tcPr>
            <w:tcW w:w="1212" w:type="dxa"/>
          </w:tcPr>
          <w:p w14:paraId="7E0F45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AFB81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91A5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6871F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553A3D1" w14:textId="0CE99BB4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1A66764" w14:textId="3BB686D0" w:rsidR="00B4165B" w:rsidRPr="00FF094D" w:rsidRDefault="00E34E21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Po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ręcze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7D90F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D3F95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B57E0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0702F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27E3B85" w14:textId="1D0A5909" w:rsidTr="00B4165B">
        <w:trPr>
          <w:cantSplit/>
        </w:trPr>
        <w:tc>
          <w:tcPr>
            <w:tcW w:w="2495" w:type="dxa"/>
          </w:tcPr>
          <w:p w14:paraId="54C067A2" w14:textId="52DF448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7454A27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DE9AF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04A6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067F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7F178CD" w14:textId="61643A11" w:rsidTr="00B4165B">
        <w:trPr>
          <w:cantSplit/>
        </w:trPr>
        <w:tc>
          <w:tcPr>
            <w:tcW w:w="2495" w:type="dxa"/>
          </w:tcPr>
          <w:p w14:paraId="3FBE0507" w14:textId="173A5F7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Prawa poręcz na wysokości 90 cm mierzone do górnej krawędzi  pochwytu</w:t>
            </w:r>
          </w:p>
        </w:tc>
        <w:tc>
          <w:tcPr>
            <w:tcW w:w="1212" w:type="dxa"/>
          </w:tcPr>
          <w:p w14:paraId="77D3C1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1BBC1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F8701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1496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A347771" w14:textId="79ED4DD7" w:rsidTr="00B4165B">
        <w:trPr>
          <w:cantSplit/>
        </w:trPr>
        <w:tc>
          <w:tcPr>
            <w:tcW w:w="2495" w:type="dxa"/>
          </w:tcPr>
          <w:p w14:paraId="65B424EA" w14:textId="3D653D5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Prawa poręcz na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wysokości 75 cm mierzone do górnej krawędzi  pochwytu</w:t>
            </w:r>
          </w:p>
        </w:tc>
        <w:tc>
          <w:tcPr>
            <w:tcW w:w="1212" w:type="dxa"/>
          </w:tcPr>
          <w:p w14:paraId="4AF91A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1690D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A00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026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FF2947" w14:textId="0F73C74C" w:rsidTr="00B4165B">
        <w:trPr>
          <w:cantSplit/>
        </w:trPr>
        <w:tc>
          <w:tcPr>
            <w:tcW w:w="2495" w:type="dxa"/>
          </w:tcPr>
          <w:p w14:paraId="60C18D5B" w14:textId="2BF1B29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Lewa poręcz na wysokości 90 cm mierzone do górnej krawędzi pochwytu</w:t>
            </w:r>
          </w:p>
        </w:tc>
        <w:tc>
          <w:tcPr>
            <w:tcW w:w="1212" w:type="dxa"/>
          </w:tcPr>
          <w:p w14:paraId="7C58C1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41015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BF12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161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772F6FC" w14:textId="1B04180E" w:rsidTr="00B4165B">
        <w:trPr>
          <w:cantSplit/>
        </w:trPr>
        <w:tc>
          <w:tcPr>
            <w:tcW w:w="2495" w:type="dxa"/>
          </w:tcPr>
          <w:p w14:paraId="21DF66E8" w14:textId="0579120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Lewa poręcz na wysokości 75 cm mierzone do górnej krawędzi  pochwytu</w:t>
            </w:r>
          </w:p>
        </w:tc>
        <w:tc>
          <w:tcPr>
            <w:tcW w:w="1212" w:type="dxa"/>
          </w:tcPr>
          <w:p w14:paraId="127B8B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962B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1C94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1B90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2748515" w14:textId="4782656C" w:rsidTr="00B4165B">
        <w:trPr>
          <w:cantSplit/>
        </w:trPr>
        <w:tc>
          <w:tcPr>
            <w:tcW w:w="2495" w:type="dxa"/>
          </w:tcPr>
          <w:p w14:paraId="107A22A7" w14:textId="351C8BF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89012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A33A3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0810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79B6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4421EB5" w14:textId="085D22A8" w:rsidTr="00B4165B">
        <w:trPr>
          <w:cantSplit/>
        </w:trPr>
        <w:tc>
          <w:tcPr>
            <w:tcW w:w="2495" w:type="dxa"/>
          </w:tcPr>
          <w:p w14:paraId="6B222E00" w14:textId="5A61896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Przekrój -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średnica od 3,5 do 4,5</w:t>
            </w:r>
          </w:p>
        </w:tc>
        <w:tc>
          <w:tcPr>
            <w:tcW w:w="1212" w:type="dxa"/>
          </w:tcPr>
          <w:p w14:paraId="194B98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4300D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430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073C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BFACE6E" w14:textId="4895DC50" w:rsidTr="00B4165B">
        <w:trPr>
          <w:cantSplit/>
        </w:trPr>
        <w:tc>
          <w:tcPr>
            <w:tcW w:w="2495" w:type="dxa"/>
          </w:tcPr>
          <w:p w14:paraId="57A0FB8A" w14:textId="4271B78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prawego pochwytu 5 cm</w:t>
            </w:r>
          </w:p>
        </w:tc>
        <w:tc>
          <w:tcPr>
            <w:tcW w:w="1212" w:type="dxa"/>
          </w:tcPr>
          <w:p w14:paraId="55DECB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F379C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7935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31BC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36AF39" w14:textId="6728F3EF" w:rsidTr="00B4165B">
        <w:tc>
          <w:tcPr>
            <w:tcW w:w="2495" w:type="dxa"/>
            <w:shd w:val="clear" w:color="auto" w:fill="auto"/>
          </w:tcPr>
          <w:p w14:paraId="2FCE10D4" w14:textId="186660CA" w:rsidR="00B4165B" w:rsidRPr="00EE3709" w:rsidRDefault="00F07184" w:rsidP="00EE370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lewego pochwytu 5 cm</w:t>
            </w:r>
          </w:p>
        </w:tc>
        <w:tc>
          <w:tcPr>
            <w:tcW w:w="1212" w:type="dxa"/>
            <w:shd w:val="clear" w:color="auto" w:fill="auto"/>
          </w:tcPr>
          <w:p w14:paraId="0F6857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30F9613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1275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307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342E4A0" w14:textId="3FF671E4" w:rsidTr="00B4165B">
        <w:trPr>
          <w:cantSplit/>
        </w:trPr>
        <w:tc>
          <w:tcPr>
            <w:tcW w:w="2495" w:type="dxa"/>
          </w:tcPr>
          <w:p w14:paraId="09ECF77A" w14:textId="37068B2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Odstęp między pochwytami od 1 do 1,1 m</w:t>
            </w:r>
          </w:p>
        </w:tc>
        <w:tc>
          <w:tcPr>
            <w:tcW w:w="1212" w:type="dxa"/>
          </w:tcPr>
          <w:p w14:paraId="62DEA7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2D2DB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4B21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7C10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DF68790" w14:textId="6E9C2058" w:rsidTr="00B4165B">
        <w:trPr>
          <w:cantSplit/>
        </w:trPr>
        <w:tc>
          <w:tcPr>
            <w:tcW w:w="2495" w:type="dxa"/>
          </w:tcPr>
          <w:p w14:paraId="1849AEB6" w14:textId="05E928E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5DC034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1B502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3FAD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91B4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E1CB4FA" w14:textId="4ECA2953" w:rsidTr="00B4165B">
        <w:trPr>
          <w:cantSplit/>
        </w:trPr>
        <w:tc>
          <w:tcPr>
            <w:tcW w:w="2495" w:type="dxa"/>
          </w:tcPr>
          <w:p w14:paraId="1E4A5347" w14:textId="16DDF19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24699F8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31A35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7C49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023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899A7C" w14:textId="6682AB9A" w:rsidTr="00B4165B">
        <w:trPr>
          <w:cantSplit/>
        </w:trPr>
        <w:tc>
          <w:tcPr>
            <w:tcW w:w="2495" w:type="dxa"/>
          </w:tcPr>
          <w:p w14:paraId="2E57C6DE" w14:textId="681CDF2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wydłużony na górze i dole o 30 cm</w:t>
            </w:r>
          </w:p>
        </w:tc>
        <w:tc>
          <w:tcPr>
            <w:tcW w:w="1212" w:type="dxa"/>
          </w:tcPr>
          <w:p w14:paraId="787509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D056D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4FC0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FE18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62C3E5" w14:textId="580EF7BD" w:rsidTr="00B4165B">
        <w:trPr>
          <w:cantSplit/>
        </w:trPr>
        <w:tc>
          <w:tcPr>
            <w:tcW w:w="2495" w:type="dxa"/>
          </w:tcPr>
          <w:p w14:paraId="75BF469F" w14:textId="19E4BCE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46053E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23958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044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42FD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734FA2" w14:textId="12164461" w:rsidTr="00B4165B">
        <w:trPr>
          <w:cantSplit/>
        </w:trPr>
        <w:tc>
          <w:tcPr>
            <w:tcW w:w="2495" w:type="dxa"/>
          </w:tcPr>
          <w:p w14:paraId="13020016" w14:textId="1477BDA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4ECA0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6B94C0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A560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49E7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DF42597" w14:textId="5D45BDEE" w:rsidTr="00B4165B">
        <w:trPr>
          <w:cantSplit/>
        </w:trPr>
        <w:tc>
          <w:tcPr>
            <w:tcW w:w="2495" w:type="dxa"/>
          </w:tcPr>
          <w:p w14:paraId="7EC2EAEA" w14:textId="2C3D6B8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wiernie odzwierciedla bieg pochylni</w:t>
            </w:r>
          </w:p>
        </w:tc>
        <w:tc>
          <w:tcPr>
            <w:tcW w:w="1212" w:type="dxa"/>
          </w:tcPr>
          <w:p w14:paraId="16BB16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269A9F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A9C4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430E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7B254B" w14:textId="6B24AE6F" w:rsidTr="00B4165B">
        <w:trPr>
          <w:cantSplit/>
        </w:trPr>
        <w:tc>
          <w:tcPr>
            <w:tcW w:w="2495" w:type="dxa"/>
          </w:tcPr>
          <w:p w14:paraId="4A52F0DD" w14:textId="6DBB88A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wiernie odzwierciedla bieg pochylni</w:t>
            </w:r>
          </w:p>
        </w:tc>
        <w:tc>
          <w:tcPr>
            <w:tcW w:w="1212" w:type="dxa"/>
          </w:tcPr>
          <w:p w14:paraId="6AEF34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5BA901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3684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4D2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7EE56A0" w14:textId="603C4FE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BE6D76" w14:textId="2C63BA0A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rawężnik/ogranicznik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77A13D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715826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C41F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4D2873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159EBC" w14:textId="1B9A4690" w:rsidTr="00B4165B">
        <w:trPr>
          <w:cantSplit/>
        </w:trPr>
        <w:tc>
          <w:tcPr>
            <w:tcW w:w="2495" w:type="dxa"/>
          </w:tcPr>
          <w:p w14:paraId="1D7E0335" w14:textId="38990610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7 cm od poziomu pochylni po prawej stronie pochylni</w:t>
            </w:r>
          </w:p>
        </w:tc>
        <w:tc>
          <w:tcPr>
            <w:tcW w:w="1212" w:type="dxa"/>
          </w:tcPr>
          <w:p w14:paraId="064DBB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F2D86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7D5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1C6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BBD156C" w14:textId="5B703B9A" w:rsidTr="00B4165B">
        <w:trPr>
          <w:cantSplit/>
        </w:trPr>
        <w:tc>
          <w:tcPr>
            <w:tcW w:w="2495" w:type="dxa"/>
          </w:tcPr>
          <w:p w14:paraId="76775DF9" w14:textId="618A5E5D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7 cm od poziomu pochylni po lewej stronie pochylni</w:t>
            </w:r>
          </w:p>
        </w:tc>
        <w:tc>
          <w:tcPr>
            <w:tcW w:w="1212" w:type="dxa"/>
          </w:tcPr>
          <w:p w14:paraId="5C5D04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78F1E1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8259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AB6A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E63666" w14:textId="7A1E8527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082EDB3" w14:textId="1EB977BE" w:rsidR="00B4165B" w:rsidRPr="00FF094D" w:rsidRDefault="00485441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Początek i koniec 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9E5CA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6FA25E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31B1A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FE713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178030A" w14:textId="5EEF1881" w:rsidTr="00B4165B">
        <w:trPr>
          <w:cantSplit/>
        </w:trPr>
        <w:tc>
          <w:tcPr>
            <w:tcW w:w="2495" w:type="dxa"/>
          </w:tcPr>
          <w:p w14:paraId="77C19129" w14:textId="1214917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Minimum szerokość 120 cm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długość 150 cm</w:t>
            </w:r>
          </w:p>
        </w:tc>
        <w:tc>
          <w:tcPr>
            <w:tcW w:w="1212" w:type="dxa"/>
          </w:tcPr>
          <w:p w14:paraId="57EAD5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703AC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F6CF3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8BEA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EB9110C" w14:textId="33BF51D2" w:rsidTr="00B4165B">
        <w:trPr>
          <w:cantSplit/>
        </w:trPr>
        <w:tc>
          <w:tcPr>
            <w:tcW w:w="2495" w:type="dxa"/>
          </w:tcPr>
          <w:p w14:paraId="141967DC" w14:textId="38BD61F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Minimum 150 cm na 150 cm poza polem otwierania skrzydła drzwi wejściowych do budynku</w:t>
            </w:r>
          </w:p>
        </w:tc>
        <w:tc>
          <w:tcPr>
            <w:tcW w:w="1212" w:type="dxa"/>
          </w:tcPr>
          <w:p w14:paraId="2DB212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37C9F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FDEE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B2BE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0EF990C" w14:textId="5D32E878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3D2320" w14:textId="71D5B19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E797B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57A7D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3CC2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50D30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BCD11DF" w14:textId="66035C67" w:rsidTr="00B4165B">
        <w:trPr>
          <w:cantSplit/>
        </w:trPr>
        <w:tc>
          <w:tcPr>
            <w:tcW w:w="2495" w:type="dxa"/>
          </w:tcPr>
          <w:p w14:paraId="02CF11EB" w14:textId="004A6A8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odległości 50 cm przed początkiem i końcem pochylni faktura ostrzegawcza o szerokości minimum 40 cm i maksimum 60 cm (na całej szerokości pochylni)</w:t>
            </w:r>
          </w:p>
        </w:tc>
        <w:tc>
          <w:tcPr>
            <w:tcW w:w="1212" w:type="dxa"/>
          </w:tcPr>
          <w:p w14:paraId="5CEF0C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9BDD0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AC10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FCD87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158A822" w14:textId="640979DD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06AA67" w14:textId="201750D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4C42ED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7546175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CFB57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95004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F0D4DC" w14:textId="21399531" w:rsidTr="00B4165B">
        <w:trPr>
          <w:cantSplit/>
        </w:trPr>
        <w:tc>
          <w:tcPr>
            <w:tcW w:w="2495" w:type="dxa"/>
          </w:tcPr>
          <w:p w14:paraId="713709FF" w14:textId="4962EF6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Twarda</w:t>
            </w:r>
          </w:p>
        </w:tc>
        <w:tc>
          <w:tcPr>
            <w:tcW w:w="1212" w:type="dxa"/>
          </w:tcPr>
          <w:p w14:paraId="678780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453311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F34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1D3F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257572C" w14:textId="32071122" w:rsidTr="00B4165B">
        <w:trPr>
          <w:cantSplit/>
        </w:trPr>
        <w:tc>
          <w:tcPr>
            <w:tcW w:w="2495" w:type="dxa"/>
          </w:tcPr>
          <w:p w14:paraId="4822B491" w14:textId="1BA2833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767604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A31C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5F6B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2924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EC88242" w14:textId="4961E3AE" w:rsidTr="00B4165B">
        <w:trPr>
          <w:cantSplit/>
        </w:trPr>
        <w:tc>
          <w:tcPr>
            <w:tcW w:w="2495" w:type="dxa"/>
          </w:tcPr>
          <w:p w14:paraId="1BB81AC3" w14:textId="002A61F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Nieśliska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minimum R10</w:t>
            </w:r>
          </w:p>
        </w:tc>
        <w:tc>
          <w:tcPr>
            <w:tcW w:w="1212" w:type="dxa"/>
          </w:tcPr>
          <w:p w14:paraId="00E774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A6735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6C03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857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2FB3E04" w14:textId="7D016D58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F2D3FE7" w14:textId="1D9E98C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F9712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D770F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B99B6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CCB1C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62EDFB" w14:textId="59CD9714" w:rsidTr="00B4165B">
        <w:trPr>
          <w:cantSplit/>
        </w:trPr>
        <w:tc>
          <w:tcPr>
            <w:tcW w:w="2495" w:type="dxa"/>
          </w:tcPr>
          <w:p w14:paraId="5B870069" w14:textId="21D364B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652797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AF0F3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B5755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9CE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275F960" w14:textId="41E03416" w:rsidTr="00B4165B">
        <w:trPr>
          <w:cantSplit/>
        </w:trPr>
        <w:tc>
          <w:tcPr>
            <w:tcW w:w="2495" w:type="dxa"/>
          </w:tcPr>
          <w:p w14:paraId="49202095" w14:textId="5B408EE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Oświetlone światłem sztucznym min 30 lx</w:t>
            </w:r>
          </w:p>
        </w:tc>
        <w:tc>
          <w:tcPr>
            <w:tcW w:w="1212" w:type="dxa"/>
          </w:tcPr>
          <w:p w14:paraId="708ED6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2D3A5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812B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B14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2612375" w14:textId="51BC136D" w:rsidR="00597832" w:rsidRDefault="00597832" w:rsidP="00C2077E">
      <w:pPr>
        <w:pStyle w:val="Akapitzlist"/>
        <w:spacing w:line="240" w:lineRule="auto"/>
        <w:rPr>
          <w:rFonts w:ascii="Lato" w:hAnsi="Lato" w:cs="Calibri"/>
          <w:sz w:val="20"/>
          <w:szCs w:val="20"/>
        </w:rPr>
      </w:pPr>
    </w:p>
    <w:p w14:paraId="131AB8E7" w14:textId="412A8D05" w:rsidR="00C2077E" w:rsidRPr="00AA4DA7" w:rsidRDefault="007E2668" w:rsidP="00AA4DA7">
      <w:pPr>
        <w:pStyle w:val="Akapitzlist"/>
        <w:spacing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>KOMUNIKACJA PIONOWA NA ZEWNĄTRZ BUDYNKU</w:t>
      </w:r>
    </w:p>
    <w:p w14:paraId="401BAD45" w14:textId="4C3366F9" w:rsidR="00597832" w:rsidRPr="00FB7E13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Podnośniki </w:t>
      </w:r>
    </w:p>
    <w:p w14:paraId="001C33E8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3F6EE6BB" w14:textId="32D5E8BD" w:rsidTr="00B4165B">
        <w:trPr>
          <w:cantSplit/>
          <w:tblHeader/>
        </w:trPr>
        <w:tc>
          <w:tcPr>
            <w:tcW w:w="2495" w:type="dxa"/>
          </w:tcPr>
          <w:p w14:paraId="154841A0" w14:textId="33740FD5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100A4103" w14:textId="40C65F9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746CD82B" w14:textId="154F300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0EADDFC9" w14:textId="6F78FBD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534E7B64" w14:textId="4B3CFCF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62F2FC0F" w14:textId="04E09847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C965D11" w14:textId="20BA37C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schodowy (ukośny/poręczowy)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F7D13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C5FAD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D98334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3E93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5A4A6056" w14:textId="76A654C0" w:rsidTr="00B4165B">
        <w:trPr>
          <w:cantSplit/>
        </w:trPr>
        <w:tc>
          <w:tcPr>
            <w:tcW w:w="2495" w:type="dxa"/>
          </w:tcPr>
          <w:p w14:paraId="1EBCB52D" w14:textId="2E45A32A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umiejscowiony jak najbliżej wejścia do placówki</w:t>
            </w:r>
          </w:p>
        </w:tc>
        <w:tc>
          <w:tcPr>
            <w:tcW w:w="1212" w:type="dxa"/>
          </w:tcPr>
          <w:p w14:paraId="487F3E23" w14:textId="1BCA917E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47FA6CC" w14:textId="13B89D9B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2EB108" w14:textId="37EBE710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0E51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58B87C" w14:textId="4E4BDAF9" w:rsidTr="00B4165B">
        <w:trPr>
          <w:cantSplit/>
        </w:trPr>
        <w:tc>
          <w:tcPr>
            <w:tcW w:w="2495" w:type="dxa"/>
          </w:tcPr>
          <w:p w14:paraId="725EBAAD" w14:textId="1EEF51A7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372C6D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66C64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D054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1C56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F70ACB8" w14:textId="0D3BCABA" w:rsidTr="00B4165B">
        <w:trPr>
          <w:cantSplit/>
        </w:trPr>
        <w:tc>
          <w:tcPr>
            <w:tcW w:w="2495" w:type="dxa"/>
          </w:tcPr>
          <w:p w14:paraId="0CAA59B2" w14:textId="78A66D27" w:rsidR="00B4165B" w:rsidRPr="005B7822" w:rsidDel="00F31353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7E3FC3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F429E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CD98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DCEE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CF642D3" w14:textId="3BB78A48" w:rsidTr="00B4165B">
        <w:trPr>
          <w:cantSplit/>
        </w:trPr>
        <w:tc>
          <w:tcPr>
            <w:tcW w:w="2495" w:type="dxa"/>
          </w:tcPr>
          <w:p w14:paraId="79452BD6" w14:textId="2A2DAF91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ma wymiary platformy nie mniejsze niż 75 cm x 110 c</w:t>
            </w:r>
            <w:r w:rsidR="00E65983" w:rsidRPr="005B7822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6DAFBA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982B5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87B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0D2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AD7D3C" w14:textId="50E42331" w:rsidTr="00B4165B">
        <w:trPr>
          <w:cantSplit/>
        </w:trPr>
        <w:tc>
          <w:tcPr>
            <w:tcW w:w="2495" w:type="dxa"/>
          </w:tcPr>
          <w:p w14:paraId="3E6E7F61" w14:textId="06902A5C" w:rsidR="00B4165B" w:rsidRPr="005B7822" w:rsidDel="007C3E17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U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dźwig podnośnika nie mniejszy niż 250 kg</w:t>
            </w:r>
          </w:p>
        </w:tc>
        <w:tc>
          <w:tcPr>
            <w:tcW w:w="1212" w:type="dxa"/>
          </w:tcPr>
          <w:p w14:paraId="301987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E677C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2E34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700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5FB53C5" w14:textId="0246E442" w:rsidTr="00B4165B">
        <w:trPr>
          <w:cantSplit/>
        </w:trPr>
        <w:tc>
          <w:tcPr>
            <w:tcW w:w="2495" w:type="dxa"/>
          </w:tcPr>
          <w:p w14:paraId="40AA46EE" w14:textId="4F778312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 barierki zabezpieczające przed stoczeniem się kół wózka z podnośnika o wysokości minimum 7 cm od poziomu platformy</w:t>
            </w:r>
          </w:p>
        </w:tc>
        <w:tc>
          <w:tcPr>
            <w:tcW w:w="1212" w:type="dxa"/>
          </w:tcPr>
          <w:p w14:paraId="5F6FF40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4F162A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6327D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AF68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800C434" w14:textId="085B3716" w:rsidTr="00B4165B">
        <w:trPr>
          <w:cantSplit/>
        </w:trPr>
        <w:tc>
          <w:tcPr>
            <w:tcW w:w="2495" w:type="dxa"/>
          </w:tcPr>
          <w:p w14:paraId="55C9740C" w14:textId="36EC1F2F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 pochwyty zabezpieczające na wysokości 75 cm - 90 cm od poziomu platformy</w:t>
            </w:r>
          </w:p>
        </w:tc>
        <w:tc>
          <w:tcPr>
            <w:tcW w:w="1212" w:type="dxa"/>
          </w:tcPr>
          <w:p w14:paraId="2C75D5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F7E85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CD59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5CFF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B1B3B8" w14:textId="40C51679" w:rsidTr="00B4165B">
        <w:trPr>
          <w:cantSplit/>
        </w:trPr>
        <w:tc>
          <w:tcPr>
            <w:tcW w:w="2495" w:type="dxa"/>
          </w:tcPr>
          <w:p w14:paraId="4073BB5C" w14:textId="1B751928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 xml:space="preserve">Podnośnik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wyposażony w przycisk przywoływania pomocy</w:t>
            </w:r>
          </w:p>
        </w:tc>
        <w:tc>
          <w:tcPr>
            <w:tcW w:w="1212" w:type="dxa"/>
          </w:tcPr>
          <w:p w14:paraId="32E782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67EA1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08BF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FBED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B6ECFF" w14:textId="52D92DBB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9487AE1" w14:textId="7686838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pionowy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9EC5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321849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8D349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BC47C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06066D6" w14:textId="0219BBBE" w:rsidTr="00B4165B">
        <w:trPr>
          <w:cantSplit/>
        </w:trPr>
        <w:tc>
          <w:tcPr>
            <w:tcW w:w="2495" w:type="dxa"/>
          </w:tcPr>
          <w:p w14:paraId="60AEA908" w14:textId="21C0F52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umiejscowiony jak najbliżej wejścia do placówki</w:t>
            </w:r>
          </w:p>
        </w:tc>
        <w:tc>
          <w:tcPr>
            <w:tcW w:w="1212" w:type="dxa"/>
          </w:tcPr>
          <w:p w14:paraId="279793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CF584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E45A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408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615BD6F" w14:textId="3D0B6FC4" w:rsidTr="00B4165B">
        <w:trPr>
          <w:cantSplit/>
        </w:trPr>
        <w:tc>
          <w:tcPr>
            <w:tcW w:w="2495" w:type="dxa"/>
          </w:tcPr>
          <w:p w14:paraId="6D561B26" w14:textId="7652C72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ą informacje wskazujące drogę </w:t>
            </w:r>
            <w:r w:rsidR="0017436E" w:rsidRPr="005B7822">
              <w:rPr>
                <w:rFonts w:ascii="Lato" w:hAnsi="Lato" w:cs="Calibri"/>
                <w:sz w:val="20"/>
                <w:szCs w:val="20"/>
              </w:rPr>
              <w:t>do</w:t>
            </w:r>
            <w:r w:rsidR="0017436E">
              <w:rPr>
                <w:rFonts w:ascii="Lato" w:hAnsi="Lato" w:cs="Calibri"/>
                <w:sz w:val="20"/>
                <w:szCs w:val="20"/>
              </w:rPr>
              <w:t>jścia</w:t>
            </w:r>
            <w:r w:rsidR="0017436E" w:rsidRPr="005B7822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do urządzenia</w:t>
            </w:r>
          </w:p>
        </w:tc>
        <w:tc>
          <w:tcPr>
            <w:tcW w:w="1212" w:type="dxa"/>
          </w:tcPr>
          <w:p w14:paraId="1B5C60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1FCD3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389E1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CB7E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7C434C" w14:textId="6BD14A4C" w:rsidTr="00B4165B">
        <w:trPr>
          <w:cantSplit/>
        </w:trPr>
        <w:tc>
          <w:tcPr>
            <w:tcW w:w="2495" w:type="dxa"/>
          </w:tcPr>
          <w:p w14:paraId="6B11266F" w14:textId="497E894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0BFC6BB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DBDC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3DF8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C3D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E9D168" w14:textId="71789C46" w:rsidTr="00B4165B">
        <w:trPr>
          <w:cantSplit/>
        </w:trPr>
        <w:tc>
          <w:tcPr>
            <w:tcW w:w="2495" w:type="dxa"/>
          </w:tcPr>
          <w:p w14:paraId="522EB63E" w14:textId="38210F2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pionowy ma wymiary platformy nie mniejsze niż 90 cm  x 140 cm</w:t>
            </w:r>
          </w:p>
        </w:tc>
        <w:tc>
          <w:tcPr>
            <w:tcW w:w="1212" w:type="dxa"/>
          </w:tcPr>
          <w:p w14:paraId="6512374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6DF4E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D719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1020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6251ED6" w14:textId="74C9ACCD" w:rsidTr="00B4165B">
        <w:trPr>
          <w:cantSplit/>
        </w:trPr>
        <w:tc>
          <w:tcPr>
            <w:tcW w:w="2495" w:type="dxa"/>
          </w:tcPr>
          <w:p w14:paraId="5A136503" w14:textId="4BBCB33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U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dźwig podnośnika pionowego nie mniejszy niż 315 kg</w:t>
            </w:r>
          </w:p>
        </w:tc>
        <w:tc>
          <w:tcPr>
            <w:tcW w:w="1212" w:type="dxa"/>
          </w:tcPr>
          <w:p w14:paraId="351702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ED8FC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A59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F731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73C9ED7" w14:textId="6136C7F8" w:rsidTr="00B4165B">
        <w:trPr>
          <w:cantSplit/>
        </w:trPr>
        <w:tc>
          <w:tcPr>
            <w:tcW w:w="2495" w:type="dxa"/>
          </w:tcPr>
          <w:p w14:paraId="4C5D090D" w14:textId="1FA7A0D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Podnośnik pozwala na wezwanie obsługi, np. Przez telefon</w:t>
            </w:r>
          </w:p>
        </w:tc>
        <w:tc>
          <w:tcPr>
            <w:tcW w:w="1212" w:type="dxa"/>
          </w:tcPr>
          <w:p w14:paraId="283115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E1C8B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29D0D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A26C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380D792" w14:textId="2B164652" w:rsidTr="00B4165B">
        <w:trPr>
          <w:cantSplit/>
        </w:trPr>
        <w:tc>
          <w:tcPr>
            <w:tcW w:w="2495" w:type="dxa"/>
          </w:tcPr>
          <w:p w14:paraId="1BA691CC" w14:textId="60AF292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 przycisk przywoływania pomocy.</w:t>
            </w:r>
          </w:p>
        </w:tc>
        <w:tc>
          <w:tcPr>
            <w:tcW w:w="1212" w:type="dxa"/>
          </w:tcPr>
          <w:p w14:paraId="603403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89182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0B9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9477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EB08C64" w14:textId="77777777" w:rsidR="000803E9" w:rsidRPr="00FF094D" w:rsidRDefault="000803E9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3CF038C6" w14:textId="3ACA1B3A" w:rsidR="00597832" w:rsidRPr="00FB7E13" w:rsidRDefault="0064455C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284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W</w:t>
      </w:r>
      <w:r w:rsidR="00597832"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inda</w:t>
      </w: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(dźwig osobowy)</w:t>
      </w:r>
    </w:p>
    <w:p w14:paraId="66ADF401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78D1C3B3" w14:textId="31546BF3" w:rsidTr="005B7822">
        <w:trPr>
          <w:cantSplit/>
          <w:tblHeader/>
        </w:trPr>
        <w:tc>
          <w:tcPr>
            <w:tcW w:w="2495" w:type="dxa"/>
          </w:tcPr>
          <w:p w14:paraId="1251F96C" w14:textId="084C2FBF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6DDA5263" w14:textId="3D18487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6B979BF8" w14:textId="67A08C7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32476A9C" w14:textId="0F61B0C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0EBE1B2D" w14:textId="385FB8E8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4EF365B5" w14:textId="2E255548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24DB2D9" w14:textId="6DD0779E" w:rsidR="00B4165B" w:rsidRPr="00FF094D" w:rsidRDefault="006445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Gdzie powinna znajdować się winda?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D2FC6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E2915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2581D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9456D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B4165B" w:rsidRPr="00FF094D" w14:paraId="7760019F" w14:textId="277425B2" w:rsidTr="005B7822">
        <w:trPr>
          <w:cantSplit/>
        </w:trPr>
        <w:tc>
          <w:tcPr>
            <w:tcW w:w="2495" w:type="dxa"/>
          </w:tcPr>
          <w:p w14:paraId="6A919E9A" w14:textId="006DCF6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umiejscowiona jak najbliżej wejścia do placówki</w:t>
            </w:r>
          </w:p>
        </w:tc>
        <w:tc>
          <w:tcPr>
            <w:tcW w:w="1212" w:type="dxa"/>
          </w:tcPr>
          <w:p w14:paraId="6F7E6F95" w14:textId="338C5E4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8B87B6" w14:textId="2B098FC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E23033" w14:textId="28DD91CC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D6DF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812252F" w14:textId="2738CBB2" w:rsidTr="005B7822">
        <w:trPr>
          <w:cantSplit/>
        </w:trPr>
        <w:tc>
          <w:tcPr>
            <w:tcW w:w="2495" w:type="dxa"/>
          </w:tcPr>
          <w:p w14:paraId="392B1C96" w14:textId="1F411C7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45F468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C5FB7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0C5B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EB45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AB4ED57" w14:textId="04E1B706" w:rsidTr="005B7822">
        <w:trPr>
          <w:cantSplit/>
        </w:trPr>
        <w:tc>
          <w:tcPr>
            <w:tcW w:w="2495" w:type="dxa"/>
          </w:tcPr>
          <w:p w14:paraId="1034F93E" w14:textId="7189E24E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windy oświetlone światłem sztucznym o natężeniu minimum 30 lx</w:t>
            </w:r>
          </w:p>
        </w:tc>
        <w:tc>
          <w:tcPr>
            <w:tcW w:w="1212" w:type="dxa"/>
          </w:tcPr>
          <w:p w14:paraId="5B4A7B3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66E1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E3D0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3703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F889C5" w14:textId="73969FEE" w:rsidTr="005B7822">
        <w:trPr>
          <w:cantSplit/>
        </w:trPr>
        <w:tc>
          <w:tcPr>
            <w:tcW w:w="2495" w:type="dxa"/>
          </w:tcPr>
          <w:p w14:paraId="1B296E7E" w14:textId="70AD68EE" w:rsidR="00B4165B" w:rsidRPr="005B7822" w:rsidDel="00F31353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pomiędzy drzwiami windy a przeciwległą ścianą lub inną przegrodą wynosi co najmniej 160 cm poza obrysem otwarcia drzwi</w:t>
            </w:r>
          </w:p>
        </w:tc>
        <w:tc>
          <w:tcPr>
            <w:tcW w:w="1212" w:type="dxa"/>
          </w:tcPr>
          <w:p w14:paraId="1F8099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846F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F7B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82517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D927AAB" w14:textId="467D1522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32B0008" w14:textId="51BBB88E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Wejście do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3AD03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F701C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B0F1B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7A082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C28B01E" w14:textId="73B7AD70" w:rsidTr="005B7822">
        <w:trPr>
          <w:cantSplit/>
        </w:trPr>
        <w:tc>
          <w:tcPr>
            <w:tcW w:w="2495" w:type="dxa"/>
          </w:tcPr>
          <w:p w14:paraId="5778CC7C" w14:textId="29A400EB" w:rsidR="00B4165B" w:rsidRPr="005B7822" w:rsidDel="007C3E17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R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óżnica poziomów podłogi kabiny i posadzki na zewnątrz windy jest nie większa niż 2 cm</w:t>
            </w:r>
          </w:p>
        </w:tc>
        <w:tc>
          <w:tcPr>
            <w:tcW w:w="1212" w:type="dxa"/>
          </w:tcPr>
          <w:p w14:paraId="50498D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0B8344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998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85A3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A489320" w14:textId="69EB3636" w:rsidTr="005B7822">
        <w:trPr>
          <w:cantSplit/>
        </w:trPr>
        <w:tc>
          <w:tcPr>
            <w:tcW w:w="2495" w:type="dxa"/>
          </w:tcPr>
          <w:p w14:paraId="1FF94418" w14:textId="6F2076D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Z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wizualna z numerem kondygnacji</w:t>
            </w:r>
          </w:p>
        </w:tc>
        <w:tc>
          <w:tcPr>
            <w:tcW w:w="1212" w:type="dxa"/>
          </w:tcPr>
          <w:p w14:paraId="38B614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C378D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AE2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8B9D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F3D53F" w14:textId="2A361438" w:rsidTr="005B7822">
        <w:trPr>
          <w:cantSplit/>
        </w:trPr>
        <w:tc>
          <w:tcPr>
            <w:tcW w:w="2495" w:type="dxa"/>
          </w:tcPr>
          <w:p w14:paraId="6D40E3C7" w14:textId="5D3ABAD1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Z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boku, po lewej lub prawej </w:t>
            </w:r>
            <w:r w:rsidR="00525207" w:rsidRPr="005B7822">
              <w:rPr>
                <w:rFonts w:ascii="Lato" w:hAnsi="Lato" w:cs="Calibri"/>
                <w:sz w:val="20"/>
                <w:szCs w:val="20"/>
              </w:rPr>
              <w:t>stronie drzwi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, windy jest informacja w alfabecie Braille'a z numerem kondygnacji</w:t>
            </w:r>
          </w:p>
        </w:tc>
        <w:tc>
          <w:tcPr>
            <w:tcW w:w="1212" w:type="dxa"/>
          </w:tcPr>
          <w:p w14:paraId="6D6F29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8996C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6933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B265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E95A995" w14:textId="11F4C7E5" w:rsidTr="005B7822">
        <w:trPr>
          <w:cantSplit/>
        </w:trPr>
        <w:tc>
          <w:tcPr>
            <w:tcW w:w="2495" w:type="dxa"/>
          </w:tcPr>
          <w:p w14:paraId="5848B311" w14:textId="5E9567E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wypukłą czcionką</w:t>
            </w:r>
          </w:p>
        </w:tc>
        <w:tc>
          <w:tcPr>
            <w:tcW w:w="1212" w:type="dxa"/>
          </w:tcPr>
          <w:p w14:paraId="780A83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63D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69A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A5487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B47A564" w14:textId="3DDA3135" w:rsidTr="005B7822">
        <w:trPr>
          <w:cantSplit/>
        </w:trPr>
        <w:tc>
          <w:tcPr>
            <w:tcW w:w="2495" w:type="dxa"/>
            <w:shd w:val="clear" w:color="auto" w:fill="auto"/>
          </w:tcPr>
          <w:p w14:paraId="0E978EED" w14:textId="6AFE9C9C" w:rsidR="00B4165B" w:rsidRPr="005B7822" w:rsidRDefault="00082D30" w:rsidP="005B782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kontrastową czcionką</w:t>
            </w:r>
          </w:p>
        </w:tc>
        <w:tc>
          <w:tcPr>
            <w:tcW w:w="1212" w:type="dxa"/>
            <w:shd w:val="clear" w:color="auto" w:fill="auto"/>
          </w:tcPr>
          <w:p w14:paraId="6752CCB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E85B3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A43EF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EA3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7BBBEA" w14:textId="3EFE0E37" w:rsidTr="005B7822">
        <w:trPr>
          <w:cantSplit/>
        </w:trPr>
        <w:tc>
          <w:tcPr>
            <w:tcW w:w="2495" w:type="dxa"/>
          </w:tcPr>
          <w:p w14:paraId="46A0C764" w14:textId="3BFEE79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wypukłą, kontrastową czcionką i umieszczone na wysokości wzroku</w:t>
            </w:r>
            <w:r w:rsidR="008D7E36">
              <w:rPr>
                <w:rFonts w:ascii="Lato" w:hAnsi="Lato" w:cs="Calibri"/>
                <w:sz w:val="20"/>
                <w:szCs w:val="20"/>
              </w:rPr>
              <w:t>,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tj. 145 cm – 165 cm</w:t>
            </w:r>
          </w:p>
        </w:tc>
        <w:tc>
          <w:tcPr>
            <w:tcW w:w="1212" w:type="dxa"/>
          </w:tcPr>
          <w:p w14:paraId="210E2D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03EA4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40A8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7436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8D821A" w14:textId="0C679372" w:rsidTr="005B7822">
        <w:trPr>
          <w:cantSplit/>
        </w:trPr>
        <w:tc>
          <w:tcPr>
            <w:tcW w:w="2495" w:type="dxa"/>
          </w:tcPr>
          <w:p w14:paraId="75E4B488" w14:textId="72FFF29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windy oraz ich obramowanie są kontrastowe do otoczenia</w:t>
            </w:r>
          </w:p>
        </w:tc>
        <w:tc>
          <w:tcPr>
            <w:tcW w:w="1212" w:type="dxa"/>
          </w:tcPr>
          <w:p w14:paraId="61EEAB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45CFB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DFF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9033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FFE4F33" w14:textId="4319C909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8A36E16" w14:textId="7961F44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Panel zewnętrzny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0C3001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3E7FB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B79C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F4229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5BA7947" w14:textId="383BF531" w:rsidTr="005B7822">
        <w:trPr>
          <w:cantSplit/>
        </w:trPr>
        <w:tc>
          <w:tcPr>
            <w:tcW w:w="2495" w:type="dxa"/>
          </w:tcPr>
          <w:p w14:paraId="0A314048" w14:textId="7656123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zewnętrznego windy umieszczone są na wysokości 80 cm - 110 cm</w:t>
            </w:r>
          </w:p>
        </w:tc>
        <w:tc>
          <w:tcPr>
            <w:tcW w:w="1212" w:type="dxa"/>
          </w:tcPr>
          <w:p w14:paraId="1E7BBB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CAC5A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0DCE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3A34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95DDA7" w14:textId="26F4CC68" w:rsidTr="005B7822">
        <w:trPr>
          <w:cantSplit/>
        </w:trPr>
        <w:tc>
          <w:tcPr>
            <w:tcW w:w="2495" w:type="dxa"/>
          </w:tcPr>
          <w:p w14:paraId="2DCB6226" w14:textId="5EBFF43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skontrastowany z otoczeniem</w:t>
            </w:r>
          </w:p>
        </w:tc>
        <w:tc>
          <w:tcPr>
            <w:tcW w:w="1212" w:type="dxa"/>
          </w:tcPr>
          <w:p w14:paraId="6E811E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A8E28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61C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27D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883881" w14:textId="2F9B3D44" w:rsidTr="005B7822">
        <w:trPr>
          <w:cantSplit/>
        </w:trPr>
        <w:tc>
          <w:tcPr>
            <w:tcW w:w="2495" w:type="dxa"/>
          </w:tcPr>
          <w:p w14:paraId="6D64F774" w14:textId="5D00528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eden panel zewnętrzny obsługuje tylko jedną windę</w:t>
            </w:r>
          </w:p>
        </w:tc>
        <w:tc>
          <w:tcPr>
            <w:tcW w:w="1212" w:type="dxa"/>
          </w:tcPr>
          <w:p w14:paraId="5576084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28DA8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3FF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8A24B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B2341BD" w14:textId="5BAF06C6" w:rsidTr="005B7822">
        <w:trPr>
          <w:cantSplit/>
        </w:trPr>
        <w:tc>
          <w:tcPr>
            <w:tcW w:w="2495" w:type="dxa"/>
          </w:tcPr>
          <w:p w14:paraId="37EC8415" w14:textId="4D20CAD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eśli w windzie zastosowano drzwi uchylne, panel zewnętrzny umieszczony po stronie klamki lub pochwytu</w:t>
            </w:r>
          </w:p>
        </w:tc>
        <w:tc>
          <w:tcPr>
            <w:tcW w:w="1212" w:type="dxa"/>
          </w:tcPr>
          <w:p w14:paraId="0793DD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EA8BA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F586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3BD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A4605ED" w14:textId="78AFCD2A" w:rsidTr="005B7822">
        <w:trPr>
          <w:cantSplit/>
        </w:trPr>
        <w:tc>
          <w:tcPr>
            <w:tcW w:w="2495" w:type="dxa"/>
          </w:tcPr>
          <w:p w14:paraId="329DB3EC" w14:textId="3915F4D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wyposażone w wypukłe przyciski</w:t>
            </w:r>
          </w:p>
        </w:tc>
        <w:tc>
          <w:tcPr>
            <w:tcW w:w="1212" w:type="dxa"/>
          </w:tcPr>
          <w:p w14:paraId="670C2A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C421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53F0B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5EBD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A886A1" w14:textId="4C8A014A" w:rsidTr="005B7822">
        <w:trPr>
          <w:cantSplit/>
        </w:trPr>
        <w:tc>
          <w:tcPr>
            <w:tcW w:w="2495" w:type="dxa"/>
          </w:tcPr>
          <w:p w14:paraId="1B5E3B87" w14:textId="35CBBA6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zewnętrznego są oznaczone w alfabecie Braille'a</w:t>
            </w:r>
          </w:p>
        </w:tc>
        <w:tc>
          <w:tcPr>
            <w:tcW w:w="1212" w:type="dxa"/>
          </w:tcPr>
          <w:p w14:paraId="091E692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B414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94485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6042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87EFBC" w14:textId="38D4F7ED" w:rsidTr="005B7822">
        <w:trPr>
          <w:cantSplit/>
        </w:trPr>
        <w:tc>
          <w:tcPr>
            <w:tcW w:w="2495" w:type="dxa"/>
          </w:tcPr>
          <w:p w14:paraId="3841917A" w14:textId="347FFCCB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4676B7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6F92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4797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380B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51E776E" w14:textId="4A0DB8C9" w:rsidTr="005B7822">
        <w:trPr>
          <w:cantSplit/>
        </w:trPr>
        <w:tc>
          <w:tcPr>
            <w:tcW w:w="2495" w:type="dxa"/>
          </w:tcPr>
          <w:p w14:paraId="2504C475" w14:textId="1CC25A4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 zewnętrznego mają sygnalizacją świetlną aktywowaną w momencie naciśnięcia</w:t>
            </w:r>
          </w:p>
        </w:tc>
        <w:tc>
          <w:tcPr>
            <w:tcW w:w="1212" w:type="dxa"/>
          </w:tcPr>
          <w:p w14:paraId="42F189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724B68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B59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76CB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31AF8D" w14:textId="676B42C6" w:rsidTr="005B7822">
        <w:trPr>
          <w:cantSplit/>
        </w:trPr>
        <w:tc>
          <w:tcPr>
            <w:tcW w:w="2495" w:type="dxa"/>
          </w:tcPr>
          <w:p w14:paraId="1CD88C3B" w14:textId="1D954FA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jest wyposażona w sygnalizację dźwiękową przyjazdu windy</w:t>
            </w:r>
          </w:p>
        </w:tc>
        <w:tc>
          <w:tcPr>
            <w:tcW w:w="1212" w:type="dxa"/>
          </w:tcPr>
          <w:p w14:paraId="3A8882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F15B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01B3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D97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95257FA" w14:textId="6DD4F180" w:rsidTr="005B7822">
        <w:trPr>
          <w:cantSplit/>
        </w:trPr>
        <w:tc>
          <w:tcPr>
            <w:tcW w:w="2495" w:type="dxa"/>
          </w:tcPr>
          <w:p w14:paraId="54289D7F" w14:textId="50763CD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est informacja słowna jazda „w górę” i „na dół”</w:t>
            </w:r>
          </w:p>
        </w:tc>
        <w:tc>
          <w:tcPr>
            <w:tcW w:w="1212" w:type="dxa"/>
          </w:tcPr>
          <w:p w14:paraId="352EF2E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29FC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375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419B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30A23A" w14:textId="78E85251" w:rsidTr="005B7822">
        <w:trPr>
          <w:cantSplit/>
        </w:trPr>
        <w:tc>
          <w:tcPr>
            <w:tcW w:w="2495" w:type="dxa"/>
          </w:tcPr>
          <w:p w14:paraId="7705E7E9" w14:textId="4D66BC6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jest wyposażona w sygnalizacja świetlną przyjazdu windy</w:t>
            </w:r>
          </w:p>
        </w:tc>
        <w:tc>
          <w:tcPr>
            <w:tcW w:w="1212" w:type="dxa"/>
          </w:tcPr>
          <w:p w14:paraId="389ECA8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CCAB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CA33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AE2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A01FE7" w14:textId="4DCA3E10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012FBD8" w14:textId="2075F0B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Kabina</w:t>
            </w:r>
            <w:r w:rsidR="0078306A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547B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B228F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7F3BC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2BBC2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84B3ADB" w14:textId="58300E20" w:rsidTr="005B7822">
        <w:trPr>
          <w:cantSplit/>
        </w:trPr>
        <w:tc>
          <w:tcPr>
            <w:tcW w:w="2495" w:type="dxa"/>
          </w:tcPr>
          <w:p w14:paraId="283E7AC9" w14:textId="00684138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do kabiny mają szerokość minimum 90 cm</w:t>
            </w:r>
          </w:p>
        </w:tc>
        <w:tc>
          <w:tcPr>
            <w:tcW w:w="1212" w:type="dxa"/>
          </w:tcPr>
          <w:p w14:paraId="7FF92A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4EB62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3FB6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9ABA0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651C7A0" w14:textId="38DFF85C" w:rsidTr="005B7822">
        <w:trPr>
          <w:cantSplit/>
        </w:trPr>
        <w:tc>
          <w:tcPr>
            <w:tcW w:w="2495" w:type="dxa"/>
          </w:tcPr>
          <w:p w14:paraId="191DB229" w14:textId="59434E8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wyposażone są w czujniki zamykania i otwierania drzwi</w:t>
            </w:r>
          </w:p>
        </w:tc>
        <w:tc>
          <w:tcPr>
            <w:tcW w:w="1212" w:type="dxa"/>
          </w:tcPr>
          <w:p w14:paraId="2348972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2DA84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14A0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47BC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D30902A" w14:textId="7212E912" w:rsidTr="005B7822">
        <w:trPr>
          <w:cantSplit/>
        </w:trPr>
        <w:tc>
          <w:tcPr>
            <w:tcW w:w="2495" w:type="dxa"/>
            <w:shd w:val="clear" w:color="auto" w:fill="auto"/>
          </w:tcPr>
          <w:p w14:paraId="2A640078" w14:textId="13C40F57" w:rsidR="00B4165B" w:rsidRPr="005B7822" w:rsidRDefault="00082D30" w:rsidP="005B782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K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abina ma wymiary podłogi co najmniej 110  x 140 cm</w:t>
            </w:r>
          </w:p>
        </w:tc>
        <w:tc>
          <w:tcPr>
            <w:tcW w:w="1212" w:type="dxa"/>
            <w:shd w:val="clear" w:color="auto" w:fill="auto"/>
          </w:tcPr>
          <w:p w14:paraId="5972D0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4A3DE4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944B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843F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1B5611" w14:textId="1E920608" w:rsidTr="005B7822">
        <w:trPr>
          <w:cantSplit/>
        </w:trPr>
        <w:tc>
          <w:tcPr>
            <w:tcW w:w="2495" w:type="dxa"/>
          </w:tcPr>
          <w:p w14:paraId="4B17A4C0" w14:textId="28ADDE01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oręcze są zamontowane po prawej i lewej stronie od wejścia do kabiny</w:t>
            </w:r>
          </w:p>
        </w:tc>
        <w:tc>
          <w:tcPr>
            <w:tcW w:w="1212" w:type="dxa"/>
          </w:tcPr>
          <w:p w14:paraId="65183F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4BE4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96B7F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FE1C1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F605852" w14:textId="4988D7F4" w:rsidTr="005B7822">
        <w:trPr>
          <w:cantSplit/>
        </w:trPr>
        <w:tc>
          <w:tcPr>
            <w:tcW w:w="2495" w:type="dxa"/>
          </w:tcPr>
          <w:p w14:paraId="70C1A8F5" w14:textId="48F82FF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rzerwa w poręczy na panel sterujący</w:t>
            </w:r>
          </w:p>
        </w:tc>
        <w:tc>
          <w:tcPr>
            <w:tcW w:w="1212" w:type="dxa"/>
          </w:tcPr>
          <w:p w14:paraId="507BB69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51894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13D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D182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7E48201" w14:textId="7D8A7665" w:rsidTr="005B7822">
        <w:trPr>
          <w:cantSplit/>
        </w:trPr>
        <w:tc>
          <w:tcPr>
            <w:tcW w:w="2495" w:type="dxa"/>
          </w:tcPr>
          <w:p w14:paraId="1E28FC89" w14:textId="675473B0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G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órna część poręczy prawej zamontowana jest na wysokości 90 cm</w:t>
            </w:r>
          </w:p>
        </w:tc>
        <w:tc>
          <w:tcPr>
            <w:tcW w:w="1212" w:type="dxa"/>
          </w:tcPr>
          <w:p w14:paraId="256CD6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B7A72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D89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D07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F2F0FE" w14:textId="774DB73E" w:rsidTr="005B7822">
        <w:trPr>
          <w:cantSplit/>
        </w:trPr>
        <w:tc>
          <w:tcPr>
            <w:tcW w:w="2495" w:type="dxa"/>
          </w:tcPr>
          <w:p w14:paraId="445C4EE2" w14:textId="5190900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G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órna część poręczy lewej zamontowana jest na wysokości 90 cm</w:t>
            </w:r>
          </w:p>
        </w:tc>
        <w:tc>
          <w:tcPr>
            <w:tcW w:w="1212" w:type="dxa"/>
          </w:tcPr>
          <w:p w14:paraId="244B0AD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ECCD8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95769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7BB57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C82B3B0" w14:textId="53ED7E74" w:rsidTr="005B7822">
        <w:trPr>
          <w:cantSplit/>
        </w:trPr>
        <w:tc>
          <w:tcPr>
            <w:tcW w:w="2495" w:type="dxa"/>
            <w:shd w:val="clear" w:color="auto" w:fill="auto"/>
          </w:tcPr>
          <w:p w14:paraId="33142953" w14:textId="638D398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lewego pochwytu od ściany wynosi minimum 5 cm</w:t>
            </w:r>
          </w:p>
        </w:tc>
        <w:tc>
          <w:tcPr>
            <w:tcW w:w="1212" w:type="dxa"/>
          </w:tcPr>
          <w:p w14:paraId="278222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32E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FD3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191B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50110DF" w14:textId="333F1FE3" w:rsidTr="005B7822">
        <w:trPr>
          <w:cantSplit/>
        </w:trPr>
        <w:tc>
          <w:tcPr>
            <w:tcW w:w="2495" w:type="dxa"/>
          </w:tcPr>
          <w:p w14:paraId="7D342A98" w14:textId="4053F519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prawego pochwytu od ściany wynosi minimum 5 cm</w:t>
            </w:r>
          </w:p>
        </w:tc>
        <w:tc>
          <w:tcPr>
            <w:tcW w:w="1212" w:type="dxa"/>
          </w:tcPr>
          <w:p w14:paraId="55530A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BCE4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9BFB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B70C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930BF08" w14:textId="6471E271" w:rsidTr="005B7822">
        <w:trPr>
          <w:cantSplit/>
        </w:trPr>
        <w:tc>
          <w:tcPr>
            <w:tcW w:w="2495" w:type="dxa"/>
          </w:tcPr>
          <w:p w14:paraId="04F11515" w14:textId="3BE4970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 ścianie naprzeciw drzwi zamontowane jest lustro (nie dotyczy wind przelotowych) i wind o powierzchni minimum 150 cm na 150 cm</w:t>
            </w:r>
          </w:p>
        </w:tc>
        <w:tc>
          <w:tcPr>
            <w:tcW w:w="1212" w:type="dxa"/>
          </w:tcPr>
          <w:p w14:paraId="2FC277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6E94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30E0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08F3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B0C3D9" w14:textId="7261FA90" w:rsidTr="005B7822">
        <w:trPr>
          <w:cantSplit/>
        </w:trPr>
        <w:tc>
          <w:tcPr>
            <w:tcW w:w="2495" w:type="dxa"/>
          </w:tcPr>
          <w:p w14:paraId="4E1D69E6" w14:textId="57B3D4D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 ścianie naprzeciw drzwi zamontowane jest lustro - maksimum 40 cm nad podłogą do minimum 190 cm (nie dotyczy wind przelotowych) i wind o powierzchni minimum 150 cm na 150 cm</w:t>
            </w:r>
          </w:p>
        </w:tc>
        <w:tc>
          <w:tcPr>
            <w:tcW w:w="1212" w:type="dxa"/>
          </w:tcPr>
          <w:p w14:paraId="59748E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7E09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A328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D65E4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60E5208" w14:textId="41EB8390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51B026D" w14:textId="4B81EC96" w:rsidR="00B4165B" w:rsidRPr="00FF094D" w:rsidRDefault="0078306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Panel wewnętrzny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38DA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81E79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42261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32306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4121064" w14:textId="71CB97DD" w:rsidTr="005B7822">
        <w:trPr>
          <w:cantSplit/>
        </w:trPr>
        <w:tc>
          <w:tcPr>
            <w:tcW w:w="2495" w:type="dxa"/>
          </w:tcPr>
          <w:p w14:paraId="7E6DD9F7" w14:textId="774FF0A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zamontowane są na wysokości 80 – 110 cm</w:t>
            </w:r>
          </w:p>
        </w:tc>
        <w:tc>
          <w:tcPr>
            <w:tcW w:w="1212" w:type="dxa"/>
          </w:tcPr>
          <w:p w14:paraId="574FC9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F1F5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8FD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8DE6F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2B19D61" w14:textId="20E3191B" w:rsidTr="005B7822">
        <w:trPr>
          <w:cantSplit/>
        </w:trPr>
        <w:tc>
          <w:tcPr>
            <w:tcW w:w="2495" w:type="dxa"/>
          </w:tcPr>
          <w:p w14:paraId="340B9502" w14:textId="525E0D8F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zamontowany jest w odległości minimum 50 cm od naroża kabiny przeciwległego do drzwi</w:t>
            </w:r>
          </w:p>
        </w:tc>
        <w:tc>
          <w:tcPr>
            <w:tcW w:w="1212" w:type="dxa"/>
          </w:tcPr>
          <w:p w14:paraId="3B604E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C00A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654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46E63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4FA3115" w14:textId="11F9C749" w:rsidTr="005B7822">
        <w:trPr>
          <w:cantSplit/>
        </w:trPr>
        <w:tc>
          <w:tcPr>
            <w:tcW w:w="2495" w:type="dxa"/>
          </w:tcPr>
          <w:p w14:paraId="32EF652F" w14:textId="05356DA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sterujący w przypadku drzwi otwieranych centralnie znajduje się po prawej stronie od wejścia</w:t>
            </w:r>
          </w:p>
        </w:tc>
        <w:tc>
          <w:tcPr>
            <w:tcW w:w="1212" w:type="dxa"/>
          </w:tcPr>
          <w:p w14:paraId="250998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C391E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925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5EFB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A107EB3" w14:textId="74D2497C" w:rsidTr="005B7822">
        <w:trPr>
          <w:cantSplit/>
        </w:trPr>
        <w:tc>
          <w:tcPr>
            <w:tcW w:w="2495" w:type="dxa"/>
          </w:tcPr>
          <w:p w14:paraId="5D39A820" w14:textId="5296921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sterujący w przypadku drzwi otwieranych jednostronnie znajduje się po stronie zgodnej z kierunkiem zamykania drzwi</w:t>
            </w:r>
          </w:p>
        </w:tc>
        <w:tc>
          <w:tcPr>
            <w:tcW w:w="1212" w:type="dxa"/>
          </w:tcPr>
          <w:p w14:paraId="07F3C7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4C12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6007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5A0E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C858E5" w14:textId="13EA8F61" w:rsidTr="005B7822">
        <w:tc>
          <w:tcPr>
            <w:tcW w:w="2495" w:type="dxa"/>
            <w:shd w:val="clear" w:color="auto" w:fill="auto"/>
          </w:tcPr>
          <w:p w14:paraId="65D99E79" w14:textId="4A4219BC" w:rsidR="00B4165B" w:rsidRPr="005B7822" w:rsidRDefault="00082D30" w:rsidP="005B7822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przypadku windy przelotowej panele sterujące zamontowane są na obu ścianach kabiny</w:t>
            </w:r>
          </w:p>
        </w:tc>
        <w:tc>
          <w:tcPr>
            <w:tcW w:w="1212" w:type="dxa"/>
            <w:shd w:val="clear" w:color="auto" w:fill="auto"/>
          </w:tcPr>
          <w:p w14:paraId="68A175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5173F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E8A9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8B38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E54DD7" w14:textId="7FF162CB" w:rsidTr="005B7822">
        <w:trPr>
          <w:cantSplit/>
        </w:trPr>
        <w:tc>
          <w:tcPr>
            <w:tcW w:w="2495" w:type="dxa"/>
          </w:tcPr>
          <w:p w14:paraId="68074772" w14:textId="507FE7A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piętrowe znajdują się nad przyciskami alarmu i funkcyjnymi</w:t>
            </w:r>
          </w:p>
        </w:tc>
        <w:tc>
          <w:tcPr>
            <w:tcW w:w="1212" w:type="dxa"/>
          </w:tcPr>
          <w:p w14:paraId="7A4CBC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CF3DC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6DD73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6808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C88756" w14:textId="3417E8AF" w:rsidTr="005B7822">
        <w:trPr>
          <w:cantSplit/>
        </w:trPr>
        <w:tc>
          <w:tcPr>
            <w:tcW w:w="2495" w:type="dxa"/>
          </w:tcPr>
          <w:p w14:paraId="39E7FF2E" w14:textId="22900E4F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 xml:space="preserve">Przypadku przycisków kondygnacji powyżej 5, rozmieszczenie przycisków ich jest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mijankowe</w:t>
            </w:r>
          </w:p>
        </w:tc>
        <w:tc>
          <w:tcPr>
            <w:tcW w:w="1212" w:type="dxa"/>
          </w:tcPr>
          <w:p w14:paraId="14356BE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78DE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B52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4646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308A33" w14:textId="66FA8809" w:rsidTr="005B7822">
        <w:trPr>
          <w:cantSplit/>
        </w:trPr>
        <w:tc>
          <w:tcPr>
            <w:tcW w:w="2495" w:type="dxa"/>
          </w:tcPr>
          <w:p w14:paraId="348C3F83" w14:textId="09D60E6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kondygnacyjne znajdują się nad przyciskami alarmu i przyciskami funkcyjnymi</w:t>
            </w:r>
          </w:p>
        </w:tc>
        <w:tc>
          <w:tcPr>
            <w:tcW w:w="1212" w:type="dxa"/>
          </w:tcPr>
          <w:p w14:paraId="036D54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46243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4C9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41B2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604DD15" w14:textId="57608AE2" w:rsidTr="005B7822">
        <w:trPr>
          <w:cantSplit/>
        </w:trPr>
        <w:tc>
          <w:tcPr>
            <w:tcW w:w="2495" w:type="dxa"/>
          </w:tcPr>
          <w:p w14:paraId="7F32A801" w14:textId="4F70F93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wewnętrzny wyposażony w wypukłe przyciski</w:t>
            </w:r>
          </w:p>
        </w:tc>
        <w:tc>
          <w:tcPr>
            <w:tcW w:w="1212" w:type="dxa"/>
          </w:tcPr>
          <w:p w14:paraId="55643A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12A0D8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55C21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BCD2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4F8278" w14:textId="3FD3F1CD" w:rsidTr="005B7822">
        <w:trPr>
          <w:cantSplit/>
        </w:trPr>
        <w:tc>
          <w:tcPr>
            <w:tcW w:w="2495" w:type="dxa"/>
          </w:tcPr>
          <w:p w14:paraId="03A227F4" w14:textId="09703E58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są oznaczone w alfabecie Braille'a</w:t>
            </w:r>
          </w:p>
        </w:tc>
        <w:tc>
          <w:tcPr>
            <w:tcW w:w="1212" w:type="dxa"/>
          </w:tcPr>
          <w:p w14:paraId="7EE36D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5E886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7E6E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F029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E090B3D" w14:textId="5877E004" w:rsidTr="005B7822">
        <w:trPr>
          <w:cantSplit/>
        </w:trPr>
        <w:tc>
          <w:tcPr>
            <w:tcW w:w="2495" w:type="dxa"/>
          </w:tcPr>
          <w:p w14:paraId="524D088A" w14:textId="536BD41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704D72E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63D90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D6E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D9DD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E515A92" w14:textId="061B43F2" w:rsidTr="005B7822">
        <w:trPr>
          <w:cantSplit/>
        </w:trPr>
        <w:tc>
          <w:tcPr>
            <w:tcW w:w="2495" w:type="dxa"/>
          </w:tcPr>
          <w:p w14:paraId="3C012144" w14:textId="376EEE4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 wewnętrznego mają sygnalizacją świetlną aktywowaną w momencie naciśnięcia</w:t>
            </w:r>
          </w:p>
        </w:tc>
        <w:tc>
          <w:tcPr>
            <w:tcW w:w="1212" w:type="dxa"/>
          </w:tcPr>
          <w:p w14:paraId="1265FC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8744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838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0A50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636EC25" w14:textId="29C18040" w:rsidTr="005B7822">
        <w:trPr>
          <w:cantSplit/>
        </w:trPr>
        <w:tc>
          <w:tcPr>
            <w:tcW w:w="2495" w:type="dxa"/>
          </w:tcPr>
          <w:p w14:paraId="020C640A" w14:textId="7D3B035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jest skontrastowany z otoczeniem LRV ≥ 60</w:t>
            </w:r>
          </w:p>
        </w:tc>
        <w:tc>
          <w:tcPr>
            <w:tcW w:w="1212" w:type="dxa"/>
          </w:tcPr>
          <w:p w14:paraId="306694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A6257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143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61EC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D245DD" w14:textId="6AAFF96E" w:rsidTr="005B7822">
        <w:trPr>
          <w:cantSplit/>
        </w:trPr>
        <w:tc>
          <w:tcPr>
            <w:tcW w:w="2495" w:type="dxa"/>
          </w:tcPr>
          <w:p w14:paraId="640E22C7" w14:textId="0F5B208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 wyjścia z budynku (parter, lobby, recepcja) jest w kolorze zielonym</w:t>
            </w:r>
          </w:p>
        </w:tc>
        <w:tc>
          <w:tcPr>
            <w:tcW w:w="1212" w:type="dxa"/>
          </w:tcPr>
          <w:p w14:paraId="0D5916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DB71C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266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00F0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2426C3" w14:textId="4B086BBD" w:rsidTr="005B7822">
        <w:trPr>
          <w:cantSplit/>
        </w:trPr>
        <w:tc>
          <w:tcPr>
            <w:tcW w:w="2495" w:type="dxa"/>
          </w:tcPr>
          <w:p w14:paraId="5D80B275" w14:textId="10E1BB9C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 wyjścia z budynku (parter, lobby, recepcja) wystaje ponad pozostałe przyciski minimum 5 mm</w:t>
            </w:r>
          </w:p>
        </w:tc>
        <w:tc>
          <w:tcPr>
            <w:tcW w:w="1212" w:type="dxa"/>
          </w:tcPr>
          <w:p w14:paraId="2D4B23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8C56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DD8A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1A1E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06CCE2C" w14:textId="0E0C5E96" w:rsidTr="005B7822">
        <w:trPr>
          <w:cantSplit/>
        </w:trPr>
        <w:tc>
          <w:tcPr>
            <w:tcW w:w="2495" w:type="dxa"/>
          </w:tcPr>
          <w:p w14:paraId="0533C484" w14:textId="3FDDD59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Przycisk alarmu  oznaczony kolorem żółtym</w:t>
            </w:r>
          </w:p>
        </w:tc>
        <w:tc>
          <w:tcPr>
            <w:tcW w:w="1212" w:type="dxa"/>
          </w:tcPr>
          <w:p w14:paraId="2E069F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293B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7A3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9550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C134606" w14:textId="77777777" w:rsidR="00727EA7" w:rsidRPr="00FF094D" w:rsidRDefault="00727EA7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2C802C9C" w14:textId="5BFBD2A8" w:rsidR="00597832" w:rsidRPr="00FB7E13" w:rsidRDefault="00FE56D6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1418" w:right="283" w:hanging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Wejście do budynku</w:t>
      </w:r>
    </w:p>
    <w:p w14:paraId="4C3C2367" w14:textId="66CD5DC2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6E5C075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39E9AE5E" w14:textId="7BAE25A2" w:rsidTr="005B7822">
        <w:trPr>
          <w:cantSplit/>
          <w:tblHeader/>
        </w:trPr>
        <w:tc>
          <w:tcPr>
            <w:tcW w:w="2495" w:type="dxa"/>
          </w:tcPr>
          <w:p w14:paraId="5714FD8D" w14:textId="2952649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5B4FFB23" w14:textId="58E9BF1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266263A7" w14:textId="1A556F3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2795D3C3" w14:textId="6D094F0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62E6AE63" w14:textId="42EE2AE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8F515C" w:rsidRPr="00FF094D" w14:paraId="4D0B2C38" w14:textId="46BCF397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4D30D69" w14:textId="77777777" w:rsidR="008F515C" w:rsidRPr="00FF094D" w:rsidRDefault="008F51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Przestrzeń przed i za wejściem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FB6570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1347D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5BADF0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9D9C9B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8F515C" w:rsidRPr="00FF094D" w14:paraId="7AC71D46" w14:textId="131C2D80" w:rsidTr="005B7822">
        <w:trPr>
          <w:cantSplit/>
        </w:trPr>
        <w:tc>
          <w:tcPr>
            <w:tcW w:w="2495" w:type="dxa"/>
          </w:tcPr>
          <w:p w14:paraId="40AC32EA" w14:textId="68CBE30C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Przed wejściem nawierzchnia równa o nachyleniu podłużnym max do 2%</w:t>
            </w:r>
          </w:p>
        </w:tc>
        <w:tc>
          <w:tcPr>
            <w:tcW w:w="1212" w:type="dxa"/>
          </w:tcPr>
          <w:p w14:paraId="292A1B4B" w14:textId="47D58E2D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65CF62" w14:textId="02FDABBF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D1B2DA" w14:textId="66BC28A4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0A4D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C0B7BCB" w14:textId="155C99C7" w:rsidTr="005B7822">
        <w:trPr>
          <w:cantSplit/>
        </w:trPr>
        <w:tc>
          <w:tcPr>
            <w:tcW w:w="2495" w:type="dxa"/>
          </w:tcPr>
          <w:p w14:paraId="43BAFC97" w14:textId="488BB5A1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Przed wejściem nawierzchnia równa o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nachyleniu poprzecznym max do 2%</w:t>
            </w:r>
          </w:p>
        </w:tc>
        <w:tc>
          <w:tcPr>
            <w:tcW w:w="1212" w:type="dxa"/>
          </w:tcPr>
          <w:p w14:paraId="777917E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B97CE9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D5B7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84138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C8CE2C7" w14:textId="11ECF5C9" w:rsidTr="005B7822">
        <w:trPr>
          <w:cantSplit/>
        </w:trPr>
        <w:tc>
          <w:tcPr>
            <w:tcW w:w="2495" w:type="dxa"/>
          </w:tcPr>
          <w:p w14:paraId="2F98C2C2" w14:textId="568BC84C" w:rsidR="008F515C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Wolna płaszczyzna ruchu o wym. Min. 90x90 cm od strony otwierania drzwi</w:t>
            </w:r>
          </w:p>
        </w:tc>
        <w:tc>
          <w:tcPr>
            <w:tcW w:w="1212" w:type="dxa"/>
          </w:tcPr>
          <w:p w14:paraId="1274662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80435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A4DBB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DE32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00589A3" w14:textId="262045C8" w:rsidTr="005B7822">
        <w:trPr>
          <w:cantSplit/>
        </w:trPr>
        <w:tc>
          <w:tcPr>
            <w:tcW w:w="2495" w:type="dxa"/>
          </w:tcPr>
          <w:p w14:paraId="03E4BF18" w14:textId="69374BE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przed drzwiami nie mniejsza niż 150x150 cm poza polem otwierania drzwi</w:t>
            </w:r>
          </w:p>
        </w:tc>
        <w:tc>
          <w:tcPr>
            <w:tcW w:w="1212" w:type="dxa"/>
          </w:tcPr>
          <w:p w14:paraId="7983A42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3E55D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0374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21D1B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6D193EF2" w14:textId="0F780F76" w:rsidTr="005B7822">
        <w:trPr>
          <w:cantSplit/>
        </w:trPr>
        <w:tc>
          <w:tcPr>
            <w:tcW w:w="2495" w:type="dxa"/>
          </w:tcPr>
          <w:p w14:paraId="1F7E332B" w14:textId="6606F9C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za drzwiami nie mniejsza niż 150x150 cm poza polem otwierania drzwi</w:t>
            </w:r>
          </w:p>
        </w:tc>
        <w:tc>
          <w:tcPr>
            <w:tcW w:w="1212" w:type="dxa"/>
          </w:tcPr>
          <w:p w14:paraId="477DC35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BB24A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7A5B9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F5E68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B0B1791" w14:textId="7398A506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90AA7E" w14:textId="6F92B670" w:rsidR="008F515C" w:rsidRPr="00FF094D" w:rsidRDefault="008F51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 xml:space="preserve">Drzwi zewnętrzne i wewnętrzne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4E9A93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30DB68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1FB2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1FFBFE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3B6576C" w14:textId="0B72E4E8" w:rsidTr="005B7822">
        <w:trPr>
          <w:cantSplit/>
        </w:trPr>
        <w:tc>
          <w:tcPr>
            <w:tcW w:w="2495" w:type="dxa"/>
          </w:tcPr>
          <w:p w14:paraId="3393F7D5" w14:textId="77777777" w:rsidR="008F515C" w:rsidRPr="00AA4DA7" w:rsidRDefault="008F515C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Ościeżnica drzwi zewnętrznych kontrastująca kolorem w stosunku do elewacji budynku LRV&gt;30</w:t>
            </w:r>
          </w:p>
        </w:tc>
        <w:tc>
          <w:tcPr>
            <w:tcW w:w="1212" w:type="dxa"/>
          </w:tcPr>
          <w:p w14:paraId="4E977E4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4D3F9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12CFA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44AC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B58D36A" w14:textId="7275C4D4" w:rsidTr="005B7822">
        <w:trPr>
          <w:cantSplit/>
        </w:trPr>
        <w:tc>
          <w:tcPr>
            <w:tcW w:w="2495" w:type="dxa"/>
          </w:tcPr>
          <w:p w14:paraId="7544A4F8" w14:textId="3BB2A633" w:rsidR="008F515C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zerokość drzwi zewnętrznych minimum 120 cm przy czym pojedyncze skrzydło min. 90 cm</w:t>
            </w:r>
          </w:p>
        </w:tc>
        <w:tc>
          <w:tcPr>
            <w:tcW w:w="1212" w:type="dxa"/>
          </w:tcPr>
          <w:p w14:paraId="6579BD0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555DA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F5CA2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0CE19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C8BA981" w14:textId="283833C1" w:rsidTr="005B7822">
        <w:trPr>
          <w:cantSplit/>
        </w:trPr>
        <w:tc>
          <w:tcPr>
            <w:tcW w:w="2495" w:type="dxa"/>
          </w:tcPr>
          <w:p w14:paraId="19B391E1" w14:textId="1AAE3CD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zewnętrzne otwierane na zewnątrz lub rozsuwane</w:t>
            </w:r>
          </w:p>
        </w:tc>
        <w:tc>
          <w:tcPr>
            <w:tcW w:w="1212" w:type="dxa"/>
          </w:tcPr>
          <w:p w14:paraId="18F02EB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3C20D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5424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646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274B25D" w14:textId="4A6329D2" w:rsidTr="005B7822">
        <w:trPr>
          <w:cantSplit/>
        </w:trPr>
        <w:tc>
          <w:tcPr>
            <w:tcW w:w="2495" w:type="dxa"/>
          </w:tcPr>
          <w:p w14:paraId="24F2974D" w14:textId="7F83946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zewnętrzne rozsuwane po rozsunięciu w świetle 90 cm</w:t>
            </w:r>
          </w:p>
        </w:tc>
        <w:tc>
          <w:tcPr>
            <w:tcW w:w="1212" w:type="dxa"/>
          </w:tcPr>
          <w:p w14:paraId="09A32BD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D643F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9C7D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484C2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2D35AA76" w14:textId="459F7A52" w:rsidTr="005B7822">
        <w:trPr>
          <w:cantSplit/>
        </w:trPr>
        <w:tc>
          <w:tcPr>
            <w:tcW w:w="2495" w:type="dxa"/>
          </w:tcPr>
          <w:p w14:paraId="61EB6E27" w14:textId="3CEA4D0D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iła otwarcia drzwi zewnętrznych nie większa niż 25 N</w:t>
            </w:r>
          </w:p>
        </w:tc>
        <w:tc>
          <w:tcPr>
            <w:tcW w:w="1212" w:type="dxa"/>
          </w:tcPr>
          <w:p w14:paraId="1FEDBC3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5B437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89EE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246E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79F07C4" w14:textId="1A9F203A" w:rsidTr="005B7822">
        <w:trPr>
          <w:cantSplit/>
        </w:trPr>
        <w:tc>
          <w:tcPr>
            <w:tcW w:w="2495" w:type="dxa"/>
          </w:tcPr>
          <w:p w14:paraId="7ED94BD4" w14:textId="639FB6B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ysokość progu w drzwiach zewnętrznych maksymalnie 2 cm</w:t>
            </w:r>
          </w:p>
        </w:tc>
        <w:tc>
          <w:tcPr>
            <w:tcW w:w="1212" w:type="dxa"/>
          </w:tcPr>
          <w:p w14:paraId="713EF17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C30A6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73AC1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A3FE5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D1FAF44" w14:textId="5F60AB43" w:rsidTr="005B7822">
        <w:trPr>
          <w:cantSplit/>
        </w:trPr>
        <w:tc>
          <w:tcPr>
            <w:tcW w:w="2495" w:type="dxa"/>
          </w:tcPr>
          <w:p w14:paraId="4AF9B043" w14:textId="6A6DD428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 przypadku drzwi zewnętrznych szklanych pas kontrastowy szer. 10 cm. Na wysokościach 90- 100 i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 xml:space="preserve"> 130-140 cm</w:t>
            </w:r>
          </w:p>
        </w:tc>
        <w:tc>
          <w:tcPr>
            <w:tcW w:w="1212" w:type="dxa"/>
          </w:tcPr>
          <w:p w14:paraId="67EBCDC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43656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94F2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9725E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387B89E" w14:textId="3394B182" w:rsidTr="005B7822">
        <w:trPr>
          <w:cantSplit/>
        </w:trPr>
        <w:tc>
          <w:tcPr>
            <w:tcW w:w="2495" w:type="dxa"/>
          </w:tcPr>
          <w:p w14:paraId="139387E4" w14:textId="45672CBE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Cokół w drzwiach zewnętrznych, jeśli szklane minimum do 40 cm</w:t>
            </w:r>
          </w:p>
        </w:tc>
        <w:tc>
          <w:tcPr>
            <w:tcW w:w="1212" w:type="dxa"/>
          </w:tcPr>
          <w:p w14:paraId="1DD0F4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42539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E5CB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6A855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03A3710" w14:textId="138B4962" w:rsidTr="005B7822">
        <w:trPr>
          <w:cantSplit/>
        </w:trPr>
        <w:tc>
          <w:tcPr>
            <w:tcW w:w="2495" w:type="dxa"/>
          </w:tcPr>
          <w:p w14:paraId="08C23A9A" w14:textId="1270EAE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bez ostrych krawędzi</w:t>
            </w:r>
          </w:p>
        </w:tc>
        <w:tc>
          <w:tcPr>
            <w:tcW w:w="1212" w:type="dxa"/>
          </w:tcPr>
          <w:p w14:paraId="1E4ED81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C4183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28CA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8AED1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65D07AC" w14:textId="29B6B046" w:rsidTr="005B7822">
        <w:trPr>
          <w:cantSplit/>
        </w:trPr>
        <w:tc>
          <w:tcPr>
            <w:tcW w:w="2495" w:type="dxa"/>
          </w:tcPr>
          <w:p w14:paraId="245F1F61" w14:textId="10F0A11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w kształcie dźwigni lub litery C lub uchwyt prostokątny</w:t>
            </w:r>
          </w:p>
        </w:tc>
        <w:tc>
          <w:tcPr>
            <w:tcW w:w="1212" w:type="dxa"/>
          </w:tcPr>
          <w:p w14:paraId="7043996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C6154C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ECF2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953F4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A733D99" w14:textId="58A86193" w:rsidTr="005B7822">
        <w:trPr>
          <w:cantSplit/>
        </w:trPr>
        <w:tc>
          <w:tcPr>
            <w:tcW w:w="2495" w:type="dxa"/>
          </w:tcPr>
          <w:p w14:paraId="39FC0D81" w14:textId="52958BBD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na wysokości 90-110 cm</w:t>
            </w:r>
          </w:p>
        </w:tc>
        <w:tc>
          <w:tcPr>
            <w:tcW w:w="1212" w:type="dxa"/>
          </w:tcPr>
          <w:p w14:paraId="159ED44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43379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B73B8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B430C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7FF068F" w14:textId="71BF0240" w:rsidTr="005B7822">
        <w:trPr>
          <w:cantSplit/>
        </w:trPr>
        <w:tc>
          <w:tcPr>
            <w:tcW w:w="2495" w:type="dxa"/>
          </w:tcPr>
          <w:p w14:paraId="320F0028" w14:textId="0A107A6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oddalona od drzwi o minimum 10 cm.</w:t>
            </w:r>
          </w:p>
        </w:tc>
        <w:tc>
          <w:tcPr>
            <w:tcW w:w="1212" w:type="dxa"/>
          </w:tcPr>
          <w:p w14:paraId="0485D5D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68CA9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0822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C63C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2787B0C" w14:textId="1B0DA4E6" w:rsidTr="005B7822">
        <w:trPr>
          <w:cantSplit/>
        </w:trPr>
        <w:tc>
          <w:tcPr>
            <w:tcW w:w="2495" w:type="dxa"/>
          </w:tcPr>
          <w:p w14:paraId="6DAB92B5" w14:textId="274A2C9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kontrastująca kolorem a drzwiami LRV 30</w:t>
            </w:r>
          </w:p>
        </w:tc>
        <w:tc>
          <w:tcPr>
            <w:tcW w:w="1212" w:type="dxa"/>
          </w:tcPr>
          <w:p w14:paraId="6A28262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4BD44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1B46C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7BBD7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202CF10" w14:textId="27200A4C" w:rsidTr="005B7822">
        <w:trPr>
          <w:cantSplit/>
        </w:trPr>
        <w:tc>
          <w:tcPr>
            <w:tcW w:w="2495" w:type="dxa"/>
          </w:tcPr>
          <w:p w14:paraId="53153AF9" w14:textId="3D7A660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ścieżnica drzwi wewnętrznych kontrastująca kolorem w stosunku do elewacji budynku LRV&gt;30</w:t>
            </w:r>
          </w:p>
        </w:tc>
        <w:tc>
          <w:tcPr>
            <w:tcW w:w="1212" w:type="dxa"/>
          </w:tcPr>
          <w:p w14:paraId="7084447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43533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DB16B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37C28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79464DA" w14:textId="5D2E825E" w:rsidTr="005B7822">
        <w:trPr>
          <w:cantSplit/>
        </w:trPr>
        <w:tc>
          <w:tcPr>
            <w:tcW w:w="2495" w:type="dxa"/>
          </w:tcPr>
          <w:p w14:paraId="40CE39DB" w14:textId="52A4BD0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wewnętrzne otwierane na zewnątrz lub rozsuwane</w:t>
            </w:r>
          </w:p>
        </w:tc>
        <w:tc>
          <w:tcPr>
            <w:tcW w:w="1212" w:type="dxa"/>
          </w:tcPr>
          <w:p w14:paraId="428E64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AD6AD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E9EF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4C3B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267081AD" w14:textId="738E8293" w:rsidTr="005B7822">
        <w:trPr>
          <w:cantSplit/>
        </w:trPr>
        <w:tc>
          <w:tcPr>
            <w:tcW w:w="2495" w:type="dxa"/>
          </w:tcPr>
          <w:p w14:paraId="62EDB0B9" w14:textId="36309FC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wewnętrzne rozsuwane po rozsunięciu w świetle 90 cm</w:t>
            </w:r>
          </w:p>
        </w:tc>
        <w:tc>
          <w:tcPr>
            <w:tcW w:w="1212" w:type="dxa"/>
          </w:tcPr>
          <w:p w14:paraId="53A185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68C10C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6BF3A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34442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BC34B7C" w14:textId="192764A9" w:rsidTr="005B7822">
        <w:trPr>
          <w:cantSplit/>
        </w:trPr>
        <w:tc>
          <w:tcPr>
            <w:tcW w:w="2495" w:type="dxa"/>
          </w:tcPr>
          <w:p w14:paraId="452BA27D" w14:textId="50F21D9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iła otwarcia drzwi wewnętrznych nie większa niż 25 N</w:t>
            </w:r>
          </w:p>
        </w:tc>
        <w:tc>
          <w:tcPr>
            <w:tcW w:w="1212" w:type="dxa"/>
          </w:tcPr>
          <w:p w14:paraId="36056AA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8DA63D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3EAC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4D6EB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C70FA02" w14:textId="109DAC6A" w:rsidTr="005B7822">
        <w:trPr>
          <w:cantSplit/>
        </w:trPr>
        <w:tc>
          <w:tcPr>
            <w:tcW w:w="2495" w:type="dxa"/>
          </w:tcPr>
          <w:p w14:paraId="5E339070" w14:textId="2B4F905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ysokość progu w drzwiach wewnętrznych maksymalnie 2 cm</w:t>
            </w:r>
          </w:p>
        </w:tc>
        <w:tc>
          <w:tcPr>
            <w:tcW w:w="1212" w:type="dxa"/>
          </w:tcPr>
          <w:p w14:paraId="7B3901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0D1C1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FAD95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EC25F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B6ECC6B" w14:textId="7D7A3FAF" w:rsidTr="005B7822">
        <w:trPr>
          <w:cantSplit/>
        </w:trPr>
        <w:tc>
          <w:tcPr>
            <w:tcW w:w="2495" w:type="dxa"/>
          </w:tcPr>
          <w:p w14:paraId="3533EE14" w14:textId="7A60F540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 xml:space="preserve">W przypadku drzwi wewnętrznych szklanych pas kontrastowy szer. 10 cm na wysokościach 90- 100 i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130-140 cm</w:t>
            </w:r>
          </w:p>
        </w:tc>
        <w:tc>
          <w:tcPr>
            <w:tcW w:w="1212" w:type="dxa"/>
          </w:tcPr>
          <w:p w14:paraId="244136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D2DB0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9820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EA288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A2542AE" w14:textId="13221BAA" w:rsidTr="005B7822">
        <w:trPr>
          <w:cantSplit/>
        </w:trPr>
        <w:tc>
          <w:tcPr>
            <w:tcW w:w="2495" w:type="dxa"/>
          </w:tcPr>
          <w:p w14:paraId="74A4F857" w14:textId="0798E56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Cokół w drzwiach wewnętrznych, jeśli szklane minimum do 40 cm</w:t>
            </w:r>
          </w:p>
        </w:tc>
        <w:tc>
          <w:tcPr>
            <w:tcW w:w="1212" w:type="dxa"/>
          </w:tcPr>
          <w:p w14:paraId="77D808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5D5BF2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2A3D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8C00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8664C35" w14:textId="7C0D7351" w:rsidTr="005B7822">
        <w:trPr>
          <w:cantSplit/>
        </w:trPr>
        <w:tc>
          <w:tcPr>
            <w:tcW w:w="2495" w:type="dxa"/>
          </w:tcPr>
          <w:p w14:paraId="427BEE8B" w14:textId="3B3B6D9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bez ostrych krawędzi</w:t>
            </w:r>
          </w:p>
        </w:tc>
        <w:tc>
          <w:tcPr>
            <w:tcW w:w="1212" w:type="dxa"/>
          </w:tcPr>
          <w:p w14:paraId="277B227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9E5EC2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A13B2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0DF31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A915E0B" w14:textId="5133C58C" w:rsidTr="005B7822">
        <w:trPr>
          <w:cantSplit/>
        </w:trPr>
        <w:tc>
          <w:tcPr>
            <w:tcW w:w="2495" w:type="dxa"/>
          </w:tcPr>
          <w:p w14:paraId="07868AB0" w14:textId="1F2EFDA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</w:t>
            </w:r>
            <w:r w:rsidR="00E20FF4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w drzwiach wewnętrznych w kształcie dźwigni lub litery C lub uchwyt prostokątny</w:t>
            </w:r>
          </w:p>
        </w:tc>
        <w:tc>
          <w:tcPr>
            <w:tcW w:w="1212" w:type="dxa"/>
          </w:tcPr>
          <w:p w14:paraId="4F83381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0C70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5A32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2E5FE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1F15FB8" w14:textId="7022FFA8" w:rsidTr="005B7822">
        <w:trPr>
          <w:cantSplit/>
        </w:trPr>
        <w:tc>
          <w:tcPr>
            <w:tcW w:w="2495" w:type="dxa"/>
          </w:tcPr>
          <w:p w14:paraId="15D1B965" w14:textId="687F2F1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na wysokości 90-110 cm</w:t>
            </w:r>
          </w:p>
        </w:tc>
        <w:tc>
          <w:tcPr>
            <w:tcW w:w="1212" w:type="dxa"/>
          </w:tcPr>
          <w:p w14:paraId="29C212A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52B55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046DB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B6B3D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5BCD641" w14:textId="411DF07C" w:rsidTr="005B7822">
        <w:trPr>
          <w:cantSplit/>
        </w:trPr>
        <w:tc>
          <w:tcPr>
            <w:tcW w:w="2495" w:type="dxa"/>
          </w:tcPr>
          <w:p w14:paraId="63F1DAB3" w14:textId="4CBFD7A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oddalona od drzwi o minimum 10 cm</w:t>
            </w:r>
          </w:p>
        </w:tc>
        <w:tc>
          <w:tcPr>
            <w:tcW w:w="1212" w:type="dxa"/>
          </w:tcPr>
          <w:p w14:paraId="506002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4B1EE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ECE93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9F936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8E7760" w14:textId="68E76FEC" w:rsidTr="005B7822">
        <w:trPr>
          <w:cantSplit/>
        </w:trPr>
        <w:tc>
          <w:tcPr>
            <w:tcW w:w="2495" w:type="dxa"/>
          </w:tcPr>
          <w:p w14:paraId="3874304A" w14:textId="7E4552F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kontrastująca kolorem a drzwiami LRV 30</w:t>
            </w:r>
          </w:p>
        </w:tc>
        <w:tc>
          <w:tcPr>
            <w:tcW w:w="1212" w:type="dxa"/>
          </w:tcPr>
          <w:p w14:paraId="5C6D54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611F2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6224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BD9AD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56162EA" w14:textId="31E9BF03" w:rsidTr="005B7822">
        <w:tc>
          <w:tcPr>
            <w:tcW w:w="2495" w:type="dxa"/>
            <w:shd w:val="clear" w:color="auto" w:fill="D9D9D9" w:themeFill="background1" w:themeFillShade="D9"/>
          </w:tcPr>
          <w:p w14:paraId="52869FCD" w14:textId="74AD88CA" w:rsidR="008F515C" w:rsidRPr="00FF094D" w:rsidRDefault="00C07923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Dzwonek</w:t>
            </w:r>
            <w:r w:rsidR="00CE322D">
              <w:rPr>
                <w:rFonts w:ascii="Lato" w:hAnsi="Lato" w:cs="Calibri"/>
                <w:b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sz w:val="20"/>
                <w:szCs w:val="20"/>
              </w:rPr>
              <w:t>lub przycisk</w:t>
            </w:r>
            <w:r w:rsidR="008D7B0E">
              <w:rPr>
                <w:rFonts w:ascii="Lato" w:hAnsi="Lato" w:cs="Calibri"/>
                <w:b/>
                <w:sz w:val="20"/>
                <w:szCs w:val="20"/>
              </w:rPr>
              <w:t xml:space="preserve"> przywołania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AD541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180B1C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131FA7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51A39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E3F1E67" w14:textId="29FCC479" w:rsidTr="005B7822">
        <w:trPr>
          <w:cantSplit/>
        </w:trPr>
        <w:tc>
          <w:tcPr>
            <w:tcW w:w="2495" w:type="dxa"/>
          </w:tcPr>
          <w:p w14:paraId="341CAF1C" w14:textId="650AC681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Jest / nie ma</w:t>
            </w:r>
          </w:p>
        </w:tc>
        <w:tc>
          <w:tcPr>
            <w:tcW w:w="1212" w:type="dxa"/>
          </w:tcPr>
          <w:p w14:paraId="4B768D2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12E68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32B4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0A24D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87CA993" w14:textId="5D34C9A9" w:rsidTr="005B7822">
        <w:trPr>
          <w:cantSplit/>
        </w:trPr>
        <w:tc>
          <w:tcPr>
            <w:tcW w:w="2495" w:type="dxa"/>
          </w:tcPr>
          <w:p w14:paraId="767E1B53" w14:textId="451B5FD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Wysokość przycisku 90-110 cm</w:t>
            </w:r>
          </w:p>
        </w:tc>
        <w:tc>
          <w:tcPr>
            <w:tcW w:w="1212" w:type="dxa"/>
          </w:tcPr>
          <w:p w14:paraId="5EEB2B0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DF5AC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AA61F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294C0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2347A9" w14:textId="4455CCFB" w:rsidTr="005B7822">
        <w:trPr>
          <w:cantSplit/>
        </w:trPr>
        <w:tc>
          <w:tcPr>
            <w:tcW w:w="2495" w:type="dxa"/>
          </w:tcPr>
          <w:p w14:paraId="618267BC" w14:textId="046631B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Przycisk po stronie pochwytu klamki</w:t>
            </w:r>
          </w:p>
        </w:tc>
        <w:tc>
          <w:tcPr>
            <w:tcW w:w="1212" w:type="dxa"/>
          </w:tcPr>
          <w:p w14:paraId="62D2708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341E6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FE93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A594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6F54FF" w14:textId="2D39DC86" w:rsidTr="005B7822">
        <w:trPr>
          <w:cantSplit/>
        </w:trPr>
        <w:tc>
          <w:tcPr>
            <w:tcW w:w="2495" w:type="dxa"/>
          </w:tcPr>
          <w:p w14:paraId="42810652" w14:textId="4E4A50B2" w:rsidR="008F515C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Średnica przycisku 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minimum 2 cm</w:t>
            </w:r>
          </w:p>
        </w:tc>
        <w:tc>
          <w:tcPr>
            <w:tcW w:w="1212" w:type="dxa"/>
          </w:tcPr>
          <w:p w14:paraId="6ADC4F3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D8634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644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CDDC9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54C09BC" w14:textId="37956E5E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81CA21D" w14:textId="4065A6FE" w:rsidR="008F515C" w:rsidRPr="00FF094D" w:rsidRDefault="008F515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Przedsionek</w:t>
            </w:r>
            <w:r w:rsidR="00DF6ECD">
              <w:rPr>
                <w:rFonts w:ascii="Lato" w:hAnsi="Lato" w:cs="Calibri"/>
                <w:b/>
                <w:sz w:val="20"/>
                <w:szCs w:val="20"/>
              </w:rPr>
              <w:t xml:space="preserve"> (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wiatrołap</w:t>
            </w:r>
            <w:r w:rsidR="00DF6ECD">
              <w:rPr>
                <w:rFonts w:ascii="Lato" w:hAnsi="Lato" w:cs="Calibri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D84068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CFB5AA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1D0E0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AB7E53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1FFCB7B" w14:textId="7BE22DDF" w:rsidTr="005B7822">
        <w:trPr>
          <w:cantSplit/>
        </w:trPr>
        <w:tc>
          <w:tcPr>
            <w:tcW w:w="2495" w:type="dxa"/>
          </w:tcPr>
          <w:p w14:paraId="611E4A29" w14:textId="5BF9825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Jest / nie ma</w:t>
            </w:r>
          </w:p>
        </w:tc>
        <w:tc>
          <w:tcPr>
            <w:tcW w:w="1212" w:type="dxa"/>
          </w:tcPr>
          <w:p w14:paraId="620FF11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A001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70F8A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06C69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629426C2" w14:textId="31FE3F97" w:rsidTr="005B7822">
        <w:trPr>
          <w:cantSplit/>
        </w:trPr>
        <w:tc>
          <w:tcPr>
            <w:tcW w:w="2495" w:type="dxa"/>
          </w:tcPr>
          <w:p w14:paraId="4D2DD29F" w14:textId="30474791" w:rsidR="008F515C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Posadzka równa</w:t>
            </w:r>
          </w:p>
        </w:tc>
        <w:tc>
          <w:tcPr>
            <w:tcW w:w="1212" w:type="dxa"/>
          </w:tcPr>
          <w:p w14:paraId="71F60CA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073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35A8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DA536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51D8952" w14:textId="2FBF790E" w:rsidTr="005B7822">
        <w:trPr>
          <w:cantSplit/>
        </w:trPr>
        <w:tc>
          <w:tcPr>
            <w:tcW w:w="2495" w:type="dxa"/>
          </w:tcPr>
          <w:p w14:paraId="689FD224" w14:textId="197477D8" w:rsidR="008F515C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Posadzka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antypoślizgowa R&gt;=10</w:t>
            </w:r>
          </w:p>
        </w:tc>
        <w:tc>
          <w:tcPr>
            <w:tcW w:w="1212" w:type="dxa"/>
          </w:tcPr>
          <w:p w14:paraId="564D9DF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AB22CB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9C7A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93DC9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DCBEB37" w14:textId="46834B4D" w:rsidTr="005B7822">
        <w:trPr>
          <w:cantSplit/>
        </w:trPr>
        <w:tc>
          <w:tcPr>
            <w:tcW w:w="2495" w:type="dxa"/>
          </w:tcPr>
          <w:p w14:paraId="2929C9FC" w14:textId="16C4309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Wolna płaszczyzna ruchu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od strony pochwytu/klamki min. 90x90 cm</w:t>
            </w:r>
          </w:p>
        </w:tc>
        <w:tc>
          <w:tcPr>
            <w:tcW w:w="1212" w:type="dxa"/>
          </w:tcPr>
          <w:p w14:paraId="43368F0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1AE30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836BD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ECA1C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382250D" w14:textId="5206990B" w:rsidTr="005B7822">
        <w:trPr>
          <w:cantSplit/>
        </w:trPr>
        <w:tc>
          <w:tcPr>
            <w:tcW w:w="2495" w:type="dxa"/>
          </w:tcPr>
          <w:p w14:paraId="130BA953" w14:textId="7F8A0F2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poza obrysem obu par drzwi min. 150x150 cm</w:t>
            </w:r>
          </w:p>
        </w:tc>
        <w:tc>
          <w:tcPr>
            <w:tcW w:w="1212" w:type="dxa"/>
          </w:tcPr>
          <w:p w14:paraId="416B90D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6A18B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82304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2A27B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4D74770" w14:textId="064286D4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2D42BBB" w14:textId="77777777" w:rsidR="008F515C" w:rsidRPr="00FF094D" w:rsidRDefault="008F515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Wycieraczki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09E6DC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8E5C0F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285F2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13B235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F25CAD7" w14:textId="14C7C6E1" w:rsidTr="005B7822">
        <w:trPr>
          <w:cantSplit/>
        </w:trPr>
        <w:tc>
          <w:tcPr>
            <w:tcW w:w="2495" w:type="dxa"/>
          </w:tcPr>
          <w:p w14:paraId="11DC7F96" w14:textId="2E9ABD6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przytwierdzone do nawierzchni o wysokości do 1 cm, ściętych krawędziach i pozbawione otworów o średnicy powyżej 1 cm</w:t>
            </w:r>
          </w:p>
        </w:tc>
        <w:tc>
          <w:tcPr>
            <w:tcW w:w="1212" w:type="dxa"/>
          </w:tcPr>
          <w:p w14:paraId="531766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3C5E6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9581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256C6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2C0762A" w14:textId="69BC438B" w:rsidTr="005B7822">
        <w:trPr>
          <w:cantSplit/>
        </w:trPr>
        <w:tc>
          <w:tcPr>
            <w:tcW w:w="2495" w:type="dxa"/>
          </w:tcPr>
          <w:p w14:paraId="27E37B70" w14:textId="6B40FCB8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wpuszczone w posadzkę pozbawione otworów o średnicy powyżej 1 cm</w:t>
            </w:r>
          </w:p>
        </w:tc>
        <w:tc>
          <w:tcPr>
            <w:tcW w:w="1212" w:type="dxa"/>
          </w:tcPr>
          <w:p w14:paraId="5D034FA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3139CF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8E39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7818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197FFD6" w14:textId="78402594" w:rsidTr="005B7822">
        <w:trPr>
          <w:cantSplit/>
        </w:trPr>
        <w:tc>
          <w:tcPr>
            <w:tcW w:w="2495" w:type="dxa"/>
          </w:tcPr>
          <w:p w14:paraId="5C8226B0" w14:textId="31DB363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 dywanowe lub gumowe wpuszczone w posadzkę</w:t>
            </w:r>
          </w:p>
        </w:tc>
        <w:tc>
          <w:tcPr>
            <w:tcW w:w="1212" w:type="dxa"/>
          </w:tcPr>
          <w:p w14:paraId="0813216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F542B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0E09B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EEA4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1F1D8C8" w14:textId="1118D90D" w:rsidTr="005B7822">
        <w:trPr>
          <w:cantSplit/>
        </w:trPr>
        <w:tc>
          <w:tcPr>
            <w:tcW w:w="2495" w:type="dxa"/>
          </w:tcPr>
          <w:p w14:paraId="3F3E715C" w14:textId="59C224E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 dywanowe lub gumowe przytwierdzone do nawierzchni o wysokości do 1 cm, ściętych krawędziach i pozbawione otworów o średnicy powyżej 1 cm</w:t>
            </w:r>
          </w:p>
        </w:tc>
        <w:tc>
          <w:tcPr>
            <w:tcW w:w="1212" w:type="dxa"/>
          </w:tcPr>
          <w:p w14:paraId="598FAE3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1C3AF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0F09A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4B760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C055D87" w14:textId="46FBCE1F" w:rsidTr="005B7822">
        <w:trPr>
          <w:cantSplit/>
        </w:trPr>
        <w:tc>
          <w:tcPr>
            <w:tcW w:w="2495" w:type="dxa"/>
          </w:tcPr>
          <w:p w14:paraId="46164267" w14:textId="13FC923C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przytwierdzone do nawierzchni pozbawione otworów o średnicy powyżej 1 cm</w:t>
            </w:r>
          </w:p>
        </w:tc>
        <w:tc>
          <w:tcPr>
            <w:tcW w:w="1212" w:type="dxa"/>
          </w:tcPr>
          <w:p w14:paraId="5EFE49C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61216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4B122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1F647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8B539E3" w14:textId="77777777" w:rsidR="0090397B" w:rsidRPr="00FB7E13" w:rsidRDefault="0090397B" w:rsidP="005E66DC">
      <w:pPr>
        <w:pStyle w:val="Nagwek1"/>
        <w:spacing w:before="0" w:line="240" w:lineRule="auto"/>
        <w:rPr>
          <w:rFonts w:ascii="Lato" w:hAnsi="Lato" w:cs="Calibri"/>
          <w:b/>
          <w:sz w:val="20"/>
          <w:szCs w:val="20"/>
        </w:rPr>
      </w:pPr>
    </w:p>
    <w:p w14:paraId="37A66C62" w14:textId="77777777" w:rsidR="00DF6ECD" w:rsidRPr="00AA4DA7" w:rsidRDefault="00DF6ECD" w:rsidP="00DF6ECD">
      <w:pPr>
        <w:pStyle w:val="Nagwek1"/>
        <w:spacing w:before="0" w:line="240" w:lineRule="auto"/>
        <w:ind w:left="708"/>
        <w:rPr>
          <w:rFonts w:ascii="Lato" w:hAnsi="Lato" w:cs="Calibri"/>
          <w:b/>
          <w:color w:val="2E74B5" w:themeColor="accent1" w:themeShade="BF"/>
          <w:sz w:val="22"/>
          <w:szCs w:val="22"/>
        </w:rPr>
      </w:pPr>
    </w:p>
    <w:p w14:paraId="380D4D89" w14:textId="7E059808" w:rsidR="0090397B" w:rsidRPr="00AA4DA7" w:rsidRDefault="00DF6ECD" w:rsidP="00082D30">
      <w:pPr>
        <w:pStyle w:val="Nagwek1"/>
        <w:spacing w:before="0" w:line="240" w:lineRule="auto"/>
        <w:rPr>
          <w:rFonts w:ascii="Lato" w:hAnsi="Lato" w:cs="Calibri"/>
          <w:b/>
          <w:color w:val="2E74B5" w:themeColor="accent1" w:themeShade="BF"/>
          <w:sz w:val="22"/>
          <w:szCs w:val="22"/>
        </w:rPr>
      </w:pPr>
      <w:r w:rsidRPr="00AA4DA7">
        <w:rPr>
          <w:rFonts w:ascii="Lato" w:hAnsi="Lato" w:cs="Calibri"/>
          <w:b/>
          <w:color w:val="2E74B5" w:themeColor="accent1" w:themeShade="BF"/>
          <w:sz w:val="22"/>
          <w:szCs w:val="22"/>
        </w:rPr>
        <w:t>KOMUNIKACJA WEWNĄTRZ BUDYNKU</w:t>
      </w:r>
    </w:p>
    <w:p w14:paraId="30821507" w14:textId="77777777" w:rsidR="0090397B" w:rsidRPr="00FB7E13" w:rsidRDefault="0090397B" w:rsidP="005E66DC">
      <w:pPr>
        <w:pStyle w:val="Nagwek1"/>
        <w:spacing w:before="0" w:line="240" w:lineRule="auto"/>
        <w:rPr>
          <w:rFonts w:ascii="Lato" w:hAnsi="Lato" w:cs="Calibri"/>
          <w:b/>
          <w:sz w:val="20"/>
          <w:szCs w:val="20"/>
        </w:rPr>
      </w:pPr>
    </w:p>
    <w:p w14:paraId="3213EB18" w14:textId="0FA28B2B" w:rsidR="00597832" w:rsidRPr="00FB7E13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Schody wewnętrzne</w:t>
      </w:r>
    </w:p>
    <w:p w14:paraId="64CFB652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0EA693FF" w14:textId="7DC1F798" w:rsidTr="00AA4DA7">
        <w:trPr>
          <w:cantSplit/>
          <w:tblHeader/>
        </w:trPr>
        <w:tc>
          <w:tcPr>
            <w:tcW w:w="2495" w:type="dxa"/>
          </w:tcPr>
          <w:p w14:paraId="0F925DE1" w14:textId="1B01084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D283E67" w14:textId="11A654D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0BEEE211" w14:textId="3510C06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6636856" w14:textId="40221A0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154471F1" w14:textId="69FE157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480497FA" w14:textId="7DD3D76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7884E91" w14:textId="24398462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Schody a ciągi piesze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3ADB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40795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1F9D2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2FC8F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6EB7EF5F" w14:textId="6E1DA524" w:rsidTr="00AA4DA7">
        <w:trPr>
          <w:cantSplit/>
        </w:trPr>
        <w:tc>
          <w:tcPr>
            <w:tcW w:w="2495" w:type="dxa"/>
          </w:tcPr>
          <w:p w14:paraId="734735C6" w14:textId="6E73A79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Ciągi minimum 1</w:t>
            </w:r>
            <w:r w:rsidR="004D20E4" w:rsidRPr="00AA4DA7">
              <w:rPr>
                <w:rFonts w:ascii="Lato" w:hAnsi="Lato" w:cs="Calibri"/>
                <w:sz w:val="20"/>
                <w:szCs w:val="20"/>
              </w:rPr>
              <w:t>8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0DE6D29C" w14:textId="75B16B7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2A70E1" w14:textId="3273925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394925" w14:textId="16C0CCD3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5537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922A63" w14:textId="1A442EE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0502285" w14:textId="65F0A7F6" w:rsidR="00C45EF7" w:rsidRPr="00FF094D" w:rsidDel="00F31353" w:rsidRDefault="00B5523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zerokość </w:t>
            </w:r>
            <w:r w:rsidR="004D20E4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D4911E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74066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A024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4C705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043586" w14:textId="2238F2DD" w:rsidTr="00AA4DA7">
        <w:trPr>
          <w:cantSplit/>
        </w:trPr>
        <w:tc>
          <w:tcPr>
            <w:tcW w:w="2495" w:type="dxa"/>
          </w:tcPr>
          <w:p w14:paraId="3070BA49" w14:textId="64D0B02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Min 140 cm </w:t>
            </w:r>
          </w:p>
        </w:tc>
        <w:tc>
          <w:tcPr>
            <w:tcW w:w="1212" w:type="dxa"/>
          </w:tcPr>
          <w:p w14:paraId="6FA73D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DE8FC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30BE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C9BA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21A5701" w14:textId="3EFB7C1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5B74A1D" w14:textId="31465AF9" w:rsidR="00C45EF7" w:rsidRPr="00FF094D" w:rsidRDefault="00A9304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Wymiary stopni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3A328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4856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3279F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0D4AA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F88F6D" w14:textId="0996BA19" w:rsidTr="00AA4DA7">
        <w:trPr>
          <w:cantSplit/>
        </w:trPr>
        <w:tc>
          <w:tcPr>
            <w:tcW w:w="2495" w:type="dxa"/>
          </w:tcPr>
          <w:p w14:paraId="0788AA7E" w14:textId="40DFFA78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Liczba stopni od 3 do 14</w:t>
            </w:r>
          </w:p>
        </w:tc>
        <w:tc>
          <w:tcPr>
            <w:tcW w:w="1212" w:type="dxa"/>
          </w:tcPr>
          <w:p w14:paraId="210151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942E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C4CC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6E0E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5BEE0D" w14:textId="772762CE" w:rsidTr="00AA4DA7">
        <w:trPr>
          <w:cantSplit/>
        </w:trPr>
        <w:tc>
          <w:tcPr>
            <w:tcW w:w="2495" w:type="dxa"/>
          </w:tcPr>
          <w:p w14:paraId="0BA32510" w14:textId="58ACF26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Wszystkie stopnie równe</w:t>
            </w:r>
          </w:p>
        </w:tc>
        <w:tc>
          <w:tcPr>
            <w:tcW w:w="1212" w:type="dxa"/>
          </w:tcPr>
          <w:p w14:paraId="0CD18F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87C0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035E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0679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159A00" w14:textId="3C80C4D4" w:rsidTr="00AA4DA7">
        <w:trPr>
          <w:cantSplit/>
        </w:trPr>
        <w:tc>
          <w:tcPr>
            <w:tcW w:w="2495" w:type="dxa"/>
          </w:tcPr>
          <w:p w14:paraId="2EC83C6B" w14:textId="78BD3A5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Wysokość nie większa niż 15 cm</w:t>
            </w:r>
          </w:p>
        </w:tc>
        <w:tc>
          <w:tcPr>
            <w:tcW w:w="1212" w:type="dxa"/>
          </w:tcPr>
          <w:p w14:paraId="52C2AA9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11734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5557C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0BCE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34D601" w14:textId="66F5951E" w:rsidTr="00AA4DA7">
        <w:trPr>
          <w:cantSplit/>
        </w:trPr>
        <w:tc>
          <w:tcPr>
            <w:tcW w:w="2495" w:type="dxa"/>
          </w:tcPr>
          <w:p w14:paraId="5AC1E5FD" w14:textId="2531069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Głębokość stopni stała</w:t>
            </w:r>
          </w:p>
        </w:tc>
        <w:tc>
          <w:tcPr>
            <w:tcW w:w="1212" w:type="dxa"/>
          </w:tcPr>
          <w:p w14:paraId="5BA0FB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E2AF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7485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668E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4E94692" w14:textId="57755582" w:rsidTr="00AA4DA7">
        <w:trPr>
          <w:cantSplit/>
        </w:trPr>
        <w:tc>
          <w:tcPr>
            <w:tcW w:w="2495" w:type="dxa"/>
          </w:tcPr>
          <w:p w14:paraId="0B02C566" w14:textId="4150E25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Suma dwóch wysokości i jego szerokości mieści się w przedziale od 60 do 65 cm</w:t>
            </w:r>
          </w:p>
        </w:tc>
        <w:tc>
          <w:tcPr>
            <w:tcW w:w="1212" w:type="dxa"/>
          </w:tcPr>
          <w:p w14:paraId="045B96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9BFD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DA6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5E3F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FA5621D" w14:textId="79A5EC53" w:rsidTr="00AA4DA7">
        <w:trPr>
          <w:cantSplit/>
        </w:trPr>
        <w:tc>
          <w:tcPr>
            <w:tcW w:w="2495" w:type="dxa"/>
          </w:tcPr>
          <w:p w14:paraId="3445522A" w14:textId="6BBA8BB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Są to schody zabiegowe i wachlarzowych (nie mają racji bytu)</w:t>
            </w:r>
          </w:p>
        </w:tc>
        <w:tc>
          <w:tcPr>
            <w:tcW w:w="1212" w:type="dxa"/>
          </w:tcPr>
          <w:p w14:paraId="626DEA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DC26C0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B743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683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65A809" w14:textId="510A2A57" w:rsidTr="00AA4DA7">
        <w:trPr>
          <w:cantSplit/>
        </w:trPr>
        <w:tc>
          <w:tcPr>
            <w:tcW w:w="2495" w:type="dxa"/>
          </w:tcPr>
          <w:p w14:paraId="56B1B97E" w14:textId="231047F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Są to schody z noskami 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podcięciami (nie mają racji bytu)</w:t>
            </w:r>
          </w:p>
        </w:tc>
        <w:tc>
          <w:tcPr>
            <w:tcW w:w="1212" w:type="dxa"/>
          </w:tcPr>
          <w:p w14:paraId="7B25F1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A0A7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246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071D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ED24991" w14:textId="420F254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9280DBD" w14:textId="503E681E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0A404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F3CFC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AC01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15EC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5C627F4" w14:textId="16201226" w:rsidTr="00AA4DA7">
        <w:trPr>
          <w:cantSplit/>
        </w:trPr>
        <w:tc>
          <w:tcPr>
            <w:tcW w:w="2495" w:type="dxa"/>
          </w:tcPr>
          <w:p w14:paraId="645D3E87" w14:textId="582C73E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Szerokość przy zmianie kierunku ruchu minimum 150 cm na 150 cm </w:t>
            </w:r>
          </w:p>
        </w:tc>
        <w:tc>
          <w:tcPr>
            <w:tcW w:w="1212" w:type="dxa"/>
          </w:tcPr>
          <w:p w14:paraId="6834AE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233F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4309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64EF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25429F" w14:textId="2636AF1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15C9B7D" w14:textId="731CBDB9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Balustrady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8C5D3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842DA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C1B4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AE7C0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9B86A5" w14:textId="47D5879A" w:rsidTr="00AA4DA7">
        <w:trPr>
          <w:cantSplit/>
        </w:trPr>
        <w:tc>
          <w:tcPr>
            <w:tcW w:w="2495" w:type="dxa"/>
          </w:tcPr>
          <w:p w14:paraId="697996D1" w14:textId="6490F41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Po obu stornach min 110 cm jeśli różnica poziomów powyżej 50 cm</w:t>
            </w:r>
          </w:p>
        </w:tc>
        <w:tc>
          <w:tcPr>
            <w:tcW w:w="1212" w:type="dxa"/>
          </w:tcPr>
          <w:p w14:paraId="789BAD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F2F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5A44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BFF1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782430" w14:textId="0FA9D4DA" w:rsidTr="00AA4DA7">
        <w:trPr>
          <w:cantSplit/>
        </w:trPr>
        <w:tc>
          <w:tcPr>
            <w:tcW w:w="2495" w:type="dxa"/>
          </w:tcPr>
          <w:p w14:paraId="7389156C" w14:textId="61B9FA2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Otwory w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balustradzie o mniejsze niż 12 cm</w:t>
            </w:r>
          </w:p>
        </w:tc>
        <w:tc>
          <w:tcPr>
            <w:tcW w:w="1212" w:type="dxa"/>
          </w:tcPr>
          <w:p w14:paraId="6D07B3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B8CFB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A40C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5765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DB853C2" w14:textId="10EFAC78" w:rsidTr="00AA4DA7">
        <w:trPr>
          <w:cantSplit/>
        </w:trPr>
        <w:tc>
          <w:tcPr>
            <w:tcW w:w="2495" w:type="dxa"/>
          </w:tcPr>
          <w:p w14:paraId="26110CD9" w14:textId="3BDCC58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Szklane balustrady skontrastowane w połowie wysokości pasem o szerokości minimum 10 cm</w:t>
            </w:r>
          </w:p>
        </w:tc>
        <w:tc>
          <w:tcPr>
            <w:tcW w:w="1212" w:type="dxa"/>
          </w:tcPr>
          <w:p w14:paraId="772698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ACC5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223E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B835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315B9B6" w14:textId="16DA5D6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3DA80BD" w14:textId="30A7560C" w:rsidR="00C45EF7" w:rsidRPr="00FF094D" w:rsidRDefault="00FA05C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Poręcze (pochwyty)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89B2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D88D2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4F556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23D51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A9D5F5C" w14:textId="156B2C68" w:rsidTr="00AA4DA7">
        <w:trPr>
          <w:cantSplit/>
        </w:trPr>
        <w:tc>
          <w:tcPr>
            <w:tcW w:w="2495" w:type="dxa"/>
          </w:tcPr>
          <w:p w14:paraId="23826A9D" w14:textId="2D5E8B2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Są - dla każdych schodów bez względu na różnicę poziomów</w:t>
            </w:r>
          </w:p>
        </w:tc>
        <w:tc>
          <w:tcPr>
            <w:tcW w:w="1212" w:type="dxa"/>
          </w:tcPr>
          <w:p w14:paraId="5D40C7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2AAC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DD6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9354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D9C1DB3" w14:textId="6E0B0D2B" w:rsidTr="00AA4DA7">
        <w:trPr>
          <w:cantSplit/>
        </w:trPr>
        <w:tc>
          <w:tcPr>
            <w:tcW w:w="2495" w:type="dxa"/>
          </w:tcPr>
          <w:p w14:paraId="22600FC9" w14:textId="7C85081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5A4A50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0AF7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D56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524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83D7EB" w14:textId="1548DDFD" w:rsidTr="00AA4DA7">
        <w:trPr>
          <w:cantSplit/>
        </w:trPr>
        <w:tc>
          <w:tcPr>
            <w:tcW w:w="2495" w:type="dxa"/>
          </w:tcPr>
          <w:p w14:paraId="792C2D2C" w14:textId="00CE721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2ECDE6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09C3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8B21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78E3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4124DA" w14:textId="63A9DB74" w:rsidTr="00AA4DA7">
        <w:trPr>
          <w:cantSplit/>
        </w:trPr>
        <w:tc>
          <w:tcPr>
            <w:tcW w:w="2495" w:type="dxa"/>
          </w:tcPr>
          <w:p w14:paraId="35FF2ACA" w14:textId="1E9CDD4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rawa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191947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E24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B54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4EA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87FE849" w14:textId="02B5FA6A" w:rsidTr="00AA4DA7">
        <w:trPr>
          <w:cantSplit/>
        </w:trPr>
        <w:tc>
          <w:tcPr>
            <w:tcW w:w="2495" w:type="dxa"/>
          </w:tcPr>
          <w:p w14:paraId="222F73B9" w14:textId="02E2D6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ewa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117740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6EC5C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13B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545E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A11EB14" w14:textId="31CA2FDF" w:rsidTr="00AA4DA7">
        <w:trPr>
          <w:cantSplit/>
        </w:trPr>
        <w:tc>
          <w:tcPr>
            <w:tcW w:w="2495" w:type="dxa"/>
          </w:tcPr>
          <w:p w14:paraId="6DFF16ED" w14:textId="533C51F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ośrednia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6E1F7D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131E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8673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9B47F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4AC06A" w14:textId="4424B349" w:rsidTr="00AA4DA7">
        <w:trPr>
          <w:cantSplit/>
        </w:trPr>
        <w:tc>
          <w:tcPr>
            <w:tcW w:w="2495" w:type="dxa"/>
          </w:tcPr>
          <w:p w14:paraId="0C742FB7" w14:textId="164AACD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rawa poręcz na wysokości 60 – 75 cm mierzone od górnej krawędzi</w:t>
            </w:r>
          </w:p>
        </w:tc>
        <w:tc>
          <w:tcPr>
            <w:tcW w:w="1212" w:type="dxa"/>
          </w:tcPr>
          <w:p w14:paraId="605743F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D735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555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FEC8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CCAA0E" w14:textId="1F53D7E0" w:rsidTr="00AA4DA7">
        <w:trPr>
          <w:cantSplit/>
        </w:trPr>
        <w:tc>
          <w:tcPr>
            <w:tcW w:w="2495" w:type="dxa"/>
          </w:tcPr>
          <w:p w14:paraId="08874135" w14:textId="27F71AE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ewa poręcz na wysokości 60 – 75 cm mierzone od górnej krawędzi</w:t>
            </w:r>
          </w:p>
        </w:tc>
        <w:tc>
          <w:tcPr>
            <w:tcW w:w="1212" w:type="dxa"/>
          </w:tcPr>
          <w:p w14:paraId="47DD4C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FD601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0805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8D63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9A77B7" w14:textId="412CF9A9" w:rsidTr="00AA4DA7">
        <w:trPr>
          <w:cantSplit/>
        </w:trPr>
        <w:tc>
          <w:tcPr>
            <w:tcW w:w="2495" w:type="dxa"/>
          </w:tcPr>
          <w:p w14:paraId="3CA4E09C" w14:textId="4A92C48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ośrednia poręcz na wysokości 60 – 75 cm mierzone od górnej krawędzi</w:t>
            </w:r>
          </w:p>
        </w:tc>
        <w:tc>
          <w:tcPr>
            <w:tcW w:w="1212" w:type="dxa"/>
          </w:tcPr>
          <w:p w14:paraId="1C498E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CED79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C66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729B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2ED929" w14:textId="48D53455" w:rsidTr="00AA4DA7">
        <w:trPr>
          <w:cantSplit/>
        </w:trPr>
        <w:tc>
          <w:tcPr>
            <w:tcW w:w="2495" w:type="dxa"/>
          </w:tcPr>
          <w:p w14:paraId="0AEF8D9C" w14:textId="733D2E8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231863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A476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C33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457B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F49192" w14:textId="2298B57C" w:rsidTr="00AA4DA7">
        <w:trPr>
          <w:cantSplit/>
        </w:trPr>
        <w:tc>
          <w:tcPr>
            <w:tcW w:w="2495" w:type="dxa"/>
          </w:tcPr>
          <w:p w14:paraId="794DC292" w14:textId="3EE36974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72E62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88DE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05F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770E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E195B6" w14:textId="0D72E2D2" w:rsidTr="00AA4DA7">
        <w:trPr>
          <w:cantSplit/>
        </w:trPr>
        <w:tc>
          <w:tcPr>
            <w:tcW w:w="2495" w:type="dxa"/>
          </w:tcPr>
          <w:p w14:paraId="0A6A40BB" w14:textId="0AA6D58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294200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1836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5C7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7441D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D0910C0" w14:textId="060FC89B" w:rsidTr="00AA4DA7">
        <w:trPr>
          <w:cantSplit/>
        </w:trPr>
        <w:tc>
          <w:tcPr>
            <w:tcW w:w="2495" w:type="dxa"/>
          </w:tcPr>
          <w:p w14:paraId="0339411C" w14:textId="4D478BE0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Odległość od ściany do prawego pochwytu minimum 5 cm</w:t>
            </w:r>
          </w:p>
        </w:tc>
        <w:tc>
          <w:tcPr>
            <w:tcW w:w="1212" w:type="dxa"/>
          </w:tcPr>
          <w:p w14:paraId="4683886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F1542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929F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8F85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D1DCE1" w14:textId="6AFF6DE2" w:rsidTr="00AA4DA7">
        <w:trPr>
          <w:cantSplit/>
        </w:trPr>
        <w:tc>
          <w:tcPr>
            <w:tcW w:w="2495" w:type="dxa"/>
          </w:tcPr>
          <w:p w14:paraId="0FD48612" w14:textId="1314EC5A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Odległość od ściany do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lewego pochwytu minimum 5 cm</w:t>
            </w:r>
          </w:p>
        </w:tc>
        <w:tc>
          <w:tcPr>
            <w:tcW w:w="1212" w:type="dxa"/>
          </w:tcPr>
          <w:p w14:paraId="67281E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329C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AC8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2760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4C7FDD4" w14:textId="55AEE466" w:rsidTr="00AA4DA7">
        <w:trPr>
          <w:cantSplit/>
        </w:trPr>
        <w:tc>
          <w:tcPr>
            <w:tcW w:w="2495" w:type="dxa"/>
          </w:tcPr>
          <w:p w14:paraId="1513671A" w14:textId="5BBB9EF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24670F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C052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3852A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CF0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FAFE53" w14:textId="2118AC60" w:rsidTr="00AA4DA7">
        <w:trPr>
          <w:cantSplit/>
        </w:trPr>
        <w:tc>
          <w:tcPr>
            <w:tcW w:w="2495" w:type="dxa"/>
          </w:tcPr>
          <w:p w14:paraId="47617F17" w14:textId="70C0E51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Lewy pochwyt wydłużony na górze i dole o  30 cm</w:t>
            </w:r>
          </w:p>
        </w:tc>
        <w:tc>
          <w:tcPr>
            <w:tcW w:w="1212" w:type="dxa"/>
          </w:tcPr>
          <w:p w14:paraId="02555D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EB81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D853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9A7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87C519" w14:textId="03B81408" w:rsidTr="00AA4DA7">
        <w:trPr>
          <w:cantSplit/>
        </w:trPr>
        <w:tc>
          <w:tcPr>
            <w:tcW w:w="2495" w:type="dxa"/>
            <w:shd w:val="clear" w:color="auto" w:fill="auto"/>
          </w:tcPr>
          <w:p w14:paraId="70FB72FE" w14:textId="221E0EEB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Pośredni pochwyt  wydłużony na górze i dole o 30 cm</w:t>
            </w:r>
          </w:p>
        </w:tc>
        <w:tc>
          <w:tcPr>
            <w:tcW w:w="1212" w:type="dxa"/>
            <w:shd w:val="clear" w:color="auto" w:fill="auto"/>
          </w:tcPr>
          <w:p w14:paraId="797766F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74B70D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D951D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E522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2107B3" w14:textId="3C757056" w:rsidTr="00AA4DA7">
        <w:trPr>
          <w:cantSplit/>
        </w:trPr>
        <w:tc>
          <w:tcPr>
            <w:tcW w:w="2495" w:type="dxa"/>
          </w:tcPr>
          <w:p w14:paraId="0FA14054" w14:textId="0517ECC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382D8D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A360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B919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6366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8FBF0F" w14:textId="006DFB0A" w:rsidTr="00AA4DA7">
        <w:trPr>
          <w:cantSplit/>
        </w:trPr>
        <w:tc>
          <w:tcPr>
            <w:tcW w:w="2495" w:type="dxa"/>
          </w:tcPr>
          <w:p w14:paraId="2A313984" w14:textId="33FB26E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3D784E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B6769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51A7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445E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3FFE9C" w14:textId="57E7D28E" w:rsidTr="00AA4DA7">
        <w:trPr>
          <w:cantSplit/>
        </w:trPr>
        <w:tc>
          <w:tcPr>
            <w:tcW w:w="2495" w:type="dxa"/>
          </w:tcPr>
          <w:p w14:paraId="21A17579" w14:textId="313F1B1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</w:tcPr>
          <w:p w14:paraId="4A2460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9020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BF6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564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B68875" w14:textId="5F7CF185" w:rsidTr="00AA4DA7">
        <w:trPr>
          <w:cantSplit/>
        </w:trPr>
        <w:tc>
          <w:tcPr>
            <w:tcW w:w="2495" w:type="dxa"/>
          </w:tcPr>
          <w:p w14:paraId="1F1774E6" w14:textId="3EFD1EC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Prawy pochwyt wiernie odzwierciedla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bieg schodów</w:t>
            </w:r>
          </w:p>
        </w:tc>
        <w:tc>
          <w:tcPr>
            <w:tcW w:w="1212" w:type="dxa"/>
          </w:tcPr>
          <w:p w14:paraId="61EC67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440D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CD86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4A62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B4EEE6" w14:textId="5BA01AF5" w:rsidTr="00AA4DA7">
        <w:trPr>
          <w:cantSplit/>
        </w:trPr>
        <w:tc>
          <w:tcPr>
            <w:tcW w:w="2495" w:type="dxa"/>
          </w:tcPr>
          <w:p w14:paraId="2E9D9FC9" w14:textId="07FC717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Lewy pochwyt wiernie odzwierciedla bieg schodów</w:t>
            </w:r>
          </w:p>
        </w:tc>
        <w:tc>
          <w:tcPr>
            <w:tcW w:w="1212" w:type="dxa"/>
          </w:tcPr>
          <w:p w14:paraId="7007AD1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18872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CFC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3716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E3801EA" w14:textId="64660841" w:rsidTr="00AA4DA7">
        <w:trPr>
          <w:cantSplit/>
        </w:trPr>
        <w:tc>
          <w:tcPr>
            <w:tcW w:w="2495" w:type="dxa"/>
          </w:tcPr>
          <w:p w14:paraId="4E50F64A" w14:textId="20D24C6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Pośredni pochwyt wiernie odzwierciedla bieg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schodów</w:t>
            </w:r>
          </w:p>
        </w:tc>
        <w:tc>
          <w:tcPr>
            <w:tcW w:w="1212" w:type="dxa"/>
          </w:tcPr>
          <w:p w14:paraId="13055C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B229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DCF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579F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68C733" w14:textId="719B1EF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5AE4887" w14:textId="14143E5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A210B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0CEB0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45545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FEF3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7849DA" w14:textId="5DD8B089" w:rsidTr="00AA4DA7">
        <w:trPr>
          <w:cantSplit/>
        </w:trPr>
        <w:tc>
          <w:tcPr>
            <w:tcW w:w="2495" w:type="dxa"/>
          </w:tcPr>
          <w:p w14:paraId="0EBD7500" w14:textId="6324DE5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153E2B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19ED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B499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F957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7ABE335" w14:textId="64A574DE" w:rsidTr="00AA4DA7">
        <w:trPr>
          <w:cantSplit/>
        </w:trPr>
        <w:tc>
          <w:tcPr>
            <w:tcW w:w="2495" w:type="dxa"/>
          </w:tcPr>
          <w:p w14:paraId="26B61F64" w14:textId="2BB452D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33DF08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45F5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2BF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814D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1886C5" w14:textId="0D871413" w:rsidTr="00AA4DA7">
        <w:trPr>
          <w:cantSplit/>
        </w:trPr>
        <w:tc>
          <w:tcPr>
            <w:tcW w:w="2495" w:type="dxa"/>
          </w:tcPr>
          <w:p w14:paraId="183857AD" w14:textId="452A94F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Elementy leżące na schodach (np. Wycieraczki) trwale do nich przymocowane</w:t>
            </w:r>
          </w:p>
        </w:tc>
        <w:tc>
          <w:tcPr>
            <w:tcW w:w="1212" w:type="dxa"/>
          </w:tcPr>
          <w:p w14:paraId="44883F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9EE2A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D1EA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19D7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18F4E2" w14:textId="047E3DD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52DDEE6" w14:textId="694EAF76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BCD13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5775E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F754D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A178C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B29CC0" w14:textId="7488B9F9" w:rsidTr="00AA4DA7">
        <w:trPr>
          <w:cantSplit/>
        </w:trPr>
        <w:tc>
          <w:tcPr>
            <w:tcW w:w="2495" w:type="dxa"/>
          </w:tcPr>
          <w:p w14:paraId="72777F27" w14:textId="1961FE3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6D5601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8212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148E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536D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F827AF" w14:textId="6792604D" w:rsidTr="00AA4DA7">
        <w:trPr>
          <w:cantSplit/>
        </w:trPr>
        <w:tc>
          <w:tcPr>
            <w:tcW w:w="2495" w:type="dxa"/>
          </w:tcPr>
          <w:p w14:paraId="06344F30" w14:textId="6241E79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Światło sztuczne minimum 150 lx</w:t>
            </w:r>
          </w:p>
        </w:tc>
        <w:tc>
          <w:tcPr>
            <w:tcW w:w="1212" w:type="dxa"/>
          </w:tcPr>
          <w:p w14:paraId="1FCEAB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68F3C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4B7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854B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2AD67CA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95E3835" w14:textId="77777777" w:rsidR="00471546" w:rsidRPr="00FF094D" w:rsidRDefault="00471546" w:rsidP="005E66DC">
      <w:pPr>
        <w:pStyle w:val="Nagwek1"/>
        <w:spacing w:before="0" w:line="240" w:lineRule="auto"/>
        <w:rPr>
          <w:rFonts w:ascii="Lato" w:hAnsi="Lato" w:cs="Calibri"/>
          <w:b/>
          <w:color w:val="FF0000"/>
          <w:sz w:val="20"/>
          <w:szCs w:val="20"/>
        </w:rPr>
      </w:pPr>
    </w:p>
    <w:p w14:paraId="4DFCDFEA" w14:textId="39C6EA3A" w:rsidR="00597832" w:rsidRPr="00FB7E13" w:rsidRDefault="005B15C6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 w:right="142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Pochylnia wewnętrzna</w:t>
      </w:r>
    </w:p>
    <w:p w14:paraId="40D640D8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4B29E669" w14:textId="44559685" w:rsidTr="00AA4DA7">
        <w:trPr>
          <w:cantSplit/>
          <w:tblHeader/>
        </w:trPr>
        <w:tc>
          <w:tcPr>
            <w:tcW w:w="2495" w:type="dxa"/>
          </w:tcPr>
          <w:p w14:paraId="76826C9E" w14:textId="788D191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="00082D30"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="00082D30"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 w:rsidR="00082D30"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048DD48D" w14:textId="675904C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501FCF1B" w14:textId="5D192F1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F592D40" w14:textId="0049EB5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27C4914" w14:textId="30AD7A4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43B6924D" w14:textId="150C592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1793538" w14:textId="17B95E8A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zerokość biegu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1FB6E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C9FC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EBDE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C54C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4FF5FBCF" w14:textId="4D02124A" w:rsidTr="00AA4DA7">
        <w:trPr>
          <w:cantSplit/>
        </w:trPr>
        <w:tc>
          <w:tcPr>
            <w:tcW w:w="2495" w:type="dxa"/>
          </w:tcPr>
          <w:p w14:paraId="4E1771C8" w14:textId="5809AF7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12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c</w:t>
            </w:r>
            <w:r w:rsidRPr="00AA4DA7">
              <w:rPr>
                <w:rFonts w:ascii="Lato" w:hAnsi="Lato" w:cs="Calibri"/>
                <w:sz w:val="20"/>
                <w:szCs w:val="20"/>
              </w:rPr>
              <w:t>m między krawężnikami</w:t>
            </w:r>
          </w:p>
        </w:tc>
        <w:tc>
          <w:tcPr>
            <w:tcW w:w="1212" w:type="dxa"/>
          </w:tcPr>
          <w:p w14:paraId="7474EF61" w14:textId="1E9F0161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104164" w14:textId="55049B96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7B90" w14:textId="2CD1AFEC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847C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F5D48BE" w14:textId="6CB2796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ACA0C64" w14:textId="069CABEB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achylenie </w:t>
            </w:r>
            <w:r w:rsidR="002D63B2">
              <w:rPr>
                <w:rFonts w:ascii="Lato" w:hAnsi="Lato" w:cs="Calibri"/>
                <w:b/>
                <w:bCs/>
                <w:sz w:val="20"/>
                <w:szCs w:val="20"/>
              </w:rPr>
              <w:t>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44A2A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C3FDB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C66D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E7A8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278D19" w14:textId="732B9EAF" w:rsidTr="00AA4DA7">
        <w:trPr>
          <w:cantSplit/>
        </w:trPr>
        <w:tc>
          <w:tcPr>
            <w:tcW w:w="2495" w:type="dxa"/>
          </w:tcPr>
          <w:p w14:paraId="38BC8C52" w14:textId="0A99255F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Do 15 cm różnicy wysokości maksymalnie 15%</w:t>
            </w:r>
          </w:p>
        </w:tc>
        <w:tc>
          <w:tcPr>
            <w:tcW w:w="1212" w:type="dxa"/>
          </w:tcPr>
          <w:p w14:paraId="346003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7F8D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7449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3A5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65A55C" w14:textId="4EA87CE6" w:rsidTr="00AA4DA7">
        <w:trPr>
          <w:cantSplit/>
        </w:trPr>
        <w:tc>
          <w:tcPr>
            <w:tcW w:w="2495" w:type="dxa"/>
          </w:tcPr>
          <w:p w14:paraId="525CE4CD" w14:textId="6FFC277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 15 do 50 cm różnicy wysokości maksymalnie 10%</w:t>
            </w:r>
          </w:p>
        </w:tc>
        <w:tc>
          <w:tcPr>
            <w:tcW w:w="1212" w:type="dxa"/>
          </w:tcPr>
          <w:p w14:paraId="50C27B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014D7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A0A8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CC58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0963CB7" w14:textId="2A644629" w:rsidTr="00AA4DA7">
        <w:trPr>
          <w:cantSplit/>
        </w:trPr>
        <w:tc>
          <w:tcPr>
            <w:tcW w:w="2495" w:type="dxa"/>
          </w:tcPr>
          <w:p w14:paraId="268578EA" w14:textId="4835F5F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Powyżej 50 cm różnicy wysokości maksymalnie 8%</w:t>
            </w:r>
          </w:p>
        </w:tc>
        <w:tc>
          <w:tcPr>
            <w:tcW w:w="1212" w:type="dxa"/>
          </w:tcPr>
          <w:p w14:paraId="697C6F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C372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081E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E451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91DF7DE" w14:textId="491BA8C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EA4062F" w14:textId="437C0161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ługość pojedynczego odcinka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8DFA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2CC76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FCE6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526FC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511297" w14:textId="03A0D1E0" w:rsidTr="00AA4DA7">
        <w:trPr>
          <w:cantSplit/>
        </w:trPr>
        <w:tc>
          <w:tcPr>
            <w:tcW w:w="2495" w:type="dxa"/>
          </w:tcPr>
          <w:p w14:paraId="7DBACC12" w14:textId="320AE9B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Maks.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9 m</w:t>
            </w:r>
          </w:p>
        </w:tc>
        <w:tc>
          <w:tcPr>
            <w:tcW w:w="1212" w:type="dxa"/>
          </w:tcPr>
          <w:p w14:paraId="0233D9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218E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AEE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A02C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2A8298" w14:textId="5ADC12E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4319F9" w14:textId="26265653" w:rsidR="00C45EF7" w:rsidRPr="00FF094D" w:rsidDel="007C3E17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</w:t>
            </w:r>
            <w:r w:rsidR="002D63B2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3484D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7D61F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C8C1C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CEAE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BD8073" w14:textId="5F1096AA" w:rsidTr="00AA4DA7">
        <w:trPr>
          <w:cantSplit/>
        </w:trPr>
        <w:tc>
          <w:tcPr>
            <w:tcW w:w="2495" w:type="dxa"/>
          </w:tcPr>
          <w:p w14:paraId="17E0DFA2" w14:textId="4E4FBF9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Spocznik pośredni minimum 1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2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 cm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szerokości na 14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 cm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długości</w:t>
            </w:r>
          </w:p>
        </w:tc>
        <w:tc>
          <w:tcPr>
            <w:tcW w:w="1212" w:type="dxa"/>
          </w:tcPr>
          <w:p w14:paraId="28EFF8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12D9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57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0D3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C31A3F" w14:textId="757BE85F" w:rsidTr="00AA4DA7">
        <w:trPr>
          <w:cantSplit/>
        </w:trPr>
        <w:tc>
          <w:tcPr>
            <w:tcW w:w="2495" w:type="dxa"/>
          </w:tcPr>
          <w:p w14:paraId="0CF5B731" w14:textId="52692CA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ymiary spocznika, na którym występuje zmiana kierunku pochylni: minimalny wymiar powierzchni 150 cm na 150 cm</w:t>
            </w:r>
          </w:p>
        </w:tc>
        <w:tc>
          <w:tcPr>
            <w:tcW w:w="1212" w:type="dxa"/>
          </w:tcPr>
          <w:p w14:paraId="49817D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AA73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3EEF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8E7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359BBE" w14:textId="4E2D41B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BD2DCA6" w14:textId="5CBA8B26" w:rsidR="00C45EF7" w:rsidRPr="00FF094D" w:rsidRDefault="00FB7E1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67862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59242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07B1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94018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1532E05" w14:textId="6AFA9CBB" w:rsidTr="00AA4DA7">
        <w:trPr>
          <w:cantSplit/>
        </w:trPr>
        <w:tc>
          <w:tcPr>
            <w:tcW w:w="2495" w:type="dxa"/>
          </w:tcPr>
          <w:p w14:paraId="2CA49B58" w14:textId="20D97B8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41E858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8CCF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10CB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5BA50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75686E" w14:textId="75D6B104" w:rsidTr="00AA4DA7">
        <w:trPr>
          <w:cantSplit/>
        </w:trPr>
        <w:tc>
          <w:tcPr>
            <w:tcW w:w="2495" w:type="dxa"/>
          </w:tcPr>
          <w:p w14:paraId="1F195DBF" w14:textId="64768DE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Prawa poręcz na wysokości 90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2B2E19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293C3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B059E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51DE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C508E1" w14:textId="07D13AF4" w:rsidTr="00AA4DA7">
        <w:trPr>
          <w:cantSplit/>
        </w:trPr>
        <w:tc>
          <w:tcPr>
            <w:tcW w:w="2495" w:type="dxa"/>
          </w:tcPr>
          <w:p w14:paraId="3C340D51" w14:textId="332F972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Prawa poręcz na wysokości 75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33EFAF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304B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DC0C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CF58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372AF1" w14:textId="2D80AA90" w:rsidTr="00AA4DA7">
        <w:trPr>
          <w:cantSplit/>
        </w:trPr>
        <w:tc>
          <w:tcPr>
            <w:tcW w:w="2495" w:type="dxa"/>
          </w:tcPr>
          <w:p w14:paraId="75F2985F" w14:textId="43C6E67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Lewa poręcz na wysokości 90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76CC5F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7047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8DE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1C23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2182648" w14:textId="1E791BFA" w:rsidTr="00AA4DA7">
        <w:trPr>
          <w:cantSplit/>
        </w:trPr>
        <w:tc>
          <w:tcPr>
            <w:tcW w:w="2495" w:type="dxa"/>
          </w:tcPr>
          <w:p w14:paraId="047757AA" w14:textId="40847CF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Lewa poręcz na wysokości 75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716ACE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8A8C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20C8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2FF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1F47AEE" w14:textId="6A8CBF07" w:rsidTr="00AA4DA7">
        <w:trPr>
          <w:cantSplit/>
        </w:trPr>
        <w:tc>
          <w:tcPr>
            <w:tcW w:w="2495" w:type="dxa"/>
          </w:tcPr>
          <w:p w14:paraId="238186AD" w14:textId="42C9407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B1871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3CE5AC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7D8F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8962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FDBBB6" w14:textId="1582BBBA" w:rsidTr="00AA4DA7">
        <w:trPr>
          <w:cantSplit/>
        </w:trPr>
        <w:tc>
          <w:tcPr>
            <w:tcW w:w="2495" w:type="dxa"/>
          </w:tcPr>
          <w:p w14:paraId="1B1CBBA1" w14:textId="32FA22F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Przekrój - średnica od 3,5 do 4,5</w:t>
            </w:r>
            <w:r w:rsidR="005559C4">
              <w:rPr>
                <w:rFonts w:ascii="Lato" w:hAnsi="Lato" w:cs="Calibri"/>
                <w:sz w:val="20"/>
                <w:szCs w:val="20"/>
              </w:rPr>
              <w:t xml:space="preserve"> cm</w:t>
            </w:r>
          </w:p>
        </w:tc>
        <w:tc>
          <w:tcPr>
            <w:tcW w:w="1212" w:type="dxa"/>
          </w:tcPr>
          <w:p w14:paraId="3856C7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377E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383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689A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09F954" w14:textId="6F094D39" w:rsidTr="00AA4DA7">
        <w:trPr>
          <w:cantSplit/>
        </w:trPr>
        <w:tc>
          <w:tcPr>
            <w:tcW w:w="2495" w:type="dxa"/>
          </w:tcPr>
          <w:p w14:paraId="2016E9B8" w14:textId="7D00D54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Odległość od ściany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prawego pochwytu 5 cm</w:t>
            </w:r>
          </w:p>
        </w:tc>
        <w:tc>
          <w:tcPr>
            <w:tcW w:w="1212" w:type="dxa"/>
          </w:tcPr>
          <w:p w14:paraId="2A10FE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1198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1739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46E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D12206" w14:textId="2060D8F4" w:rsidTr="00AA4DA7">
        <w:trPr>
          <w:cantSplit/>
        </w:trPr>
        <w:tc>
          <w:tcPr>
            <w:tcW w:w="2495" w:type="dxa"/>
          </w:tcPr>
          <w:p w14:paraId="52AED552" w14:textId="4B020E3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Odległość od ściany lewego pochwytu 5 cm</w:t>
            </w:r>
          </w:p>
        </w:tc>
        <w:tc>
          <w:tcPr>
            <w:tcW w:w="1212" w:type="dxa"/>
          </w:tcPr>
          <w:p w14:paraId="183A81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834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CC2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6FC5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1E6C60" w14:textId="60FDAC25" w:rsidTr="00AA4DA7">
        <w:trPr>
          <w:cantSplit/>
        </w:trPr>
        <w:tc>
          <w:tcPr>
            <w:tcW w:w="2495" w:type="dxa"/>
          </w:tcPr>
          <w:p w14:paraId="53133046" w14:textId="35BB9EE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Odstęp między pochwytami od 1</w:t>
            </w:r>
            <w:r w:rsidR="005559C4">
              <w:rPr>
                <w:rFonts w:ascii="Lato" w:hAnsi="Lato" w:cs="Calibri"/>
                <w:sz w:val="20"/>
                <w:szCs w:val="20"/>
              </w:rPr>
              <w:t>00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do 11</w:t>
            </w:r>
            <w:r w:rsidR="005559C4">
              <w:rPr>
                <w:rFonts w:ascii="Lato" w:hAnsi="Lato" w:cs="Calibri"/>
                <w:sz w:val="20"/>
                <w:szCs w:val="20"/>
              </w:rPr>
              <w:t>0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5559C4">
              <w:rPr>
                <w:rFonts w:ascii="Lato" w:hAnsi="Lato" w:cs="Calibri"/>
                <w:sz w:val="20"/>
                <w:szCs w:val="20"/>
              </w:rPr>
              <w:t>c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222FBD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7585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88B1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C1EE8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DC3A50" w14:textId="70E921EF" w:rsidTr="00AA4DA7">
        <w:trPr>
          <w:cantSplit/>
        </w:trPr>
        <w:tc>
          <w:tcPr>
            <w:tcW w:w="2495" w:type="dxa"/>
          </w:tcPr>
          <w:p w14:paraId="403056D9" w14:textId="0B68A9C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198090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3878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85F3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C7CD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16878C" w14:textId="1E1535D8" w:rsidTr="00AA4DA7">
        <w:trPr>
          <w:cantSplit/>
        </w:trPr>
        <w:tc>
          <w:tcPr>
            <w:tcW w:w="2495" w:type="dxa"/>
          </w:tcPr>
          <w:p w14:paraId="11B5F8B7" w14:textId="36BA91C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0D133C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02FB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872E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BF64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96D994" w14:textId="7F816131" w:rsidTr="00AA4DA7">
        <w:trPr>
          <w:cantSplit/>
        </w:trPr>
        <w:tc>
          <w:tcPr>
            <w:tcW w:w="2495" w:type="dxa"/>
          </w:tcPr>
          <w:p w14:paraId="075B0ADC" w14:textId="79CB9EB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wydłużony na górze i dole 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30 cm</w:t>
            </w:r>
          </w:p>
        </w:tc>
        <w:tc>
          <w:tcPr>
            <w:tcW w:w="1212" w:type="dxa"/>
          </w:tcPr>
          <w:p w14:paraId="4ABC5D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53784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3B5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7A8B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29CEB6" w14:textId="753A89F9" w:rsidTr="00AA4DA7">
        <w:trPr>
          <w:cantSplit/>
        </w:trPr>
        <w:tc>
          <w:tcPr>
            <w:tcW w:w="2495" w:type="dxa"/>
          </w:tcPr>
          <w:p w14:paraId="5425E333" w14:textId="35D2B87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4C89EC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4697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4034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C17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50E5E33" w14:textId="6DC0E234" w:rsidTr="00AA4DA7">
        <w:trPr>
          <w:cantSplit/>
        </w:trPr>
        <w:tc>
          <w:tcPr>
            <w:tcW w:w="2495" w:type="dxa"/>
          </w:tcPr>
          <w:p w14:paraId="41EC0445" w14:textId="46A98BD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166C90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028C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F48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B2E5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FA3741C" w14:textId="392B3A1E" w:rsidTr="00AA4DA7">
        <w:trPr>
          <w:cantSplit/>
        </w:trPr>
        <w:tc>
          <w:tcPr>
            <w:tcW w:w="2495" w:type="dxa"/>
          </w:tcPr>
          <w:p w14:paraId="13407FF4" w14:textId="29D0529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wiernie odzwierciedla bieg pochylni</w:t>
            </w:r>
          </w:p>
        </w:tc>
        <w:tc>
          <w:tcPr>
            <w:tcW w:w="1212" w:type="dxa"/>
          </w:tcPr>
          <w:p w14:paraId="2C797A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B63F9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739E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6171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78A3787" w14:textId="1742BB15" w:rsidTr="00AA4DA7">
        <w:trPr>
          <w:cantSplit/>
        </w:trPr>
        <w:tc>
          <w:tcPr>
            <w:tcW w:w="2495" w:type="dxa"/>
          </w:tcPr>
          <w:p w14:paraId="4CAA237F" w14:textId="22C717E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Lewy pochwyt wiernie odzwierciedla bieg pochylni</w:t>
            </w:r>
          </w:p>
        </w:tc>
        <w:tc>
          <w:tcPr>
            <w:tcW w:w="1212" w:type="dxa"/>
          </w:tcPr>
          <w:p w14:paraId="3620AA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3462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331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FE0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47DE66" w14:textId="5A2E3AE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80F667" w14:textId="6E69244D" w:rsidR="00C45EF7" w:rsidRPr="00FF094D" w:rsidRDefault="00FB7E1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rawężnik/ogranicznik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A79CE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DFD3C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0C55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97AF2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60FCE89" w14:textId="68282EB5" w:rsidTr="00AA4DA7">
        <w:trPr>
          <w:cantSplit/>
        </w:trPr>
        <w:tc>
          <w:tcPr>
            <w:tcW w:w="2495" w:type="dxa"/>
          </w:tcPr>
          <w:p w14:paraId="632BCF56" w14:textId="0BCFD1F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7 cm od poziomu pochylni po prawej stronie pochylni</w:t>
            </w:r>
          </w:p>
        </w:tc>
        <w:tc>
          <w:tcPr>
            <w:tcW w:w="1212" w:type="dxa"/>
          </w:tcPr>
          <w:p w14:paraId="22BDFF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08EC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D01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94BC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9FFB57" w14:textId="2CFE566D" w:rsidTr="00AA4DA7">
        <w:trPr>
          <w:cantSplit/>
        </w:trPr>
        <w:tc>
          <w:tcPr>
            <w:tcW w:w="2495" w:type="dxa"/>
          </w:tcPr>
          <w:p w14:paraId="577356B4" w14:textId="3EB60B0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7 cm od poziomu pochylni po lewej stronie pochylni</w:t>
            </w:r>
          </w:p>
        </w:tc>
        <w:tc>
          <w:tcPr>
            <w:tcW w:w="1212" w:type="dxa"/>
          </w:tcPr>
          <w:p w14:paraId="7ED217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E8CA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B609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464D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4CE10C" w14:textId="08076B3B" w:rsidTr="00AA4DA7">
        <w:tc>
          <w:tcPr>
            <w:tcW w:w="2495" w:type="dxa"/>
            <w:shd w:val="clear" w:color="auto" w:fill="D9D9D9" w:themeFill="background1" w:themeFillShade="D9"/>
          </w:tcPr>
          <w:p w14:paraId="1F79F91F" w14:textId="720A0638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Płaszczyzna ruchu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556DC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06163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32CC3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FA9790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633BE7" w14:textId="43958731" w:rsidTr="00AA4DA7">
        <w:trPr>
          <w:cantSplit/>
        </w:trPr>
        <w:tc>
          <w:tcPr>
            <w:tcW w:w="2495" w:type="dxa"/>
          </w:tcPr>
          <w:p w14:paraId="0B626A2C" w14:textId="658CDDE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Minimum szerokość 120 cm długość 150 cm</w:t>
            </w:r>
          </w:p>
        </w:tc>
        <w:tc>
          <w:tcPr>
            <w:tcW w:w="1212" w:type="dxa"/>
          </w:tcPr>
          <w:p w14:paraId="598FD8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6507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CC22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7047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AC0E8B9" w14:textId="207C9E1D" w:rsidTr="00AA4DA7">
        <w:trPr>
          <w:cantSplit/>
        </w:trPr>
        <w:tc>
          <w:tcPr>
            <w:tcW w:w="2495" w:type="dxa"/>
          </w:tcPr>
          <w:p w14:paraId="47FDD3CD" w14:textId="3CAE117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Minimum 150 cm na 150 cm poza polem otwierania skrzydła drzwi wejściowych do budynku</w:t>
            </w:r>
          </w:p>
        </w:tc>
        <w:tc>
          <w:tcPr>
            <w:tcW w:w="1212" w:type="dxa"/>
          </w:tcPr>
          <w:p w14:paraId="6FB332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B34E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50A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CA75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B81D1F" w14:textId="5D08E8D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5ACEF48" w14:textId="578F625F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6644A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07C13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0F79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9D84F3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EA11E5" w14:textId="3A6336FD" w:rsidTr="00AA4DA7">
        <w:trPr>
          <w:cantSplit/>
        </w:trPr>
        <w:tc>
          <w:tcPr>
            <w:tcW w:w="2495" w:type="dxa"/>
          </w:tcPr>
          <w:p w14:paraId="59421FDA" w14:textId="52A4FE10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odległości 50 cm przed początkiem i końcem pochylni faktura ostrzegawcza o szerokości minimum 40 cm i maksimum 60 cm (na całej szerokości pochylni)</w:t>
            </w:r>
          </w:p>
        </w:tc>
        <w:tc>
          <w:tcPr>
            <w:tcW w:w="1212" w:type="dxa"/>
          </w:tcPr>
          <w:p w14:paraId="58CCD61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3F3A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904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14B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5F5EC14" w14:textId="62EBBB7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BD666B" w14:textId="4E229B5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0EE3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643FE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97A5A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88421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5086BDD" w14:textId="500B871D" w:rsidTr="00AA4DA7">
        <w:trPr>
          <w:cantSplit/>
        </w:trPr>
        <w:tc>
          <w:tcPr>
            <w:tcW w:w="2495" w:type="dxa"/>
          </w:tcPr>
          <w:p w14:paraId="166E8273" w14:textId="6BE0FDE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Twarda</w:t>
            </w:r>
          </w:p>
        </w:tc>
        <w:tc>
          <w:tcPr>
            <w:tcW w:w="1212" w:type="dxa"/>
          </w:tcPr>
          <w:p w14:paraId="288F3E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648F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DA3A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4B4B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947285B" w14:textId="14898603" w:rsidTr="00AA4DA7">
        <w:trPr>
          <w:cantSplit/>
        </w:trPr>
        <w:tc>
          <w:tcPr>
            <w:tcW w:w="2495" w:type="dxa"/>
          </w:tcPr>
          <w:p w14:paraId="1F1EBF4D" w14:textId="00E79412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799DA16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F468B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6CCE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E6E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552046" w14:textId="06F97362" w:rsidTr="00AA4DA7">
        <w:trPr>
          <w:cantSplit/>
        </w:trPr>
        <w:tc>
          <w:tcPr>
            <w:tcW w:w="2495" w:type="dxa"/>
          </w:tcPr>
          <w:p w14:paraId="29E3EB46" w14:textId="059D85BD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Antypoślizgow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 xml:space="preserve">a </w:t>
            </w:r>
            <w:r w:rsidR="005559C4">
              <w:rPr>
                <w:rFonts w:ascii="Lato" w:hAnsi="Lato" w:cs="Calibri"/>
                <w:sz w:val="20"/>
                <w:szCs w:val="20"/>
              </w:rPr>
              <w:t>-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minimum R10</w:t>
            </w:r>
          </w:p>
        </w:tc>
        <w:tc>
          <w:tcPr>
            <w:tcW w:w="1212" w:type="dxa"/>
          </w:tcPr>
          <w:p w14:paraId="27C5A9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02BC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3DE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C27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21DE22" w14:textId="750F979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AC403EF" w14:textId="1A7A478B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CD7AD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9368A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C6EEA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23776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998606" w14:textId="54CA66C4" w:rsidTr="00AA4DA7">
        <w:trPr>
          <w:cantSplit/>
        </w:trPr>
        <w:tc>
          <w:tcPr>
            <w:tcW w:w="2495" w:type="dxa"/>
          </w:tcPr>
          <w:p w14:paraId="4C538ADA" w14:textId="645446D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3C02B8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6C97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08B8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D54B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99F9DF" w14:textId="58C57AA6" w:rsidTr="00AA4DA7">
        <w:trPr>
          <w:cantSplit/>
        </w:trPr>
        <w:tc>
          <w:tcPr>
            <w:tcW w:w="2495" w:type="dxa"/>
            <w:shd w:val="clear" w:color="auto" w:fill="auto"/>
          </w:tcPr>
          <w:p w14:paraId="75B75105" w14:textId="71BBCE22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Oświetlone światłem sztucznym min 150 lx</w:t>
            </w:r>
          </w:p>
        </w:tc>
        <w:tc>
          <w:tcPr>
            <w:tcW w:w="1212" w:type="dxa"/>
            <w:shd w:val="clear" w:color="auto" w:fill="auto"/>
          </w:tcPr>
          <w:p w14:paraId="14AC198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95C8C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7AEB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FF18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FDB55E2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0955BA0" w14:textId="77777777" w:rsidR="009C4BD0" w:rsidRPr="00FF094D" w:rsidRDefault="009C4BD0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6D42865" w14:textId="07204CA6" w:rsidR="005B15C6" w:rsidRPr="00FB7E13" w:rsidRDefault="002D63B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Podnośnik</w:t>
      </w:r>
    </w:p>
    <w:p w14:paraId="67CA5FB0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071A7BE8" w14:textId="0C293D71" w:rsidTr="00AA4DA7">
        <w:trPr>
          <w:cantSplit/>
          <w:tblHeader/>
        </w:trPr>
        <w:tc>
          <w:tcPr>
            <w:tcW w:w="2495" w:type="dxa"/>
          </w:tcPr>
          <w:p w14:paraId="59C5DF3E" w14:textId="65FF6AF8" w:rsidR="00661E65" w:rsidRPr="00FF094D" w:rsidRDefault="00082D30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1712347A" w14:textId="4F4DBD7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3073F5D4" w14:textId="746970F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BAA80C2" w14:textId="1246679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526D784" w14:textId="32BFC13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6222EBE6" w14:textId="5E26B70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E101646" w14:textId="2CE8FEFD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schodowy (ukośny/poręczowy)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A334E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D5B35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F16A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E48336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68EB499F" w14:textId="1C695605" w:rsidTr="00AA4DA7">
        <w:trPr>
          <w:cantSplit/>
        </w:trPr>
        <w:tc>
          <w:tcPr>
            <w:tcW w:w="2495" w:type="dxa"/>
          </w:tcPr>
          <w:p w14:paraId="0A692956" w14:textId="098EA57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urządzenia.</w:t>
            </w:r>
          </w:p>
        </w:tc>
        <w:tc>
          <w:tcPr>
            <w:tcW w:w="1212" w:type="dxa"/>
          </w:tcPr>
          <w:p w14:paraId="7F6388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887FC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F855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15C82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D012FBD" w14:textId="2EAC147A" w:rsidTr="00AA4DA7">
        <w:trPr>
          <w:cantSplit/>
        </w:trPr>
        <w:tc>
          <w:tcPr>
            <w:tcW w:w="2495" w:type="dxa"/>
          </w:tcPr>
          <w:p w14:paraId="25743CA5" w14:textId="1615C208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77473E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32D67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DA83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9A48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F5AF96" w14:textId="2BD8D7E9" w:rsidTr="00AA4DA7">
        <w:trPr>
          <w:cantSplit/>
        </w:trPr>
        <w:tc>
          <w:tcPr>
            <w:tcW w:w="2495" w:type="dxa"/>
          </w:tcPr>
          <w:p w14:paraId="31916C02" w14:textId="24E8FDC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ma wymiary platformy nie mniejsze niż 75 cm x 110 cm</w:t>
            </w:r>
          </w:p>
        </w:tc>
        <w:tc>
          <w:tcPr>
            <w:tcW w:w="1212" w:type="dxa"/>
          </w:tcPr>
          <w:p w14:paraId="32E956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CA57B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7FB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DFD1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9BAE5E" w14:textId="7D73E1E6" w:rsidTr="00AA4DA7">
        <w:trPr>
          <w:cantSplit/>
        </w:trPr>
        <w:tc>
          <w:tcPr>
            <w:tcW w:w="2495" w:type="dxa"/>
          </w:tcPr>
          <w:p w14:paraId="185DD44D" w14:textId="161322F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U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dźwig podnośnika  nie mniejszy niż 250 kg</w:t>
            </w:r>
          </w:p>
        </w:tc>
        <w:tc>
          <w:tcPr>
            <w:tcW w:w="1212" w:type="dxa"/>
          </w:tcPr>
          <w:p w14:paraId="62A65A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2E6DF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1494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AE37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EA4E06E" w14:textId="739AE340" w:rsidTr="00AA4DA7">
        <w:trPr>
          <w:cantSplit/>
        </w:trPr>
        <w:tc>
          <w:tcPr>
            <w:tcW w:w="2495" w:type="dxa"/>
            <w:shd w:val="clear" w:color="auto" w:fill="auto"/>
          </w:tcPr>
          <w:p w14:paraId="5D7D2875" w14:textId="296E2766" w:rsidR="00C45EF7" w:rsidRPr="00AA4DA7" w:rsidRDefault="00082D30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 barierki zabezpieczające przed stoczeniem się kół wózka z podnośnika o wysokości minimum 7 cm od poziomu platformy</w:t>
            </w:r>
          </w:p>
        </w:tc>
        <w:tc>
          <w:tcPr>
            <w:tcW w:w="1212" w:type="dxa"/>
            <w:shd w:val="clear" w:color="auto" w:fill="auto"/>
          </w:tcPr>
          <w:p w14:paraId="258608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1F9CF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A9F8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0D14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BC74E7" w14:textId="48DEDF3A" w:rsidTr="00AA4DA7">
        <w:trPr>
          <w:cantSplit/>
        </w:trPr>
        <w:tc>
          <w:tcPr>
            <w:tcW w:w="2495" w:type="dxa"/>
          </w:tcPr>
          <w:p w14:paraId="36428C24" w14:textId="01EA353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 pochwyty zabezpieczające na wysokości 75 cm - 90 cm od poziomu platformy</w:t>
            </w:r>
          </w:p>
        </w:tc>
        <w:tc>
          <w:tcPr>
            <w:tcW w:w="1212" w:type="dxa"/>
          </w:tcPr>
          <w:p w14:paraId="320713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472A8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BBF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69E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182357" w14:textId="499FF87A" w:rsidTr="00AA4DA7">
        <w:trPr>
          <w:cantSplit/>
        </w:trPr>
        <w:tc>
          <w:tcPr>
            <w:tcW w:w="2495" w:type="dxa"/>
          </w:tcPr>
          <w:p w14:paraId="76DD7FCE" w14:textId="1109666A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Podnośnik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wyposażony w przycisk przywoływania pomocy</w:t>
            </w:r>
          </w:p>
        </w:tc>
        <w:tc>
          <w:tcPr>
            <w:tcW w:w="1212" w:type="dxa"/>
          </w:tcPr>
          <w:p w14:paraId="2A7D03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F7C9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8DA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0C3B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14295F" w14:textId="0550E65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D1073C8" w14:textId="122C81B8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pionowy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B369B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9048A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E4DA73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BA284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62BF4C" w14:textId="480C5A5F" w:rsidTr="00AA4DA7">
        <w:trPr>
          <w:cantSplit/>
        </w:trPr>
        <w:tc>
          <w:tcPr>
            <w:tcW w:w="2495" w:type="dxa"/>
          </w:tcPr>
          <w:p w14:paraId="6940524B" w14:textId="5664A1E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63A1FE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9A68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B12E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F3C8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7C615F" w14:textId="4F6E1576" w:rsidTr="00AA4DA7">
        <w:trPr>
          <w:cantSplit/>
        </w:trPr>
        <w:tc>
          <w:tcPr>
            <w:tcW w:w="2495" w:type="dxa"/>
          </w:tcPr>
          <w:p w14:paraId="5551A817" w14:textId="4BCE04A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38AA60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B3B9F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502A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A32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ECEF321" w14:textId="4CBAA6C7" w:rsidTr="00AA4DA7">
        <w:trPr>
          <w:cantSplit/>
        </w:trPr>
        <w:tc>
          <w:tcPr>
            <w:tcW w:w="2495" w:type="dxa"/>
          </w:tcPr>
          <w:p w14:paraId="65B05BAA" w14:textId="1F1A1D3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pionowy ma wymiary platformy nie mniejsze niż 90 cm  x 140 cm</w:t>
            </w:r>
          </w:p>
        </w:tc>
        <w:tc>
          <w:tcPr>
            <w:tcW w:w="1212" w:type="dxa"/>
          </w:tcPr>
          <w:p w14:paraId="39B987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7D5A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01F2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9CF9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EE1F55" w14:textId="34265CAC" w:rsidTr="00AA4DA7">
        <w:trPr>
          <w:cantSplit/>
        </w:trPr>
        <w:tc>
          <w:tcPr>
            <w:tcW w:w="2495" w:type="dxa"/>
          </w:tcPr>
          <w:p w14:paraId="64523A16" w14:textId="044471C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U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dźwig podnośnika pionowego nie mniejszy niż 315 kg</w:t>
            </w:r>
          </w:p>
        </w:tc>
        <w:tc>
          <w:tcPr>
            <w:tcW w:w="1212" w:type="dxa"/>
          </w:tcPr>
          <w:p w14:paraId="418B5C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7B77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B3CD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DFA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5BED51C" w14:textId="19311D41" w:rsidTr="00AA4DA7">
        <w:trPr>
          <w:cantSplit/>
        </w:trPr>
        <w:tc>
          <w:tcPr>
            <w:tcW w:w="2495" w:type="dxa"/>
          </w:tcPr>
          <w:p w14:paraId="5B34DD9D" w14:textId="71E1B92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Podnośnik pozwala na wezwanie obsługi, np. Przez telefon</w:t>
            </w:r>
          </w:p>
        </w:tc>
        <w:tc>
          <w:tcPr>
            <w:tcW w:w="1212" w:type="dxa"/>
          </w:tcPr>
          <w:p w14:paraId="1626B2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A5D8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7586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3BFD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DBF6C3D" w14:textId="747D2FF2" w:rsidTr="00AA4DA7">
        <w:trPr>
          <w:cantSplit/>
        </w:trPr>
        <w:tc>
          <w:tcPr>
            <w:tcW w:w="2495" w:type="dxa"/>
          </w:tcPr>
          <w:p w14:paraId="05023B7D" w14:textId="30AAB0A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 przycisk przywoływania pomocy.</w:t>
            </w:r>
          </w:p>
        </w:tc>
        <w:tc>
          <w:tcPr>
            <w:tcW w:w="1212" w:type="dxa"/>
          </w:tcPr>
          <w:p w14:paraId="41B0D3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A4F1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D19E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554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5789B69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B39B8FA" w14:textId="1F47AD5E" w:rsidR="005B15C6" w:rsidRPr="00FB7E13" w:rsidRDefault="00941ABE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W</w:t>
      </w:r>
      <w:r w:rsidR="005B15C6"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inda</w:t>
      </w: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(dźwig osobo</w:t>
      </w:r>
      <w:r w:rsidR="002739B4">
        <w:rPr>
          <w:rFonts w:ascii="Lato" w:hAnsi="Lato" w:cs="Calibri"/>
          <w:b/>
          <w:color w:val="1F4E79" w:themeColor="accent1" w:themeShade="80"/>
          <w:sz w:val="24"/>
          <w:szCs w:val="24"/>
        </w:rPr>
        <w:t>wy)</w:t>
      </w:r>
    </w:p>
    <w:p w14:paraId="7E12D4E9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94C7C54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528E7082" w14:textId="6ADAD066" w:rsidTr="00AA4DA7">
        <w:trPr>
          <w:cantSplit/>
          <w:tblHeader/>
        </w:trPr>
        <w:tc>
          <w:tcPr>
            <w:tcW w:w="2495" w:type="dxa"/>
          </w:tcPr>
          <w:p w14:paraId="264A6009" w14:textId="75D0EF0A" w:rsidR="00661E65" w:rsidRPr="00FF094D" w:rsidRDefault="00082D30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0E52F19E" w14:textId="43B8A65A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1F0C04A8" w14:textId="1DD2A15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2B1B54BC" w14:textId="3CBA16F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6779BA29" w14:textId="2D14182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06F02968" w14:textId="43E7A05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D7F1E9E" w14:textId="06AD790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Umiejscowienie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0C662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C720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34772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FE33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31685B19" w14:textId="5DFA05BD" w:rsidTr="00AA4DA7">
        <w:trPr>
          <w:cantSplit/>
        </w:trPr>
        <w:tc>
          <w:tcPr>
            <w:tcW w:w="2495" w:type="dxa"/>
            <w:shd w:val="clear" w:color="auto" w:fill="auto"/>
          </w:tcPr>
          <w:p w14:paraId="467140D7" w14:textId="65716F0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umiejscowiona jak najbliżej wejścia do placówki</w:t>
            </w:r>
          </w:p>
        </w:tc>
        <w:tc>
          <w:tcPr>
            <w:tcW w:w="1212" w:type="dxa"/>
          </w:tcPr>
          <w:p w14:paraId="01D14B94" w14:textId="3B9599E9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4D2D94" w14:textId="70D1203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DA652E" w14:textId="21CCB612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BB19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BF6D3B" w14:textId="33CC18EF" w:rsidTr="00AA4DA7">
        <w:trPr>
          <w:cantSplit/>
        </w:trPr>
        <w:tc>
          <w:tcPr>
            <w:tcW w:w="2495" w:type="dxa"/>
          </w:tcPr>
          <w:p w14:paraId="0B7B8934" w14:textId="1B3402F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1D4B4F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3309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3701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55F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C1E7DCF" w14:textId="75910ABB" w:rsidTr="00AA4DA7">
        <w:trPr>
          <w:cantSplit/>
        </w:trPr>
        <w:tc>
          <w:tcPr>
            <w:tcW w:w="2495" w:type="dxa"/>
          </w:tcPr>
          <w:p w14:paraId="68CE5296" w14:textId="6B6F46D8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windy oświetlone światłem sztucznym o natężeniu minimum 30 lx</w:t>
            </w:r>
          </w:p>
        </w:tc>
        <w:tc>
          <w:tcPr>
            <w:tcW w:w="1212" w:type="dxa"/>
          </w:tcPr>
          <w:p w14:paraId="4E4342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56475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0425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5590D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C03805D" w14:textId="65A2209B" w:rsidTr="00AA4DA7">
        <w:trPr>
          <w:cantSplit/>
        </w:trPr>
        <w:tc>
          <w:tcPr>
            <w:tcW w:w="2495" w:type="dxa"/>
          </w:tcPr>
          <w:p w14:paraId="08CD2294" w14:textId="4B8C674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pomiędzy drzwiami windy a przeciwległą ścianą lub inną przegrodą wynosi co najmniej 160 cm poza obrysem otwarcia drzwi</w:t>
            </w:r>
          </w:p>
        </w:tc>
        <w:tc>
          <w:tcPr>
            <w:tcW w:w="1212" w:type="dxa"/>
          </w:tcPr>
          <w:p w14:paraId="40B439F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20AD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A8CE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C9C3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45BB456" w14:textId="32586D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D60510A" w14:textId="26FDC22F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Wejście do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11E42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06A2E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8383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56304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D9695E" w14:textId="42B10981" w:rsidTr="00AA4DA7">
        <w:trPr>
          <w:cantSplit/>
        </w:trPr>
        <w:tc>
          <w:tcPr>
            <w:tcW w:w="2495" w:type="dxa"/>
            <w:shd w:val="clear" w:color="auto" w:fill="auto"/>
          </w:tcPr>
          <w:p w14:paraId="3D220C7A" w14:textId="495E477F" w:rsidR="00C45EF7" w:rsidRPr="00AA4DA7" w:rsidRDefault="00C45EF7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Różnica poziomów podłogi kabiny i posadzki na zewnątrz windy jest nie większa niż 2 cm</w:t>
            </w:r>
          </w:p>
        </w:tc>
        <w:tc>
          <w:tcPr>
            <w:tcW w:w="1212" w:type="dxa"/>
            <w:shd w:val="clear" w:color="auto" w:fill="auto"/>
          </w:tcPr>
          <w:p w14:paraId="5E4577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A1447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0521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C673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F74D31" w14:textId="044EB232" w:rsidTr="00AA4DA7">
        <w:trPr>
          <w:cantSplit/>
        </w:trPr>
        <w:tc>
          <w:tcPr>
            <w:tcW w:w="2495" w:type="dxa"/>
          </w:tcPr>
          <w:p w14:paraId="11AC222E" w14:textId="22D082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Z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wizualna z numerem kondygnacji</w:t>
            </w:r>
          </w:p>
        </w:tc>
        <w:tc>
          <w:tcPr>
            <w:tcW w:w="1212" w:type="dxa"/>
          </w:tcPr>
          <w:p w14:paraId="13A7E8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B9B9D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ED703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16DF4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565FE3" w14:textId="3A81CDEA" w:rsidTr="00AA4DA7">
        <w:trPr>
          <w:cantSplit/>
        </w:trPr>
        <w:tc>
          <w:tcPr>
            <w:tcW w:w="2495" w:type="dxa"/>
          </w:tcPr>
          <w:p w14:paraId="60592EC2" w14:textId="2E5FCC67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Z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 alfabecie Braille'a z numerem kondygnacji</w:t>
            </w:r>
          </w:p>
        </w:tc>
        <w:tc>
          <w:tcPr>
            <w:tcW w:w="1212" w:type="dxa"/>
          </w:tcPr>
          <w:p w14:paraId="5863C0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5CEDB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CC6B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C559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8023A4" w14:textId="4DFEFFBD" w:rsidTr="00AA4DA7">
        <w:trPr>
          <w:cantSplit/>
        </w:trPr>
        <w:tc>
          <w:tcPr>
            <w:tcW w:w="2495" w:type="dxa"/>
          </w:tcPr>
          <w:p w14:paraId="38A93ED6" w14:textId="7BC1C0C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wypukłą czcionką</w:t>
            </w:r>
          </w:p>
        </w:tc>
        <w:tc>
          <w:tcPr>
            <w:tcW w:w="1212" w:type="dxa"/>
          </w:tcPr>
          <w:p w14:paraId="4FDC7A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5443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AF4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A5D4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7FBD14" w14:textId="56DC8A3F" w:rsidTr="00AA4DA7">
        <w:trPr>
          <w:cantSplit/>
        </w:trPr>
        <w:tc>
          <w:tcPr>
            <w:tcW w:w="2495" w:type="dxa"/>
          </w:tcPr>
          <w:p w14:paraId="0EE41942" w14:textId="3D6E7D0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kontrastową czcionką</w:t>
            </w:r>
          </w:p>
        </w:tc>
        <w:tc>
          <w:tcPr>
            <w:tcW w:w="1212" w:type="dxa"/>
          </w:tcPr>
          <w:p w14:paraId="5FA9A1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B182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DBDB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B082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807B725" w14:textId="3F97E717" w:rsidTr="00AA4DA7">
        <w:trPr>
          <w:cantSplit/>
        </w:trPr>
        <w:tc>
          <w:tcPr>
            <w:tcW w:w="2495" w:type="dxa"/>
          </w:tcPr>
          <w:p w14:paraId="79854F26" w14:textId="6FE4C9E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wypukłą, kontrastową czcionką i umieszczone na wysokości wzroku tj. 145 cm – 165 cm</w:t>
            </w:r>
          </w:p>
        </w:tc>
        <w:tc>
          <w:tcPr>
            <w:tcW w:w="1212" w:type="dxa"/>
          </w:tcPr>
          <w:p w14:paraId="0A3A6F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D174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F2C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8942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956D4E" w14:textId="49CF170C" w:rsidTr="00AA4DA7">
        <w:trPr>
          <w:cantSplit/>
        </w:trPr>
        <w:tc>
          <w:tcPr>
            <w:tcW w:w="2495" w:type="dxa"/>
          </w:tcPr>
          <w:p w14:paraId="5B0A0212" w14:textId="377F3EB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windy oraz ich obramowanie są kontrastowe do otoczenia</w:t>
            </w:r>
          </w:p>
        </w:tc>
        <w:tc>
          <w:tcPr>
            <w:tcW w:w="1212" w:type="dxa"/>
          </w:tcPr>
          <w:p w14:paraId="29FE61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F519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ECFC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B416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269DD7" w14:textId="1FCC4E9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88F0534" w14:textId="3E9D968E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Panel zewnętrzny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C77A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CBCEFF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74DC2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BF033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4BB7C" w14:textId="4906C2FB" w:rsidTr="00AA4DA7">
        <w:trPr>
          <w:cantSplit/>
        </w:trPr>
        <w:tc>
          <w:tcPr>
            <w:tcW w:w="2495" w:type="dxa"/>
          </w:tcPr>
          <w:p w14:paraId="0D820718" w14:textId="43575E0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zewnętrznego windy umieszczone są na wysokości 80 cm - 110 cm</w:t>
            </w:r>
          </w:p>
        </w:tc>
        <w:tc>
          <w:tcPr>
            <w:tcW w:w="1212" w:type="dxa"/>
          </w:tcPr>
          <w:p w14:paraId="5056C9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8AC1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3BCC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72E3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0482DC" w14:textId="099B5B9E" w:rsidTr="00AA4DA7">
        <w:trPr>
          <w:cantSplit/>
        </w:trPr>
        <w:tc>
          <w:tcPr>
            <w:tcW w:w="2495" w:type="dxa"/>
          </w:tcPr>
          <w:p w14:paraId="3B395CD6" w14:textId="7C3A779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skontrastowany z otoczeniem</w:t>
            </w:r>
          </w:p>
        </w:tc>
        <w:tc>
          <w:tcPr>
            <w:tcW w:w="1212" w:type="dxa"/>
          </w:tcPr>
          <w:p w14:paraId="22AB60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B310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206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66B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0DBD15D" w14:textId="7F337D07" w:rsidTr="00AA4DA7">
        <w:trPr>
          <w:cantSplit/>
        </w:trPr>
        <w:tc>
          <w:tcPr>
            <w:tcW w:w="2495" w:type="dxa"/>
          </w:tcPr>
          <w:p w14:paraId="501CEB77" w14:textId="45E9BE3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den panel zewnętrzny obsługuje tylko jedną windę</w:t>
            </w:r>
          </w:p>
        </w:tc>
        <w:tc>
          <w:tcPr>
            <w:tcW w:w="1212" w:type="dxa"/>
          </w:tcPr>
          <w:p w14:paraId="008221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B4279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2CC7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06D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269634" w14:textId="298B801A" w:rsidTr="00AA4DA7">
        <w:trPr>
          <w:cantSplit/>
        </w:trPr>
        <w:tc>
          <w:tcPr>
            <w:tcW w:w="2495" w:type="dxa"/>
          </w:tcPr>
          <w:p w14:paraId="7BFBA3F7" w14:textId="4D5358B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eśli w windzie zastosowano drzwi uchylne, panel zewnętrzny umieszczony po stronie klamki lub pochwytu</w:t>
            </w:r>
          </w:p>
        </w:tc>
        <w:tc>
          <w:tcPr>
            <w:tcW w:w="1212" w:type="dxa"/>
          </w:tcPr>
          <w:p w14:paraId="7FCE29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2E11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6DAA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E369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B2EB73" w14:textId="07413432" w:rsidTr="00AA4DA7">
        <w:trPr>
          <w:cantSplit/>
        </w:trPr>
        <w:tc>
          <w:tcPr>
            <w:tcW w:w="2495" w:type="dxa"/>
          </w:tcPr>
          <w:p w14:paraId="465D2D85" w14:textId="4F1279D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wyposażone w wypukłe przyciski</w:t>
            </w:r>
          </w:p>
        </w:tc>
        <w:tc>
          <w:tcPr>
            <w:tcW w:w="1212" w:type="dxa"/>
          </w:tcPr>
          <w:p w14:paraId="7FA81E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FB970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F1E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C26D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1235E3" w14:textId="14EC2882" w:rsidTr="00AA4DA7">
        <w:trPr>
          <w:cantSplit/>
        </w:trPr>
        <w:tc>
          <w:tcPr>
            <w:tcW w:w="2495" w:type="dxa"/>
          </w:tcPr>
          <w:p w14:paraId="24FF5C6B" w14:textId="4D67D66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zewnętrznego są oznaczone w alfabecie Braille'a</w:t>
            </w:r>
          </w:p>
        </w:tc>
        <w:tc>
          <w:tcPr>
            <w:tcW w:w="1212" w:type="dxa"/>
          </w:tcPr>
          <w:p w14:paraId="73892C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8A3F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A939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AC1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DD88D8" w14:textId="5D3DD670" w:rsidTr="00AA4DA7">
        <w:trPr>
          <w:cantSplit/>
        </w:trPr>
        <w:tc>
          <w:tcPr>
            <w:tcW w:w="2495" w:type="dxa"/>
          </w:tcPr>
          <w:p w14:paraId="22AA0083" w14:textId="63C38D0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6EE271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01C2E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2B01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8747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DF612C" w14:textId="64788A50" w:rsidTr="00AA4DA7">
        <w:trPr>
          <w:cantSplit/>
        </w:trPr>
        <w:tc>
          <w:tcPr>
            <w:tcW w:w="2495" w:type="dxa"/>
          </w:tcPr>
          <w:p w14:paraId="1DD78C3B" w14:textId="5E99B8B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 zewnętrznego mają sygnalizacją świetlną aktywowaną w momencie naciśnięcia</w:t>
            </w:r>
          </w:p>
        </w:tc>
        <w:tc>
          <w:tcPr>
            <w:tcW w:w="1212" w:type="dxa"/>
          </w:tcPr>
          <w:p w14:paraId="712B6B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B5E3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DA1E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F08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C307C7" w14:textId="7BE0EC2B" w:rsidTr="00AA4DA7">
        <w:trPr>
          <w:cantSplit/>
        </w:trPr>
        <w:tc>
          <w:tcPr>
            <w:tcW w:w="2495" w:type="dxa"/>
          </w:tcPr>
          <w:p w14:paraId="7F9FC11A" w14:textId="0AEDD41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jest wyposażona w sygnalizację dźwiękową przyjazdu windy</w:t>
            </w:r>
          </w:p>
        </w:tc>
        <w:tc>
          <w:tcPr>
            <w:tcW w:w="1212" w:type="dxa"/>
          </w:tcPr>
          <w:p w14:paraId="2EC006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D085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8BAE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136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D3378D" w14:textId="3B19BAEA" w:rsidTr="00AA4DA7">
        <w:trPr>
          <w:cantSplit/>
        </w:trPr>
        <w:tc>
          <w:tcPr>
            <w:tcW w:w="2495" w:type="dxa"/>
          </w:tcPr>
          <w:p w14:paraId="370E27EC" w14:textId="4BD650D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est informacja słowna jazda „w górę” i „na dół”</w:t>
            </w:r>
          </w:p>
        </w:tc>
        <w:tc>
          <w:tcPr>
            <w:tcW w:w="1212" w:type="dxa"/>
          </w:tcPr>
          <w:p w14:paraId="351E5F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39F8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946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482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8031F8D" w14:textId="44A55931" w:rsidTr="00AA4DA7">
        <w:trPr>
          <w:cantSplit/>
        </w:trPr>
        <w:tc>
          <w:tcPr>
            <w:tcW w:w="2495" w:type="dxa"/>
          </w:tcPr>
          <w:p w14:paraId="7806E978" w14:textId="0A23E7A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jest wyposażona w sygnalizacja świetlną przyjazdu windy</w:t>
            </w:r>
          </w:p>
        </w:tc>
        <w:tc>
          <w:tcPr>
            <w:tcW w:w="1212" w:type="dxa"/>
          </w:tcPr>
          <w:p w14:paraId="3C37AB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B011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ADA7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5B90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758E5C" w14:textId="51BEC27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ADE39F0" w14:textId="2C56446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Kabina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A61A49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EF4578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ECE96A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E361D6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F02E157" w14:textId="1D13B72A" w:rsidTr="00AA4DA7">
        <w:trPr>
          <w:cantSplit/>
        </w:trPr>
        <w:tc>
          <w:tcPr>
            <w:tcW w:w="2495" w:type="dxa"/>
          </w:tcPr>
          <w:p w14:paraId="36E31A2B" w14:textId="70CE24F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do kabiny mają szerokość minimum 90 cm</w:t>
            </w:r>
          </w:p>
        </w:tc>
        <w:tc>
          <w:tcPr>
            <w:tcW w:w="1212" w:type="dxa"/>
          </w:tcPr>
          <w:p w14:paraId="416FA6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35A50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CAD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669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E8B35E" w14:textId="325E04AC" w:rsidTr="00AA4DA7">
        <w:trPr>
          <w:cantSplit/>
        </w:trPr>
        <w:tc>
          <w:tcPr>
            <w:tcW w:w="2495" w:type="dxa"/>
          </w:tcPr>
          <w:p w14:paraId="1C8B95CF" w14:textId="7300269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wyposażone są w czujniki zamykania i otwierania drzwi.</w:t>
            </w:r>
          </w:p>
        </w:tc>
        <w:tc>
          <w:tcPr>
            <w:tcW w:w="1212" w:type="dxa"/>
          </w:tcPr>
          <w:p w14:paraId="31FED9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E8F3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E1F1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E602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E09F0D5" w14:textId="21F4A4DD" w:rsidTr="00AA4DA7">
        <w:trPr>
          <w:cantSplit/>
        </w:trPr>
        <w:tc>
          <w:tcPr>
            <w:tcW w:w="2495" w:type="dxa"/>
          </w:tcPr>
          <w:p w14:paraId="2B3619D5" w14:textId="231847C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abina ma wymiary podłogi co najmniej 110 cm x 140 cm</w:t>
            </w:r>
          </w:p>
        </w:tc>
        <w:tc>
          <w:tcPr>
            <w:tcW w:w="1212" w:type="dxa"/>
          </w:tcPr>
          <w:p w14:paraId="5589BD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3599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564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6583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3FB8F47" w14:textId="6E6A488E" w:rsidTr="00AA4DA7">
        <w:trPr>
          <w:cantSplit/>
        </w:trPr>
        <w:tc>
          <w:tcPr>
            <w:tcW w:w="2495" w:type="dxa"/>
          </w:tcPr>
          <w:p w14:paraId="1E68F0B9" w14:textId="3D2E833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oręcze są zamontowane po prawej i lewej stronie od wejścia do kabiny</w:t>
            </w:r>
          </w:p>
        </w:tc>
        <w:tc>
          <w:tcPr>
            <w:tcW w:w="1212" w:type="dxa"/>
          </w:tcPr>
          <w:p w14:paraId="3AE7BE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8E9C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12F9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E62E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DB647E" w14:textId="6BD5005F" w:rsidTr="00AA4DA7">
        <w:trPr>
          <w:cantSplit/>
        </w:trPr>
        <w:tc>
          <w:tcPr>
            <w:tcW w:w="2495" w:type="dxa"/>
          </w:tcPr>
          <w:p w14:paraId="04B46B77" w14:textId="45864D9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rzerwa w poręczy na panel sterujący</w:t>
            </w:r>
          </w:p>
        </w:tc>
        <w:tc>
          <w:tcPr>
            <w:tcW w:w="1212" w:type="dxa"/>
          </w:tcPr>
          <w:p w14:paraId="188B71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8C0B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A660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7C2F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9315B6" w14:textId="682CA181" w:rsidTr="00AA4DA7">
        <w:trPr>
          <w:cantSplit/>
        </w:trPr>
        <w:tc>
          <w:tcPr>
            <w:tcW w:w="2495" w:type="dxa"/>
          </w:tcPr>
          <w:p w14:paraId="67AB2A96" w14:textId="0099D1B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órna część poręczy prawej zamontowana jest na wysokości 90 cm</w:t>
            </w:r>
          </w:p>
        </w:tc>
        <w:tc>
          <w:tcPr>
            <w:tcW w:w="1212" w:type="dxa"/>
          </w:tcPr>
          <w:p w14:paraId="2C8D9D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D2A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6EFA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3CBF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180B77C" w14:textId="1C7C6892" w:rsidTr="00AA4DA7">
        <w:tc>
          <w:tcPr>
            <w:tcW w:w="2495" w:type="dxa"/>
            <w:shd w:val="clear" w:color="auto" w:fill="auto"/>
          </w:tcPr>
          <w:p w14:paraId="3FB4CBAC" w14:textId="3FADCC17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órna część poręczy lewej zamontowana jest na wysokości 90 cm</w:t>
            </w:r>
          </w:p>
        </w:tc>
        <w:tc>
          <w:tcPr>
            <w:tcW w:w="1212" w:type="dxa"/>
            <w:shd w:val="clear" w:color="auto" w:fill="auto"/>
          </w:tcPr>
          <w:p w14:paraId="15F656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65514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0435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C462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031C29" w14:textId="68125AA1" w:rsidTr="00AA4DA7">
        <w:trPr>
          <w:cantSplit/>
        </w:trPr>
        <w:tc>
          <w:tcPr>
            <w:tcW w:w="2495" w:type="dxa"/>
          </w:tcPr>
          <w:p w14:paraId="620BE371" w14:textId="5E4668B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lewego pochwytu od ściany wynosi minimum 5 c</w:t>
            </w:r>
            <w:r w:rsidR="005303F9" w:rsidRPr="00AA4DA7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7D2146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09134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9833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2BCD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82E173F" w14:textId="626FAB48" w:rsidTr="00AA4DA7">
        <w:trPr>
          <w:cantSplit/>
        </w:trPr>
        <w:tc>
          <w:tcPr>
            <w:tcW w:w="2495" w:type="dxa"/>
          </w:tcPr>
          <w:p w14:paraId="195C2B8F" w14:textId="700F465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prawego pochwytu od ściany wynosi minimum 5 cm</w:t>
            </w:r>
          </w:p>
        </w:tc>
        <w:tc>
          <w:tcPr>
            <w:tcW w:w="1212" w:type="dxa"/>
          </w:tcPr>
          <w:p w14:paraId="7FFFDE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0973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9863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0ADE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3049BB5" w14:textId="490F1275" w:rsidTr="00AA4DA7">
        <w:trPr>
          <w:cantSplit/>
        </w:trPr>
        <w:tc>
          <w:tcPr>
            <w:tcW w:w="2495" w:type="dxa"/>
          </w:tcPr>
          <w:p w14:paraId="6B3E7505" w14:textId="150A33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 ścianie naprzeciw drzwi zamontowane jest lustro (nie dotyczy wind przelotowych) i wind o powierzchni minimum 150 cm na 150 cm</w:t>
            </w:r>
          </w:p>
        </w:tc>
        <w:tc>
          <w:tcPr>
            <w:tcW w:w="1212" w:type="dxa"/>
          </w:tcPr>
          <w:p w14:paraId="561C36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35C20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6A24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43F5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84837C" w14:textId="64332D9A" w:rsidTr="00AA4DA7">
        <w:trPr>
          <w:cantSplit/>
        </w:trPr>
        <w:tc>
          <w:tcPr>
            <w:tcW w:w="2495" w:type="dxa"/>
          </w:tcPr>
          <w:p w14:paraId="32D61904" w14:textId="66E16366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 ścianie naprzeciw drzwi zamontowane jest lustro - maksimum 40 cm nad podłogą do minimum 190 cm (nie dotyczy wind przelotowych) i wind o powierzchni minimum 150 cm na 150 cm</w:t>
            </w:r>
          </w:p>
        </w:tc>
        <w:tc>
          <w:tcPr>
            <w:tcW w:w="1212" w:type="dxa"/>
          </w:tcPr>
          <w:p w14:paraId="5A8A73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C6B1B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1075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960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2DD503" w14:textId="57A4727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4B4D423" w14:textId="4357289D" w:rsidR="00C45EF7" w:rsidRPr="00FF094D" w:rsidRDefault="000C1FA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Panel wewnętrzny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83AFD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A091B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78AA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C7FC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E7A0D8" w14:textId="4526CADF" w:rsidTr="00AA4DA7">
        <w:trPr>
          <w:cantSplit/>
        </w:trPr>
        <w:tc>
          <w:tcPr>
            <w:tcW w:w="2495" w:type="dxa"/>
          </w:tcPr>
          <w:p w14:paraId="23519248" w14:textId="2EDCB13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zamontowane są na wysokości 80 – 110 cm</w:t>
            </w:r>
          </w:p>
        </w:tc>
        <w:tc>
          <w:tcPr>
            <w:tcW w:w="1212" w:type="dxa"/>
          </w:tcPr>
          <w:p w14:paraId="0B65A4D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7231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1F6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41AF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2DD676" w14:textId="7F097B16" w:rsidTr="00AA4DA7">
        <w:trPr>
          <w:cantSplit/>
        </w:trPr>
        <w:tc>
          <w:tcPr>
            <w:tcW w:w="2495" w:type="dxa"/>
          </w:tcPr>
          <w:p w14:paraId="561251DD" w14:textId="01BDE369" w:rsidR="00C45EF7" w:rsidRPr="00AA4DA7" w:rsidDel="00EA2B4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Panel zamontowany jest w odległości minimum 50 cm od naroża kabiny przeciwległego do drzwi</w:t>
            </w:r>
          </w:p>
        </w:tc>
        <w:tc>
          <w:tcPr>
            <w:tcW w:w="1212" w:type="dxa"/>
          </w:tcPr>
          <w:p w14:paraId="17DB6B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7B7A3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0BB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C3F6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566A1C" w14:textId="5DDC06AB" w:rsidTr="00AA4DA7">
        <w:trPr>
          <w:cantSplit/>
        </w:trPr>
        <w:tc>
          <w:tcPr>
            <w:tcW w:w="2495" w:type="dxa"/>
          </w:tcPr>
          <w:p w14:paraId="47894030" w14:textId="3EB73192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sterujący w przypadku drzwi otwieranych centralnie znajduje się po prawej stronie od wejścia.</w:t>
            </w:r>
          </w:p>
        </w:tc>
        <w:tc>
          <w:tcPr>
            <w:tcW w:w="1212" w:type="dxa"/>
          </w:tcPr>
          <w:p w14:paraId="77704A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EDB5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8C3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8BF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31F5627" w14:textId="4DD9D14D" w:rsidTr="00AA4DA7">
        <w:trPr>
          <w:cantSplit/>
        </w:trPr>
        <w:tc>
          <w:tcPr>
            <w:tcW w:w="2495" w:type="dxa"/>
          </w:tcPr>
          <w:p w14:paraId="2D316D7E" w14:textId="2ADD8F3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sterujący w przypadku drzwi otwieranych jednostronnie znajduje się po stronie zgodnej z kierunkiem zamykania drzwi</w:t>
            </w:r>
          </w:p>
        </w:tc>
        <w:tc>
          <w:tcPr>
            <w:tcW w:w="1212" w:type="dxa"/>
          </w:tcPr>
          <w:p w14:paraId="5C4252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772BF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061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3F56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92F53A0" w14:textId="70E96346" w:rsidTr="00AA4DA7">
        <w:trPr>
          <w:cantSplit/>
        </w:trPr>
        <w:tc>
          <w:tcPr>
            <w:tcW w:w="2495" w:type="dxa"/>
          </w:tcPr>
          <w:p w14:paraId="2438F421" w14:textId="1F80331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przypadku windy przelotowej panele sterujące zamontowane są na obu ścianach kabiny</w:t>
            </w:r>
          </w:p>
        </w:tc>
        <w:tc>
          <w:tcPr>
            <w:tcW w:w="1212" w:type="dxa"/>
          </w:tcPr>
          <w:p w14:paraId="37FA67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5938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D6B6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9269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3BA3CD" w14:textId="3FF06F6D" w:rsidTr="00AA4DA7">
        <w:trPr>
          <w:cantSplit/>
        </w:trPr>
        <w:tc>
          <w:tcPr>
            <w:tcW w:w="2495" w:type="dxa"/>
            <w:shd w:val="clear" w:color="auto" w:fill="auto"/>
          </w:tcPr>
          <w:p w14:paraId="67A7FEB5" w14:textId="605C7090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piętrowe znajdują się nad przyciskami alarmu i funkcyjnymi</w:t>
            </w:r>
          </w:p>
        </w:tc>
        <w:tc>
          <w:tcPr>
            <w:tcW w:w="1212" w:type="dxa"/>
            <w:shd w:val="clear" w:color="auto" w:fill="auto"/>
          </w:tcPr>
          <w:p w14:paraId="32E360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80AA2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B02C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EF7F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F1770E" w14:textId="50017925" w:rsidTr="00AA4DA7">
        <w:trPr>
          <w:cantSplit/>
        </w:trPr>
        <w:tc>
          <w:tcPr>
            <w:tcW w:w="2495" w:type="dxa"/>
          </w:tcPr>
          <w:p w14:paraId="1F07C0FF" w14:textId="0AF5C6C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przypadku przycisków kondygnacji powyżej 5, rozmieszczenie przycisków ich jest mijankowe</w:t>
            </w:r>
          </w:p>
        </w:tc>
        <w:tc>
          <w:tcPr>
            <w:tcW w:w="1212" w:type="dxa"/>
          </w:tcPr>
          <w:p w14:paraId="0783C21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B9C2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73E3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9158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A9857D6" w14:textId="5A0AB049" w:rsidTr="00AA4DA7">
        <w:trPr>
          <w:cantSplit/>
        </w:trPr>
        <w:tc>
          <w:tcPr>
            <w:tcW w:w="2495" w:type="dxa"/>
          </w:tcPr>
          <w:p w14:paraId="0F711175" w14:textId="2572388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kondygnacyjne znajdują się nad przyciskami alarmu i przyciskami funkcyjnymi</w:t>
            </w:r>
          </w:p>
        </w:tc>
        <w:tc>
          <w:tcPr>
            <w:tcW w:w="1212" w:type="dxa"/>
          </w:tcPr>
          <w:p w14:paraId="7FB75F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E766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43C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19BB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66B4E5" w14:textId="613A4B27" w:rsidTr="00AA4DA7">
        <w:trPr>
          <w:cantSplit/>
        </w:trPr>
        <w:tc>
          <w:tcPr>
            <w:tcW w:w="2495" w:type="dxa"/>
          </w:tcPr>
          <w:p w14:paraId="216E9EDC" w14:textId="0A9FCE9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wewnętrzny wyposażony w wypukłe przyciski</w:t>
            </w:r>
          </w:p>
        </w:tc>
        <w:tc>
          <w:tcPr>
            <w:tcW w:w="1212" w:type="dxa"/>
          </w:tcPr>
          <w:p w14:paraId="2BD129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2413D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DEC6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61FF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B81F89D" w14:textId="0E927271" w:rsidTr="00AA4DA7">
        <w:trPr>
          <w:cantSplit/>
        </w:trPr>
        <w:tc>
          <w:tcPr>
            <w:tcW w:w="2495" w:type="dxa"/>
          </w:tcPr>
          <w:p w14:paraId="6B36A6B5" w14:textId="152CF83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są oznaczone w alfabecie Braille'a</w:t>
            </w:r>
          </w:p>
        </w:tc>
        <w:tc>
          <w:tcPr>
            <w:tcW w:w="1212" w:type="dxa"/>
          </w:tcPr>
          <w:p w14:paraId="2AA64E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2677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CD06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D16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976ABBB" w14:textId="798EF7C5" w:rsidTr="00AA4DA7">
        <w:trPr>
          <w:cantSplit/>
        </w:trPr>
        <w:tc>
          <w:tcPr>
            <w:tcW w:w="2495" w:type="dxa"/>
          </w:tcPr>
          <w:p w14:paraId="542B7640" w14:textId="79961EF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22645F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FB35A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6A0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C43D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09F2FD" w14:textId="0F79FCCD" w:rsidTr="00AA4DA7">
        <w:trPr>
          <w:cantSplit/>
        </w:trPr>
        <w:tc>
          <w:tcPr>
            <w:tcW w:w="2495" w:type="dxa"/>
          </w:tcPr>
          <w:p w14:paraId="41B0D3F3" w14:textId="4020604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 wewnętrznego mają sygnalizacją świetlną aktywowaną w momencie naciśnięcia</w:t>
            </w:r>
          </w:p>
        </w:tc>
        <w:tc>
          <w:tcPr>
            <w:tcW w:w="1212" w:type="dxa"/>
          </w:tcPr>
          <w:p w14:paraId="37BFEB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A8CF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4E38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40F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300C7F" w14:textId="292CCE9A" w:rsidTr="00AA4DA7">
        <w:trPr>
          <w:cantSplit/>
        </w:trPr>
        <w:tc>
          <w:tcPr>
            <w:tcW w:w="2495" w:type="dxa"/>
          </w:tcPr>
          <w:p w14:paraId="17BB7CD3" w14:textId="6CC9D47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jest skontrastowany z otoczeniem LRV ≥ 60</w:t>
            </w:r>
          </w:p>
        </w:tc>
        <w:tc>
          <w:tcPr>
            <w:tcW w:w="1212" w:type="dxa"/>
          </w:tcPr>
          <w:p w14:paraId="0EB064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1A9E0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D0B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FEAF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38398FC" w14:textId="63A1AA9C" w:rsidTr="00AA4DA7">
        <w:trPr>
          <w:cantSplit/>
        </w:trPr>
        <w:tc>
          <w:tcPr>
            <w:tcW w:w="2495" w:type="dxa"/>
          </w:tcPr>
          <w:p w14:paraId="555C25D9" w14:textId="36D1AA1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 wyjścia z budynku (parter, lobby, recepcja) jest w kolorze zielonym</w:t>
            </w:r>
          </w:p>
        </w:tc>
        <w:tc>
          <w:tcPr>
            <w:tcW w:w="1212" w:type="dxa"/>
          </w:tcPr>
          <w:p w14:paraId="4B24DB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FF797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76E0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1AFC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BBD6BD" w14:textId="424A7FC7" w:rsidTr="00AA4DA7">
        <w:trPr>
          <w:cantSplit/>
        </w:trPr>
        <w:tc>
          <w:tcPr>
            <w:tcW w:w="2495" w:type="dxa"/>
          </w:tcPr>
          <w:p w14:paraId="2A90C594" w14:textId="1B48156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 wyjścia z budynku (parter, lobby, recepcja) wystaje ponad pozostałe przyciski minimum 5 mm</w:t>
            </w:r>
          </w:p>
        </w:tc>
        <w:tc>
          <w:tcPr>
            <w:tcW w:w="1212" w:type="dxa"/>
          </w:tcPr>
          <w:p w14:paraId="0EF883E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E9E7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9A3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4DF2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47089C" w14:textId="1EC2415A" w:rsidTr="00AA4DA7">
        <w:trPr>
          <w:cantSplit/>
        </w:trPr>
        <w:tc>
          <w:tcPr>
            <w:tcW w:w="2495" w:type="dxa"/>
          </w:tcPr>
          <w:p w14:paraId="2229F045" w14:textId="0DF7FB8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Przycisk alarmu 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oznaczony kolorem żółtym</w:t>
            </w:r>
          </w:p>
        </w:tc>
        <w:tc>
          <w:tcPr>
            <w:tcW w:w="1212" w:type="dxa"/>
          </w:tcPr>
          <w:p w14:paraId="3DF358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B8C04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A6EF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51CD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9F9B06C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A124052" w14:textId="77777777" w:rsidR="00670F3F" w:rsidRPr="00FB7E13" w:rsidRDefault="00670F3F" w:rsidP="005E66DC">
      <w:pPr>
        <w:pStyle w:val="Nagwek1"/>
        <w:spacing w:before="0" w:line="240" w:lineRule="auto"/>
        <w:rPr>
          <w:rFonts w:ascii="Lato" w:hAnsi="Lato" w:cs="Calibri"/>
          <w:color w:val="1F4E79" w:themeColor="accent1" w:themeShade="80"/>
          <w:sz w:val="20"/>
          <w:szCs w:val="20"/>
        </w:rPr>
      </w:pPr>
    </w:p>
    <w:p w14:paraId="5B194231" w14:textId="20A97BCE" w:rsidR="00670F3F" w:rsidRPr="00FB7E13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851"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Ko</w:t>
      </w:r>
      <w:r w:rsidR="00D866F9">
        <w:rPr>
          <w:rFonts w:ascii="Lato" w:hAnsi="Lato" w:cs="Calibri"/>
          <w:b/>
          <w:color w:val="1F4E79" w:themeColor="accent1" w:themeShade="80"/>
          <w:sz w:val="24"/>
          <w:szCs w:val="24"/>
        </w:rPr>
        <w:t>rytarze (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ciągi komu</w:t>
      </w: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nikac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yjne</w:t>
      </w: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poziom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e)</w:t>
      </w:r>
    </w:p>
    <w:p w14:paraId="58A26A7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552"/>
        <w:gridCol w:w="2693"/>
      </w:tblGrid>
      <w:tr w:rsidR="00661E65" w:rsidRPr="00FF094D" w14:paraId="77369789" w14:textId="4226EB93" w:rsidTr="00AA4DA7">
        <w:trPr>
          <w:cantSplit/>
          <w:tblHeader/>
        </w:trPr>
        <w:tc>
          <w:tcPr>
            <w:tcW w:w="2495" w:type="dxa"/>
          </w:tcPr>
          <w:p w14:paraId="69DC0B2F" w14:textId="29E9A62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39A5F8BE" w14:textId="0397990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2F4475BA" w14:textId="69D7901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552" w:type="dxa"/>
          </w:tcPr>
          <w:p w14:paraId="70653F34" w14:textId="1678B71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6A28347A" w14:textId="0557543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3F7620F1" w14:textId="2372108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4606779" w14:textId="20FF5E89" w:rsidR="00C45EF7" w:rsidRPr="00FF094D" w:rsidRDefault="00F17636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i </w:t>
            </w:r>
            <w:r w:rsidR="003E4FD5">
              <w:rPr>
                <w:rFonts w:ascii="Lato" w:hAnsi="Lato" w:cs="Calibri"/>
                <w:b/>
                <w:bCs/>
                <w:sz w:val="20"/>
                <w:szCs w:val="20"/>
              </w:rPr>
              <w:t>wysokość korytarzy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16E34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7BDEC8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CC5E8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9EFD2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4E30D514" w14:textId="3073BCFA" w:rsidTr="00AA4DA7">
        <w:trPr>
          <w:cantSplit/>
        </w:trPr>
        <w:tc>
          <w:tcPr>
            <w:tcW w:w="2495" w:type="dxa"/>
          </w:tcPr>
          <w:p w14:paraId="31DA833C" w14:textId="7FDA794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korytarzy wynosi minimum 1</w:t>
            </w:r>
            <w:r w:rsidR="00E41BDC" w:rsidRPr="00AA4DA7">
              <w:rPr>
                <w:rFonts w:ascii="Lato" w:hAnsi="Lato" w:cs="Calibri"/>
                <w:sz w:val="20"/>
                <w:szCs w:val="20"/>
              </w:rPr>
              <w:t>4</w:t>
            </w:r>
            <w:r w:rsidRPr="00AA4DA7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26E96B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3D8F9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40A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59E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213C49E" w14:textId="3539EE18" w:rsidTr="00AA4DA7">
        <w:trPr>
          <w:cantSplit/>
        </w:trPr>
        <w:tc>
          <w:tcPr>
            <w:tcW w:w="2495" w:type="dxa"/>
          </w:tcPr>
          <w:p w14:paraId="426B3EC0" w14:textId="01623152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 przypadku korytarzy węższych niż 180 cm, maksymalnie co 25 m</w:t>
            </w:r>
            <w:r w:rsidR="008070A4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należy zapewnić miejsca o wymiarach minimum </w:t>
            </w:r>
            <w:r w:rsidR="004D46DE" w:rsidRPr="00AA4DA7">
              <w:rPr>
                <w:rFonts w:ascii="Lato" w:hAnsi="Lato" w:cs="Calibri"/>
                <w:sz w:val="20"/>
                <w:szCs w:val="20"/>
              </w:rPr>
              <w:t>140 </w:t>
            </w:r>
            <w:r w:rsidRPr="00AA4DA7">
              <w:rPr>
                <w:rFonts w:ascii="Lato" w:hAnsi="Lato" w:cs="Calibri"/>
                <w:sz w:val="20"/>
                <w:szCs w:val="20"/>
              </w:rPr>
              <w:t>cm x 200 cm. Poszerzanie przestrzeni nie jest konieczne, jeżeli długość korytarza nie przekracza 50 m</w:t>
            </w:r>
          </w:p>
        </w:tc>
        <w:tc>
          <w:tcPr>
            <w:tcW w:w="1212" w:type="dxa"/>
          </w:tcPr>
          <w:p w14:paraId="275327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C1DC0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66E2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6FD6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AE4AB5F" w14:textId="7F738790" w:rsidTr="00AA4DA7">
        <w:trPr>
          <w:cantSplit/>
        </w:trPr>
        <w:tc>
          <w:tcPr>
            <w:tcW w:w="2495" w:type="dxa"/>
          </w:tcPr>
          <w:p w14:paraId="7B6AC832" w14:textId="5E213BCC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4A8F2E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F627E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669E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48D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C4FAD8" w14:textId="2B481C76" w:rsidTr="00AA4DA7">
        <w:trPr>
          <w:cantSplit/>
        </w:trPr>
        <w:tc>
          <w:tcPr>
            <w:tcW w:w="2495" w:type="dxa"/>
          </w:tcPr>
          <w:p w14:paraId="318F5F3D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Elementy wyposażenia przestrzeni znajdują się poniżej wysokości 220 cm, muszą być oznaczone poręczą ostrzegawczą lub odpowiednio ustawionymi elementami wyposażenia bądź małej architektury.</w:t>
            </w:r>
          </w:p>
        </w:tc>
        <w:tc>
          <w:tcPr>
            <w:tcW w:w="1212" w:type="dxa"/>
          </w:tcPr>
          <w:p w14:paraId="644567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595DB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58B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78A80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2106B2D" w14:textId="17D38B4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BD838C4" w14:textId="2F0ACADE" w:rsidR="00C45EF7" w:rsidRPr="00FF094D" w:rsidRDefault="000C2E0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Miejsca do odpoczyn</w:t>
            </w:r>
            <w:r w:rsidR="006409CA">
              <w:rPr>
                <w:rFonts w:ascii="Lato" w:hAnsi="Lato" w:cs="Calibri"/>
                <w:b/>
                <w:bCs/>
                <w:sz w:val="20"/>
                <w:szCs w:val="20"/>
              </w:rPr>
              <w:t>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1067A44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108D4BF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7A8CEC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9932877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110F61CE" w14:textId="0D8438DF" w:rsidTr="00AA4DA7">
        <w:trPr>
          <w:cantSplit/>
        </w:trPr>
        <w:tc>
          <w:tcPr>
            <w:tcW w:w="2495" w:type="dxa"/>
          </w:tcPr>
          <w:p w14:paraId="0AEC6582" w14:textId="3BFFF02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Korytarze wyposażone są w miejsca siedzące umieszczone poza ciągami ewakuacyjnymi</w:t>
            </w:r>
          </w:p>
        </w:tc>
        <w:tc>
          <w:tcPr>
            <w:tcW w:w="1212" w:type="dxa"/>
          </w:tcPr>
          <w:p w14:paraId="29FEDC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62F3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1F1F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867C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C886EB" w14:textId="56540162" w:rsidTr="00AA4DA7">
        <w:trPr>
          <w:cantSplit/>
        </w:trPr>
        <w:tc>
          <w:tcPr>
            <w:tcW w:w="2495" w:type="dxa"/>
          </w:tcPr>
          <w:p w14:paraId="1627DE86" w14:textId="77777777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do odpoczynku jest wyposażone w siedzisko z podłokietnikiem - co 3 miejsce</w:t>
            </w:r>
          </w:p>
        </w:tc>
        <w:tc>
          <w:tcPr>
            <w:tcW w:w="1212" w:type="dxa"/>
          </w:tcPr>
          <w:p w14:paraId="129087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DAA5A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E61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5E3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613365" w14:textId="15C1B340" w:rsidTr="00AA4DA7">
        <w:trPr>
          <w:cantSplit/>
        </w:trPr>
        <w:tc>
          <w:tcPr>
            <w:tcW w:w="2495" w:type="dxa"/>
          </w:tcPr>
          <w:p w14:paraId="3DECB013" w14:textId="4C15635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Szerokość miejsca siedzącego wynosi </w:t>
            </w:r>
            <w:r w:rsidR="006409CA" w:rsidRPr="00AA4DA7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50 cm</w:t>
            </w:r>
          </w:p>
        </w:tc>
        <w:tc>
          <w:tcPr>
            <w:tcW w:w="1212" w:type="dxa"/>
          </w:tcPr>
          <w:p w14:paraId="3C2BA6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9BFE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79DE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066E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6EEFD2" w14:textId="68C9EC94" w:rsidTr="00AA4DA7">
        <w:trPr>
          <w:cantSplit/>
        </w:trPr>
        <w:tc>
          <w:tcPr>
            <w:tcW w:w="2495" w:type="dxa"/>
          </w:tcPr>
          <w:p w14:paraId="19FD96A4" w14:textId="6B90EAE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Siedzisko znajduje się na wysokości 42 – </w:t>
            </w:r>
            <w:r w:rsidR="00643A3C" w:rsidRPr="00AA4DA7">
              <w:rPr>
                <w:rFonts w:ascii="Lato" w:hAnsi="Lato" w:cs="Calibri"/>
                <w:sz w:val="20"/>
                <w:szCs w:val="20"/>
              </w:rPr>
              <w:t xml:space="preserve">48 </w:t>
            </w:r>
            <w:r w:rsidRPr="00AA4DA7">
              <w:rPr>
                <w:rFonts w:ascii="Lato" w:hAnsi="Lato" w:cs="Calibri"/>
                <w:sz w:val="20"/>
                <w:szCs w:val="20"/>
              </w:rPr>
              <w:t>cm</w:t>
            </w:r>
          </w:p>
        </w:tc>
        <w:tc>
          <w:tcPr>
            <w:tcW w:w="1212" w:type="dxa"/>
          </w:tcPr>
          <w:p w14:paraId="3088C9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A97B4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FEF0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5DFE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0D89EC" w14:textId="1BEC7219" w:rsidTr="00AA4DA7">
        <w:trPr>
          <w:cantSplit/>
        </w:trPr>
        <w:tc>
          <w:tcPr>
            <w:tcW w:w="2495" w:type="dxa"/>
          </w:tcPr>
          <w:p w14:paraId="25F33F34" w14:textId="64E003B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Jest zachowane minimum 40 cm wolnej przestrzeni od frontu siedziska</w:t>
            </w:r>
          </w:p>
        </w:tc>
        <w:tc>
          <w:tcPr>
            <w:tcW w:w="1212" w:type="dxa"/>
          </w:tcPr>
          <w:p w14:paraId="7FCC87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47D02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EC3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1EB3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7ECC364" w14:textId="6E0A9245" w:rsidTr="00AA4DA7">
        <w:trPr>
          <w:cantSplit/>
        </w:trPr>
        <w:tc>
          <w:tcPr>
            <w:tcW w:w="2495" w:type="dxa"/>
          </w:tcPr>
          <w:p w14:paraId="0570EDE4" w14:textId="31900CB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Osoby poruszające się na wózku mają zapewnione miejsce postoju o wymiarach co najmniej 150 cm x 90 cm</w:t>
            </w:r>
          </w:p>
        </w:tc>
        <w:tc>
          <w:tcPr>
            <w:tcW w:w="1212" w:type="dxa"/>
          </w:tcPr>
          <w:p w14:paraId="5862FE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8C750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09A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A5E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CFCD29" w14:textId="0B30AA37" w:rsidTr="00AA4DA7">
        <w:tc>
          <w:tcPr>
            <w:tcW w:w="2495" w:type="dxa"/>
            <w:shd w:val="clear" w:color="auto" w:fill="D9D9D9" w:themeFill="background1" w:themeFillShade="D9"/>
          </w:tcPr>
          <w:p w14:paraId="7110836E" w14:textId="7E457550" w:rsidR="00C45EF7" w:rsidRPr="00FF094D" w:rsidRDefault="00643A3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Po</w:t>
            </w:r>
            <w:r>
              <w:rPr>
                <w:rFonts w:ascii="Lato" w:hAnsi="Lato" w:cs="Calibri"/>
                <w:b/>
                <w:sz w:val="20"/>
                <w:szCs w:val="20"/>
              </w:rPr>
              <w:t>dłoga w korytarzach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18F04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6A5DD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43394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4FEAC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40132CA" w14:textId="1931CCF2" w:rsidTr="00AA4DA7">
        <w:trPr>
          <w:cantSplit/>
        </w:trPr>
        <w:tc>
          <w:tcPr>
            <w:tcW w:w="2495" w:type="dxa"/>
          </w:tcPr>
          <w:p w14:paraId="63FE9720" w14:textId="49B2894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Posadzka jest antypoślizgowa 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(klasa min. </w:t>
            </w:r>
            <w:r w:rsidRPr="00AA4DA7">
              <w:rPr>
                <w:rFonts w:ascii="Lato" w:hAnsi="Lato" w:cs="Calibri"/>
                <w:sz w:val="20"/>
                <w:szCs w:val="20"/>
              </w:rPr>
              <w:t>R10</w:t>
            </w:r>
            <w:r w:rsidR="00BF14B8">
              <w:rPr>
                <w:rFonts w:ascii="Lato" w:hAnsi="Lato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</w:tcPr>
          <w:p w14:paraId="38F8A2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89AB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8BB7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030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1E7F81" w14:textId="04A8A270" w:rsidTr="00AA4DA7">
        <w:trPr>
          <w:cantSplit/>
        </w:trPr>
        <w:tc>
          <w:tcPr>
            <w:tcW w:w="2495" w:type="dxa"/>
          </w:tcPr>
          <w:p w14:paraId="6D065FFF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Nie powoduje olśnienia</w:t>
            </w:r>
          </w:p>
        </w:tc>
        <w:tc>
          <w:tcPr>
            <w:tcW w:w="1212" w:type="dxa"/>
          </w:tcPr>
          <w:p w14:paraId="289DBA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5FABE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64B9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C55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4C50C1" w14:textId="5B1E3BD5" w:rsidTr="00AA4DA7">
        <w:trPr>
          <w:cantSplit/>
        </w:trPr>
        <w:tc>
          <w:tcPr>
            <w:tcW w:w="2495" w:type="dxa"/>
          </w:tcPr>
          <w:p w14:paraId="2B0E35E8" w14:textId="567121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wystarczające oświetlenie 200</w:t>
            </w:r>
            <w:r w:rsidR="000F590B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lx</w:t>
            </w:r>
          </w:p>
        </w:tc>
        <w:tc>
          <w:tcPr>
            <w:tcW w:w="1212" w:type="dxa"/>
          </w:tcPr>
          <w:p w14:paraId="5B36C8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FA521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0D38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A50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DC2D25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60CC98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BEEFFA1" w14:textId="6F952196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851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Rejestracja i informacja </w:t>
      </w:r>
    </w:p>
    <w:p w14:paraId="7C86AC75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61E65" w:rsidRPr="00FF094D" w14:paraId="5CE1DAEE" w14:textId="66C510AA" w:rsidTr="00AA4DA7">
        <w:trPr>
          <w:cantSplit/>
          <w:tblHeader/>
        </w:trPr>
        <w:tc>
          <w:tcPr>
            <w:tcW w:w="2495" w:type="dxa"/>
          </w:tcPr>
          <w:p w14:paraId="55930588" w14:textId="4AA9F5C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04480428" w14:textId="754691B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59D42C86" w14:textId="2F50B25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3BBD0126" w14:textId="4045768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311D332F" w14:textId="23D78DC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0565ADE2" w14:textId="48415B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F98CB47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3BB55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4C959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83AB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5A7E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7B048CC1" w14:textId="40AA9FC4" w:rsidTr="00AA4DA7">
        <w:trPr>
          <w:cantSplit/>
        </w:trPr>
        <w:tc>
          <w:tcPr>
            <w:tcW w:w="2495" w:type="dxa"/>
          </w:tcPr>
          <w:p w14:paraId="28CC742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Dojście do rejestracji jest pozbawione przeszkód (jeśli jest różnica poziomów da się ją pokonać samodzielnie za pomocą pochylni, windy lub podnośnika pionowego)</w:t>
            </w:r>
          </w:p>
        </w:tc>
        <w:tc>
          <w:tcPr>
            <w:tcW w:w="1212" w:type="dxa"/>
          </w:tcPr>
          <w:p w14:paraId="469170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4A471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30A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FEA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578617" w14:textId="198EA231" w:rsidTr="00AA4DA7">
        <w:trPr>
          <w:cantSplit/>
        </w:trPr>
        <w:tc>
          <w:tcPr>
            <w:tcW w:w="2495" w:type="dxa"/>
          </w:tcPr>
          <w:p w14:paraId="7898C40B" w14:textId="33206CF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Zlokalizowana w pobliżu wejścia głównego do placówki</w:t>
            </w:r>
          </w:p>
        </w:tc>
        <w:tc>
          <w:tcPr>
            <w:tcW w:w="1212" w:type="dxa"/>
          </w:tcPr>
          <w:p w14:paraId="17A5C4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D74CD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FD45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F0F2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BC2DA6" w14:textId="29928FB5" w:rsidTr="00AA4DA7">
        <w:trPr>
          <w:cantSplit/>
        </w:trPr>
        <w:tc>
          <w:tcPr>
            <w:tcW w:w="2495" w:type="dxa"/>
          </w:tcPr>
          <w:p w14:paraId="5FBFFD44" w14:textId="7E017D5F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zlokalizowana przy głównych ciągach komunikacyjnych</w:t>
            </w:r>
          </w:p>
        </w:tc>
        <w:tc>
          <w:tcPr>
            <w:tcW w:w="1212" w:type="dxa"/>
          </w:tcPr>
          <w:p w14:paraId="6363FC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DDBDD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D306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FC9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42EE95" w14:textId="6AFD51A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6300475" w14:textId="535547A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Lada</w:t>
            </w:r>
            <w:r w:rsidR="00E10CFF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 rejestracji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B27DD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1367D3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241B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3331F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44A8274" w14:textId="2B505B58" w:rsidTr="00AA4DA7">
        <w:trPr>
          <w:cantSplit/>
        </w:trPr>
        <w:tc>
          <w:tcPr>
            <w:tcW w:w="2495" w:type="dxa"/>
          </w:tcPr>
          <w:p w14:paraId="6FC7A098" w14:textId="1A339B7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umieszczona jest na dwóch wysokościach</w:t>
            </w:r>
          </w:p>
        </w:tc>
        <w:tc>
          <w:tcPr>
            <w:tcW w:w="1212" w:type="dxa"/>
          </w:tcPr>
          <w:p w14:paraId="5868D8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949C5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2DF6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CD17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096061" w14:textId="0B013197" w:rsidTr="00AA4DA7">
        <w:trPr>
          <w:cantSplit/>
        </w:trPr>
        <w:tc>
          <w:tcPr>
            <w:tcW w:w="2495" w:type="dxa"/>
          </w:tcPr>
          <w:p w14:paraId="297B6F03" w14:textId="3CB9B484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Część lady jest na wysokości wygodnej dla osób stojących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 - </w:t>
            </w:r>
            <w:r w:rsidR="00E52059" w:rsidRPr="00AA4DA7">
              <w:rPr>
                <w:rFonts w:ascii="Lato" w:hAnsi="Lato" w:cs="Calibri"/>
                <w:sz w:val="20"/>
                <w:szCs w:val="20"/>
              </w:rPr>
              <w:t xml:space="preserve">od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100 cm </w:t>
            </w:r>
            <w:r w:rsidR="00E52059" w:rsidRPr="00AA4DA7">
              <w:rPr>
                <w:rFonts w:ascii="Lato" w:hAnsi="Lato" w:cs="Calibri"/>
                <w:sz w:val="20"/>
                <w:szCs w:val="20"/>
              </w:rPr>
              <w:t xml:space="preserve">do </w:t>
            </w:r>
            <w:r w:rsidRPr="00AA4DA7">
              <w:rPr>
                <w:rFonts w:ascii="Lato" w:hAnsi="Lato" w:cs="Calibri"/>
                <w:sz w:val="20"/>
                <w:szCs w:val="20"/>
              </w:rPr>
              <w:t>110 cm</w:t>
            </w:r>
          </w:p>
        </w:tc>
        <w:tc>
          <w:tcPr>
            <w:tcW w:w="1212" w:type="dxa"/>
          </w:tcPr>
          <w:p w14:paraId="7F5E9B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B8F06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A7E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82A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09F2ED" w14:textId="4AEADB62" w:rsidTr="00AA4DA7">
        <w:trPr>
          <w:cantSplit/>
        </w:trPr>
        <w:tc>
          <w:tcPr>
            <w:tcW w:w="2495" w:type="dxa"/>
          </w:tcPr>
          <w:p w14:paraId="0DC313F3" w14:textId="3C99D94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Część lady jest obniżona i umieszczona jest na wysokości 70 - 90 cm</w:t>
            </w:r>
          </w:p>
        </w:tc>
        <w:tc>
          <w:tcPr>
            <w:tcW w:w="1212" w:type="dxa"/>
          </w:tcPr>
          <w:p w14:paraId="0FE119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993CE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01B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EF2D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364DE9C" w14:textId="28C2739C" w:rsidTr="00AA4DA7">
        <w:trPr>
          <w:cantSplit/>
        </w:trPr>
        <w:tc>
          <w:tcPr>
            <w:tcW w:w="2495" w:type="dxa"/>
          </w:tcPr>
          <w:p w14:paraId="48B95A5E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Część lady jest obniżona na odcinku minimum 90 cm</w:t>
            </w:r>
          </w:p>
        </w:tc>
        <w:tc>
          <w:tcPr>
            <w:tcW w:w="1212" w:type="dxa"/>
          </w:tcPr>
          <w:p w14:paraId="09CCB4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D26D9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A9F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D9E1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C33377C" w14:textId="2FA1E801" w:rsidTr="00AA4DA7">
        <w:trPr>
          <w:cantSplit/>
        </w:trPr>
        <w:tc>
          <w:tcPr>
            <w:tcW w:w="2495" w:type="dxa"/>
          </w:tcPr>
          <w:p w14:paraId="2FBCF08C" w14:textId="7531582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Pod ladą jest przestrzeń o głębokości minimum 30 cm</w:t>
            </w:r>
          </w:p>
        </w:tc>
        <w:tc>
          <w:tcPr>
            <w:tcW w:w="1212" w:type="dxa"/>
          </w:tcPr>
          <w:p w14:paraId="7E64F7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27B0F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801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4E2C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3AB0D1" w14:textId="5F1B93C4" w:rsidTr="00AA4DA7">
        <w:trPr>
          <w:cantSplit/>
        </w:trPr>
        <w:tc>
          <w:tcPr>
            <w:tcW w:w="2495" w:type="dxa"/>
          </w:tcPr>
          <w:p w14:paraId="13E47128" w14:textId="011098F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ma szerokość wystarczającą na odłożenie dokumentów (minimum 40 cm)</w:t>
            </w:r>
          </w:p>
        </w:tc>
        <w:tc>
          <w:tcPr>
            <w:tcW w:w="1212" w:type="dxa"/>
          </w:tcPr>
          <w:p w14:paraId="3DD5CE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E6366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008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00A7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BCE4AA2" w14:textId="742DCA79" w:rsidTr="00AA4DA7">
        <w:trPr>
          <w:cantSplit/>
        </w:trPr>
        <w:tc>
          <w:tcPr>
            <w:tcW w:w="2495" w:type="dxa"/>
          </w:tcPr>
          <w:p w14:paraId="0F9E0A16" w14:textId="74C8A3F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jest wykonana z matowych materiałów</w:t>
            </w:r>
          </w:p>
        </w:tc>
        <w:tc>
          <w:tcPr>
            <w:tcW w:w="1212" w:type="dxa"/>
          </w:tcPr>
          <w:p w14:paraId="3CF59E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CA6F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6F69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BD85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899C32F" w14:textId="50B1E892" w:rsidTr="00AA4DA7">
        <w:trPr>
          <w:cantSplit/>
        </w:trPr>
        <w:tc>
          <w:tcPr>
            <w:tcW w:w="2495" w:type="dxa"/>
          </w:tcPr>
          <w:p w14:paraId="5411EB89" w14:textId="3B4F0BD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jest tak umieszczone, że nie powoduje odbicia światła </w:t>
            </w:r>
            <w:r w:rsidR="006B2B45" w:rsidRPr="00AA4DA7">
              <w:rPr>
                <w:rFonts w:ascii="Lato" w:hAnsi="Lato" w:cs="Calibri"/>
                <w:sz w:val="20"/>
                <w:szCs w:val="20"/>
              </w:rPr>
              <w:t xml:space="preserve">na </w:t>
            </w:r>
            <w:r w:rsidRPr="00AA4DA7">
              <w:rPr>
                <w:rFonts w:ascii="Lato" w:hAnsi="Lato" w:cs="Calibri"/>
                <w:sz w:val="20"/>
                <w:szCs w:val="20"/>
              </w:rPr>
              <w:t>ladzie</w:t>
            </w:r>
          </w:p>
        </w:tc>
        <w:tc>
          <w:tcPr>
            <w:tcW w:w="1212" w:type="dxa"/>
          </w:tcPr>
          <w:p w14:paraId="4E85D9E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00686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67C2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34143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BE2D27" w14:textId="6CF74589" w:rsidTr="00AA4DA7">
        <w:tc>
          <w:tcPr>
            <w:tcW w:w="2495" w:type="dxa"/>
            <w:shd w:val="clear" w:color="auto" w:fill="D9D9D9" w:themeFill="background1" w:themeFillShade="D9"/>
          </w:tcPr>
          <w:p w14:paraId="4DE1BA6F" w14:textId="6286E3F1" w:rsidR="00C45EF7" w:rsidRPr="00FF094D" w:rsidRDefault="003C78F6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Jak komunikować się z pacjentem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7BA0C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77376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38DEC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53379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F2EA5F8" w14:textId="02C070D6" w:rsidTr="00AA4DA7">
        <w:trPr>
          <w:cantSplit/>
        </w:trPr>
        <w:tc>
          <w:tcPr>
            <w:tcW w:w="2495" w:type="dxa"/>
          </w:tcPr>
          <w:p w14:paraId="48D6E565" w14:textId="504797C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Jeżeli między pacjentem a osobą obsługującą znajduje się szklana szyba, stanowisko jest wyposażone w system głośnomówiący (interkom)</w:t>
            </w:r>
          </w:p>
        </w:tc>
        <w:tc>
          <w:tcPr>
            <w:tcW w:w="1212" w:type="dxa"/>
          </w:tcPr>
          <w:p w14:paraId="772B1E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C3706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FABC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B585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943CC2" w14:textId="6DD43AB1" w:rsidTr="00AA4DA7">
        <w:trPr>
          <w:cantSplit/>
        </w:trPr>
        <w:tc>
          <w:tcPr>
            <w:tcW w:w="2495" w:type="dxa"/>
          </w:tcPr>
          <w:p w14:paraId="2BA1D4DD" w14:textId="33C7388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Zamontowano pętlę indukcyjną</w:t>
            </w:r>
          </w:p>
        </w:tc>
        <w:tc>
          <w:tcPr>
            <w:tcW w:w="1212" w:type="dxa"/>
          </w:tcPr>
          <w:p w14:paraId="7A6FFD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6A46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18A58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DC9A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C399ED" w14:textId="072F5A7A" w:rsidTr="00AA4DA7">
        <w:trPr>
          <w:cantSplit/>
        </w:trPr>
        <w:tc>
          <w:tcPr>
            <w:tcW w:w="2495" w:type="dxa"/>
          </w:tcPr>
          <w:p w14:paraId="3EEBC833" w14:textId="7CD1478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Oznakowanie pętli jest dobrze widoczne, umieszczone na wysokości wzroku</w:t>
            </w:r>
          </w:p>
        </w:tc>
        <w:tc>
          <w:tcPr>
            <w:tcW w:w="1212" w:type="dxa"/>
          </w:tcPr>
          <w:p w14:paraId="766C31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FBAC2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BC88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AEA38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78954F4" w14:textId="4CC4857E" w:rsidTr="00AA4DA7">
        <w:trPr>
          <w:cantSplit/>
        </w:trPr>
        <w:tc>
          <w:tcPr>
            <w:tcW w:w="2495" w:type="dxa"/>
          </w:tcPr>
          <w:p w14:paraId="73F4E60C" w14:textId="03B1B26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Zapewniono oświetlenie umożliwiające osobom niesłyszącym czytanie z ruchu ust, źródło światła nie znajduje się za osobą obsługującą, zapewnienie oświetlenie twarzy osoby pracującej w rejestracji, twarz nie jest zacieniona, itp.</w:t>
            </w:r>
          </w:p>
        </w:tc>
        <w:tc>
          <w:tcPr>
            <w:tcW w:w="1212" w:type="dxa"/>
          </w:tcPr>
          <w:p w14:paraId="152A49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24356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157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420F5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FB96C03" w14:textId="4352300D" w:rsidTr="00AA4DA7">
        <w:trPr>
          <w:cantSplit/>
        </w:trPr>
        <w:tc>
          <w:tcPr>
            <w:tcW w:w="2495" w:type="dxa"/>
          </w:tcPr>
          <w:p w14:paraId="0A8CC9B2" w14:textId="5315E14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tłumacz języka migowego na miejscu</w:t>
            </w:r>
          </w:p>
        </w:tc>
        <w:tc>
          <w:tcPr>
            <w:tcW w:w="1212" w:type="dxa"/>
          </w:tcPr>
          <w:p w14:paraId="562255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E4482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4128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0A41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EBA3F6" w14:textId="7B7469F6" w:rsidTr="00AA4DA7">
        <w:trPr>
          <w:cantSplit/>
        </w:trPr>
        <w:tc>
          <w:tcPr>
            <w:tcW w:w="2495" w:type="dxa"/>
          </w:tcPr>
          <w:p w14:paraId="17719DB0" w14:textId="09701BB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tłumacz języka migowego on-line</w:t>
            </w:r>
          </w:p>
        </w:tc>
        <w:tc>
          <w:tcPr>
            <w:tcW w:w="1212" w:type="dxa"/>
          </w:tcPr>
          <w:p w14:paraId="7CBB20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D359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1BA0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120F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E043D52" w14:textId="1BDC571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4FDBA35" w14:textId="6BE37967" w:rsidR="00C45EF7" w:rsidRPr="00FF094D" w:rsidRDefault="001A0104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Podłoga i wyposażenie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4DD52A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9B9BC5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57C563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04B90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02822A04" w14:textId="233A6469" w:rsidTr="00AA4DA7">
        <w:trPr>
          <w:cantSplit/>
        </w:trPr>
        <w:tc>
          <w:tcPr>
            <w:tcW w:w="2495" w:type="dxa"/>
          </w:tcPr>
          <w:p w14:paraId="23B13541" w14:textId="1B815B3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6054B6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CEA86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32C3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2ACC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86B1F66" w14:textId="0EE72DB2" w:rsidTr="00AA4DA7">
        <w:trPr>
          <w:cantSplit/>
        </w:trPr>
        <w:tc>
          <w:tcPr>
            <w:tcW w:w="2495" w:type="dxa"/>
          </w:tcPr>
          <w:p w14:paraId="5692973F" w14:textId="10B550F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antypoślizgowa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 (klasa min.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R10</w:t>
            </w:r>
            <w:r w:rsidR="00BF14B8">
              <w:rPr>
                <w:rFonts w:ascii="Lato" w:hAnsi="Lato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</w:tcPr>
          <w:p w14:paraId="50C123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C867C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6735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D0AF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032E4A" w14:textId="41DFFCD2" w:rsidTr="00AA4DA7">
        <w:trPr>
          <w:cantSplit/>
        </w:trPr>
        <w:tc>
          <w:tcPr>
            <w:tcW w:w="2495" w:type="dxa"/>
          </w:tcPr>
          <w:p w14:paraId="10A04048" w14:textId="4C958D0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Wokół rejestracji zastosowano wystarczające oświetlenie 200 lx</w:t>
            </w:r>
          </w:p>
        </w:tc>
        <w:tc>
          <w:tcPr>
            <w:tcW w:w="1212" w:type="dxa"/>
          </w:tcPr>
          <w:p w14:paraId="6ECED4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FC5F9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03DB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F2E4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98D6FD" w14:textId="29379E8A" w:rsidTr="00AA4DA7">
        <w:trPr>
          <w:cantSplit/>
        </w:trPr>
        <w:tc>
          <w:tcPr>
            <w:tcW w:w="2495" w:type="dxa"/>
          </w:tcPr>
          <w:p w14:paraId="6913ACDD" w14:textId="204FE79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Oświetlenie nie powoduje olśnienia</w:t>
            </w:r>
          </w:p>
        </w:tc>
        <w:tc>
          <w:tcPr>
            <w:tcW w:w="1212" w:type="dxa"/>
          </w:tcPr>
          <w:p w14:paraId="32DB8E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BEDF4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CB5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C9E46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CF13FF" w14:textId="3D4B4BAF" w:rsidTr="00AA4DA7">
        <w:trPr>
          <w:cantSplit/>
        </w:trPr>
        <w:tc>
          <w:tcPr>
            <w:tcW w:w="2495" w:type="dxa"/>
          </w:tcPr>
          <w:p w14:paraId="0E7C989B" w14:textId="16F0DB6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 rejestracji zastosowano matowe wykończeniowe</w:t>
            </w:r>
            <w:r w:rsidR="008F1C6E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powierzchni podłóg, ścian, drzwi, mebli, blatów, by unikać odbić światła</w:t>
            </w:r>
          </w:p>
        </w:tc>
        <w:tc>
          <w:tcPr>
            <w:tcW w:w="1212" w:type="dxa"/>
          </w:tcPr>
          <w:p w14:paraId="5CF72C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18555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2552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A348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A124C6E" w14:textId="6F1C4F82" w:rsidTr="00AA4DA7">
        <w:trPr>
          <w:cantSplit/>
        </w:trPr>
        <w:tc>
          <w:tcPr>
            <w:tcW w:w="2495" w:type="dxa"/>
          </w:tcPr>
          <w:p w14:paraId="683ECA38" w14:textId="451C624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kontrastowe materiały ułatwiające rozróżnienie poszczególnych stref rejestracji (na przykład obszar rejestracji wyróżnia się kolorystycznie od przestrzeni korytarza)</w:t>
            </w:r>
          </w:p>
        </w:tc>
        <w:tc>
          <w:tcPr>
            <w:tcW w:w="1212" w:type="dxa"/>
          </w:tcPr>
          <w:p w14:paraId="4BE0A3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3DE17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4026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2316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22D766" w14:textId="592CAC9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B0ACD8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bookmarkStart w:id="2" w:name="_Hlk190422826"/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Strefa oczekiwania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87BD5B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71C38CE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013A34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1E561AA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bookmarkEnd w:id="2"/>
      <w:tr w:rsidR="00C45EF7" w:rsidRPr="00FF094D" w14:paraId="06953EB5" w14:textId="77E07D90" w:rsidTr="00AA4DA7">
        <w:trPr>
          <w:cantSplit/>
        </w:trPr>
        <w:tc>
          <w:tcPr>
            <w:tcW w:w="2495" w:type="dxa"/>
          </w:tcPr>
          <w:p w14:paraId="5BAE3D4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Są miejsca siedzące poza ciągami ewakuacyjnymi</w:t>
            </w:r>
          </w:p>
        </w:tc>
        <w:tc>
          <w:tcPr>
            <w:tcW w:w="1212" w:type="dxa"/>
          </w:tcPr>
          <w:p w14:paraId="46724CE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9FCE7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4BD7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3DF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AB21C3" w14:textId="3530F9C6" w:rsidTr="00AA4DA7">
        <w:trPr>
          <w:cantSplit/>
        </w:trPr>
        <w:tc>
          <w:tcPr>
            <w:tcW w:w="2495" w:type="dxa"/>
          </w:tcPr>
          <w:p w14:paraId="269356C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Miejsce do odpoczynku jest wyposażone w siedzisko z podłokietnikiem - co 3 miejsce</w:t>
            </w:r>
          </w:p>
        </w:tc>
        <w:tc>
          <w:tcPr>
            <w:tcW w:w="1212" w:type="dxa"/>
          </w:tcPr>
          <w:p w14:paraId="7D7422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B5784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8EBB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EB03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E5D5B5" w14:textId="7CE51AC0" w:rsidTr="00AA4DA7">
        <w:trPr>
          <w:cantSplit/>
        </w:trPr>
        <w:tc>
          <w:tcPr>
            <w:tcW w:w="2495" w:type="dxa"/>
          </w:tcPr>
          <w:p w14:paraId="153B2496" w14:textId="6CF3017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miejsca siedzącego wynosi minimum 50 cm</w:t>
            </w:r>
          </w:p>
        </w:tc>
        <w:tc>
          <w:tcPr>
            <w:tcW w:w="1212" w:type="dxa"/>
          </w:tcPr>
          <w:p w14:paraId="18F753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356B9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29E2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4036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CA2546" w14:textId="4670203C" w:rsidTr="00AA4DA7">
        <w:trPr>
          <w:cantSplit/>
        </w:trPr>
        <w:tc>
          <w:tcPr>
            <w:tcW w:w="2495" w:type="dxa"/>
          </w:tcPr>
          <w:p w14:paraId="22442BFD" w14:textId="311D713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Siedzisko znajduje się na wysokości 42 – </w:t>
            </w:r>
            <w:r w:rsidR="008F1C6E" w:rsidRPr="00AA4DA7">
              <w:rPr>
                <w:rFonts w:ascii="Lato" w:hAnsi="Lato" w:cs="Calibri"/>
                <w:sz w:val="20"/>
                <w:szCs w:val="20"/>
              </w:rPr>
              <w:t xml:space="preserve">48 </w:t>
            </w:r>
            <w:r w:rsidRPr="00AA4DA7">
              <w:rPr>
                <w:rFonts w:ascii="Lato" w:hAnsi="Lato" w:cs="Calibri"/>
                <w:sz w:val="20"/>
                <w:szCs w:val="20"/>
              </w:rPr>
              <w:t>cm</w:t>
            </w:r>
          </w:p>
        </w:tc>
        <w:tc>
          <w:tcPr>
            <w:tcW w:w="1212" w:type="dxa"/>
          </w:tcPr>
          <w:p w14:paraId="2C585B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4B49E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26E2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9165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C60131" w14:textId="22FB58AB" w:rsidTr="00AA4DA7">
        <w:trPr>
          <w:cantSplit/>
        </w:trPr>
        <w:tc>
          <w:tcPr>
            <w:tcW w:w="2495" w:type="dxa"/>
          </w:tcPr>
          <w:p w14:paraId="0C04E3E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min. 40 cm wolnej przestrzeni od frontu siedziska</w:t>
            </w:r>
          </w:p>
        </w:tc>
        <w:tc>
          <w:tcPr>
            <w:tcW w:w="1212" w:type="dxa"/>
          </w:tcPr>
          <w:p w14:paraId="32A881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56A5D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9A7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8560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10DB8F7" w14:textId="5AE25986" w:rsidTr="00AA4DA7">
        <w:trPr>
          <w:cantSplit/>
        </w:trPr>
        <w:tc>
          <w:tcPr>
            <w:tcW w:w="2495" w:type="dxa"/>
          </w:tcPr>
          <w:p w14:paraId="0028795D" w14:textId="45F7530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Osoby poruszające się na wózku mają zapewnione miejsce postoju o wymiarach co najmniej 1</w:t>
            </w:r>
            <w:r w:rsidR="00504049" w:rsidRPr="00AA4DA7">
              <w:rPr>
                <w:rFonts w:ascii="Lato" w:hAnsi="Lato" w:cs="Calibri"/>
                <w:sz w:val="20"/>
                <w:szCs w:val="20"/>
              </w:rPr>
              <w:t>5</w:t>
            </w:r>
            <w:r w:rsidRPr="00AA4DA7">
              <w:rPr>
                <w:rFonts w:ascii="Lato" w:hAnsi="Lato" w:cs="Calibri"/>
                <w:sz w:val="20"/>
                <w:szCs w:val="20"/>
              </w:rPr>
              <w:t>0 cm x 90 cm</w:t>
            </w:r>
          </w:p>
        </w:tc>
        <w:tc>
          <w:tcPr>
            <w:tcW w:w="1212" w:type="dxa"/>
          </w:tcPr>
          <w:p w14:paraId="2BC49F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3A26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EB39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9155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9F1A5E8" w14:textId="77777777" w:rsidTr="002734D1">
        <w:tc>
          <w:tcPr>
            <w:tcW w:w="2495" w:type="dxa"/>
          </w:tcPr>
          <w:p w14:paraId="448926EF" w14:textId="3C393E16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Przestrzeń dla </w:t>
            </w:r>
            <w:r w:rsidR="00A34803">
              <w:rPr>
                <w:rFonts w:ascii="Lato" w:hAnsi="Lato" w:cs="Calibri"/>
                <w:b/>
                <w:bCs/>
                <w:sz w:val="20"/>
                <w:szCs w:val="20"/>
              </w:rPr>
              <w:t>pracowników</w:t>
            </w:r>
          </w:p>
        </w:tc>
        <w:tc>
          <w:tcPr>
            <w:tcW w:w="1212" w:type="dxa"/>
          </w:tcPr>
          <w:p w14:paraId="5CA78626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21D24C27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C040AC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7DCB6B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0FEA9B8B" w14:textId="77777777" w:rsidTr="002734D1">
        <w:tc>
          <w:tcPr>
            <w:tcW w:w="2495" w:type="dxa"/>
          </w:tcPr>
          <w:p w14:paraId="36768D8C" w14:textId="2B947F96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 xml:space="preserve">Wolna płaszczyzna ruchu przed wejściem do </w:t>
            </w:r>
            <w:r w:rsidR="007F4987">
              <w:rPr>
                <w:rFonts w:ascii="Lato" w:hAnsi="Lato" w:cs="Calibri"/>
                <w:sz w:val="20"/>
                <w:szCs w:val="20"/>
              </w:rPr>
              <w:t xml:space="preserve">rejestracji </w:t>
            </w:r>
            <w:r w:rsidRPr="00504559">
              <w:rPr>
                <w:rFonts w:ascii="Lato" w:hAnsi="Lato" w:cs="Calibri"/>
                <w:sz w:val="20"/>
                <w:szCs w:val="20"/>
              </w:rPr>
              <w:t>150x150 cm</w:t>
            </w:r>
          </w:p>
        </w:tc>
        <w:tc>
          <w:tcPr>
            <w:tcW w:w="1212" w:type="dxa"/>
          </w:tcPr>
          <w:p w14:paraId="7D210CA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7EF1F82" w14:textId="77777777" w:rsidR="002734D1" w:rsidRPr="00FF094D" w:rsidRDefault="002734D1" w:rsidP="00504559">
            <w:pPr>
              <w:pStyle w:val="Nagwek1"/>
              <w:spacing w:before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98AAF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2F55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4CBBA117" w14:textId="77777777" w:rsidTr="002734D1">
        <w:tc>
          <w:tcPr>
            <w:tcW w:w="2495" w:type="dxa"/>
          </w:tcPr>
          <w:p w14:paraId="365DD8EC" w14:textId="68CC4331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7F4987">
              <w:rPr>
                <w:rFonts w:ascii="Lato" w:hAnsi="Lato" w:cs="Calibri"/>
                <w:sz w:val="20"/>
                <w:szCs w:val="20"/>
              </w:rPr>
              <w:t>m</w:t>
            </w:r>
            <w:r w:rsidRPr="00A57F05">
              <w:rPr>
                <w:rFonts w:ascii="Lato" w:hAnsi="Lato" w:cs="Calibri"/>
                <w:sz w:val="20"/>
                <w:szCs w:val="20"/>
              </w:rPr>
              <w:t>in</w:t>
            </w:r>
            <w:r w:rsidRPr="00504559">
              <w:rPr>
                <w:rFonts w:ascii="Lato" w:hAnsi="Lato" w:cs="Calibri"/>
                <w:sz w:val="20"/>
                <w:szCs w:val="20"/>
              </w:rPr>
              <w:t xml:space="preserve">. 90x90 cm </w:t>
            </w:r>
          </w:p>
        </w:tc>
        <w:tc>
          <w:tcPr>
            <w:tcW w:w="1212" w:type="dxa"/>
          </w:tcPr>
          <w:p w14:paraId="49579CC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125EC8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F01BB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64DE9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123292AA" w14:textId="77777777" w:rsidTr="002734D1">
        <w:tc>
          <w:tcPr>
            <w:tcW w:w="2495" w:type="dxa"/>
          </w:tcPr>
          <w:p w14:paraId="551FDA9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 xml:space="preserve">Drzwi </w:t>
            </w:r>
          </w:p>
        </w:tc>
        <w:tc>
          <w:tcPr>
            <w:tcW w:w="1212" w:type="dxa"/>
          </w:tcPr>
          <w:p w14:paraId="421136D5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297165C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9E89D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3DDC2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2112EF57" w14:textId="77777777" w:rsidTr="002734D1">
        <w:tc>
          <w:tcPr>
            <w:tcW w:w="2495" w:type="dxa"/>
          </w:tcPr>
          <w:p w14:paraId="393151D5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341D3C8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0A90E2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167C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4632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69C498F" w14:textId="77777777" w:rsidTr="002734D1">
        <w:tc>
          <w:tcPr>
            <w:tcW w:w="2495" w:type="dxa"/>
          </w:tcPr>
          <w:p w14:paraId="6E74A40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Drzwi nieprzezroczyste - nie widać cienia</w:t>
            </w:r>
          </w:p>
        </w:tc>
        <w:tc>
          <w:tcPr>
            <w:tcW w:w="1212" w:type="dxa"/>
          </w:tcPr>
          <w:p w14:paraId="0BC4E4E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B8E354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EC9F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B62AF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ED6E3C8" w14:textId="77777777" w:rsidTr="002734D1">
        <w:tc>
          <w:tcPr>
            <w:tcW w:w="2495" w:type="dxa"/>
          </w:tcPr>
          <w:p w14:paraId="24BED36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47C027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BEDFD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E9D6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8CE1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A22F72E" w14:textId="77777777" w:rsidTr="002734D1">
        <w:tc>
          <w:tcPr>
            <w:tcW w:w="2495" w:type="dxa"/>
          </w:tcPr>
          <w:p w14:paraId="4945C1A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4222FE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E9498C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B58DF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1412D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57D4F3A" w14:textId="77777777" w:rsidTr="002734D1">
        <w:tc>
          <w:tcPr>
            <w:tcW w:w="2495" w:type="dxa"/>
          </w:tcPr>
          <w:p w14:paraId="6A7160F9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1AA2125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6A5697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CB00D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EC54C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C75DBAA" w14:textId="77777777" w:rsidTr="002734D1">
        <w:tc>
          <w:tcPr>
            <w:tcW w:w="2495" w:type="dxa"/>
          </w:tcPr>
          <w:p w14:paraId="1355445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492C1A3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BF5C06A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E36A9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7CF2A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4BF1475" w14:textId="77777777" w:rsidTr="002734D1">
        <w:tc>
          <w:tcPr>
            <w:tcW w:w="2495" w:type="dxa"/>
          </w:tcPr>
          <w:p w14:paraId="6EAC9D2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lastRenderedPageBreak/>
              <w:t xml:space="preserve">Akustyka drzwi </w:t>
            </w:r>
            <w:proofErr w:type="spellStart"/>
            <w:r w:rsidRPr="00504559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504559">
              <w:rPr>
                <w:rFonts w:ascii="Lato" w:hAnsi="Lato" w:cs="Calibri"/>
                <w:sz w:val="20"/>
                <w:szCs w:val="20"/>
              </w:rPr>
              <w:t xml:space="preserve"> &gt;= 35 </w:t>
            </w:r>
            <w:proofErr w:type="spellStart"/>
            <w:r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6F1677E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C02A75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DBA1E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DE21A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763455C6" w14:textId="77777777" w:rsidTr="002734D1">
        <w:tc>
          <w:tcPr>
            <w:tcW w:w="2495" w:type="dxa"/>
          </w:tcPr>
          <w:p w14:paraId="393A8E32" w14:textId="5517F3E9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Wnętrze </w:t>
            </w:r>
            <w:r w:rsidR="009232A6">
              <w:rPr>
                <w:rFonts w:ascii="Lato" w:hAnsi="Lato" w:cs="Calibri"/>
                <w:b/>
                <w:bCs/>
                <w:sz w:val="20"/>
                <w:szCs w:val="20"/>
              </w:rPr>
              <w:t>strefy dla pracownika</w:t>
            </w:r>
          </w:p>
        </w:tc>
        <w:tc>
          <w:tcPr>
            <w:tcW w:w="1212" w:type="dxa"/>
          </w:tcPr>
          <w:p w14:paraId="166DEDDB" w14:textId="4AD6AD4C" w:rsidR="002734D1" w:rsidRPr="00FF094D" w:rsidRDefault="00A956DC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4231" w:type="dxa"/>
          </w:tcPr>
          <w:p w14:paraId="124AAE4C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D54E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7E0937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21D62A3D" w14:textId="77777777" w:rsidTr="002734D1">
        <w:tc>
          <w:tcPr>
            <w:tcW w:w="2495" w:type="dxa"/>
          </w:tcPr>
          <w:p w14:paraId="50CB821E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2A4B960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0C7A8A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9D7F7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2F8A3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9F72DA0" w14:textId="77777777" w:rsidTr="002734D1">
        <w:tc>
          <w:tcPr>
            <w:tcW w:w="2495" w:type="dxa"/>
          </w:tcPr>
          <w:p w14:paraId="301F19D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342FF380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E9D428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E046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CB57E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D3524DD" w14:textId="77777777" w:rsidTr="002734D1">
        <w:tc>
          <w:tcPr>
            <w:tcW w:w="2495" w:type="dxa"/>
          </w:tcPr>
          <w:p w14:paraId="4A9E39A0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33159B8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EFD1D5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B06B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1C92B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22D76E0" w14:textId="77777777" w:rsidTr="002734D1">
        <w:tc>
          <w:tcPr>
            <w:tcW w:w="2495" w:type="dxa"/>
          </w:tcPr>
          <w:p w14:paraId="6AD3F678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60A33E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A827A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6CD7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065D1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6AFA02D" w14:textId="77777777" w:rsidTr="002734D1">
        <w:tc>
          <w:tcPr>
            <w:tcW w:w="2495" w:type="dxa"/>
          </w:tcPr>
          <w:p w14:paraId="308AAD59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</w:tcPr>
          <w:p w14:paraId="53290739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6806F20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F7B43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A8A43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4D3F482F" w14:textId="77777777" w:rsidTr="002734D1">
        <w:tc>
          <w:tcPr>
            <w:tcW w:w="2495" w:type="dxa"/>
          </w:tcPr>
          <w:p w14:paraId="0AA0B6E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Wolna płaszczyzna ruchu o wymiarach min. 90x90 cm przy biurku</w:t>
            </w:r>
          </w:p>
        </w:tc>
        <w:tc>
          <w:tcPr>
            <w:tcW w:w="1212" w:type="dxa"/>
          </w:tcPr>
          <w:p w14:paraId="5295FD4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F23926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B5011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F7B09D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7B3BC12" w14:textId="77777777" w:rsidTr="002734D1">
        <w:tc>
          <w:tcPr>
            <w:tcW w:w="2495" w:type="dxa"/>
          </w:tcPr>
          <w:p w14:paraId="0FC1020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Blat biurka wysunięty o 30 cm od strony pacjenta w pasie o </w:t>
            </w:r>
            <w:r w:rsidRPr="00504559">
              <w:rPr>
                <w:rFonts w:ascii="Lato" w:hAnsi="Lato" w:cs="Calibri"/>
                <w:sz w:val="20"/>
                <w:szCs w:val="20"/>
              </w:rPr>
              <w:t>szerokości min. 90 cm</w:t>
            </w:r>
          </w:p>
        </w:tc>
        <w:tc>
          <w:tcPr>
            <w:tcW w:w="1212" w:type="dxa"/>
          </w:tcPr>
          <w:p w14:paraId="7A78716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9A4787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ADDEC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48034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71CCCD16" w14:textId="77777777" w:rsidTr="002734D1">
        <w:tc>
          <w:tcPr>
            <w:tcW w:w="2495" w:type="dxa"/>
          </w:tcPr>
          <w:p w14:paraId="7542FE97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lastRenderedPageBreak/>
              <w:t>Wysokość blatu biurka powinna wynosić 70 cm - 75 cm</w:t>
            </w:r>
          </w:p>
        </w:tc>
        <w:tc>
          <w:tcPr>
            <w:tcW w:w="1212" w:type="dxa"/>
          </w:tcPr>
          <w:p w14:paraId="262DD0F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6B6024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8204E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030B1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C27938B" w14:textId="77777777" w:rsidTr="002734D1">
        <w:tc>
          <w:tcPr>
            <w:tcW w:w="2495" w:type="dxa"/>
          </w:tcPr>
          <w:p w14:paraId="58E4C87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Szerokość blatu biurka minimum 90 cm</w:t>
            </w:r>
          </w:p>
        </w:tc>
        <w:tc>
          <w:tcPr>
            <w:tcW w:w="1212" w:type="dxa"/>
          </w:tcPr>
          <w:p w14:paraId="5BEC5B3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5745E3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E586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A1BEF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0338CBF" w14:textId="77777777" w:rsidTr="002734D1">
        <w:tc>
          <w:tcPr>
            <w:tcW w:w="2495" w:type="dxa"/>
          </w:tcPr>
          <w:p w14:paraId="755433D4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3A55414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3B624F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B538A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4C24F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67DA46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E62A164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8D66BBF" w14:textId="5F2F33EB" w:rsidR="00670F3F" w:rsidRPr="00AA4DA7" w:rsidRDefault="00B2069C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 xml:space="preserve">INFORMACJE O </w:t>
      </w:r>
      <w:r w:rsidR="00307F3C" w:rsidRPr="00AA4DA7">
        <w:rPr>
          <w:rFonts w:ascii="Lato" w:hAnsi="Lato" w:cs="Calibri"/>
          <w:b/>
          <w:bCs/>
          <w:color w:val="2E74B5" w:themeColor="accent1" w:themeShade="BF"/>
        </w:rPr>
        <w:t>ROZKŁADZIE POMIESZCZEŃ W BUDYNKU</w:t>
      </w:r>
    </w:p>
    <w:p w14:paraId="443B1B23" w14:textId="77777777" w:rsidR="00307F3C" w:rsidRPr="00FF094D" w:rsidRDefault="00307F3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FD224A5" w14:textId="226845C1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1560" w:hanging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Zapewnienie informacji </w:t>
      </w:r>
      <w:r w:rsidR="00B2069C">
        <w:rPr>
          <w:rFonts w:ascii="Lato" w:hAnsi="Lato" w:cs="Calibri"/>
          <w:b/>
          <w:color w:val="1F4E79" w:themeColor="accent1" w:themeShade="80"/>
          <w:sz w:val="24"/>
          <w:szCs w:val="24"/>
        </w:rPr>
        <w:t>o planie pomieszczeń</w:t>
      </w: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</w:t>
      </w:r>
    </w:p>
    <w:p w14:paraId="3704C30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CBB187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09AB0EF7" w14:textId="28015292" w:rsidTr="00AA4DA7">
        <w:trPr>
          <w:cantSplit/>
          <w:tblHeader/>
        </w:trPr>
        <w:tc>
          <w:tcPr>
            <w:tcW w:w="2495" w:type="dxa"/>
          </w:tcPr>
          <w:p w14:paraId="40A78D03" w14:textId="1381B6D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6D993DD" w14:textId="72501B69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140A7515" w14:textId="06388C06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03A5A67" w14:textId="3C75A911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5C97D29" w14:textId="0120AC90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5BC9EC89" w14:textId="2DD381B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69E2CA" w14:textId="1548B26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Plany pomieszczeń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2E16A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A28ED0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18F709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624DC1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4CE77E5" w14:textId="6F1C538A" w:rsidTr="00AA4DA7">
        <w:trPr>
          <w:cantSplit/>
        </w:trPr>
        <w:tc>
          <w:tcPr>
            <w:tcW w:w="2495" w:type="dxa"/>
          </w:tcPr>
          <w:p w14:paraId="6C841C8F" w14:textId="0920968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Ogólny wizualny plan budynku – w pobliżu wejścia głównego z zaznaczeniem punktu „tu jesteś”</w:t>
            </w:r>
          </w:p>
        </w:tc>
        <w:tc>
          <w:tcPr>
            <w:tcW w:w="1212" w:type="dxa"/>
          </w:tcPr>
          <w:p w14:paraId="23487D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F62D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B4C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DD8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E43B31" w14:textId="0A2C904D" w:rsidTr="00AA4DA7">
        <w:trPr>
          <w:cantSplit/>
        </w:trPr>
        <w:tc>
          <w:tcPr>
            <w:tcW w:w="2495" w:type="dxa"/>
          </w:tcPr>
          <w:p w14:paraId="1FDA45BD" w14:textId="57D8B04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Ogólny wizualny plan budynku z informacją o numerach i przeznaczeniu pomieszczeń</w:t>
            </w:r>
          </w:p>
        </w:tc>
        <w:tc>
          <w:tcPr>
            <w:tcW w:w="1212" w:type="dxa"/>
          </w:tcPr>
          <w:p w14:paraId="13B22A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0E4A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472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89E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DDCC9D" w14:textId="61D3C917" w:rsidTr="00AA4DA7">
        <w:trPr>
          <w:cantSplit/>
        </w:trPr>
        <w:tc>
          <w:tcPr>
            <w:tcW w:w="2495" w:type="dxa"/>
          </w:tcPr>
          <w:p w14:paraId="3ABFA5BD" w14:textId="2EEF1D9C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Informacja na temat rozkładu pomieszczeń w budynku w sposób głosowy</w:t>
            </w:r>
          </w:p>
        </w:tc>
        <w:tc>
          <w:tcPr>
            <w:tcW w:w="1212" w:type="dxa"/>
          </w:tcPr>
          <w:p w14:paraId="65460A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1AC9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C37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668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A9E4690" w14:textId="006DF4E1" w:rsidTr="00AA4DA7">
        <w:trPr>
          <w:cantSplit/>
        </w:trPr>
        <w:tc>
          <w:tcPr>
            <w:tcW w:w="2495" w:type="dxa"/>
          </w:tcPr>
          <w:p w14:paraId="01FF6952" w14:textId="264FBBA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umieszczone wewnątrz obiektu zaraz po wejściu do niego</w:t>
            </w:r>
          </w:p>
        </w:tc>
        <w:tc>
          <w:tcPr>
            <w:tcW w:w="1212" w:type="dxa"/>
          </w:tcPr>
          <w:p w14:paraId="3E7830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3F503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BFE0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807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6E4563" w14:textId="6D1EB03B" w:rsidTr="00AA4DA7">
        <w:trPr>
          <w:cantSplit/>
        </w:trPr>
        <w:tc>
          <w:tcPr>
            <w:tcW w:w="2495" w:type="dxa"/>
          </w:tcPr>
          <w:p w14:paraId="0505D63C" w14:textId="7A2B2B6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Ścieżki dotykowe </w:t>
            </w:r>
            <w:r w:rsidR="00DD24AA" w:rsidRPr="00AA4DA7">
              <w:rPr>
                <w:rFonts w:ascii="Lato" w:hAnsi="Lato" w:cs="Calibri"/>
                <w:sz w:val="20"/>
                <w:szCs w:val="20"/>
              </w:rPr>
              <w:t>(</w:t>
            </w:r>
            <w:r w:rsidRPr="00AA4DA7">
              <w:rPr>
                <w:rFonts w:ascii="Lato" w:hAnsi="Lato" w:cs="Calibri"/>
                <w:sz w:val="20"/>
                <w:szCs w:val="20"/>
              </w:rPr>
              <w:t>fakturowe</w:t>
            </w:r>
            <w:r w:rsidR="00DD24AA" w:rsidRPr="00AA4DA7">
              <w:rPr>
                <w:rFonts w:ascii="Lato" w:hAnsi="Lato" w:cs="Calibri"/>
                <w:sz w:val="20"/>
                <w:szCs w:val="20"/>
              </w:rPr>
              <w:t xml:space="preserve">)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prowadzące do planów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tyflograficznych</w:t>
            </w:r>
            <w:proofErr w:type="spellEnd"/>
          </w:p>
        </w:tc>
        <w:tc>
          <w:tcPr>
            <w:tcW w:w="1212" w:type="dxa"/>
          </w:tcPr>
          <w:p w14:paraId="4BF880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5585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140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5BB7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DCAE229" w14:textId="5289D692" w:rsidTr="00AA4DA7">
        <w:trPr>
          <w:cantSplit/>
        </w:trPr>
        <w:tc>
          <w:tcPr>
            <w:tcW w:w="2495" w:type="dxa"/>
          </w:tcPr>
          <w:p w14:paraId="0368C381" w14:textId="652D6BD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Ogólny plan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tyflograficzny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</w:t>
            </w:r>
            <w:r w:rsidR="00FC2830" w:rsidRPr="00AA4DA7">
              <w:rPr>
                <w:rFonts w:ascii="Lato" w:hAnsi="Lato" w:cs="Calibri"/>
                <w:sz w:val="20"/>
                <w:szCs w:val="20"/>
              </w:rPr>
              <w:t xml:space="preserve"> s</w:t>
            </w:r>
            <w:r w:rsidRPr="00AA4DA7">
              <w:rPr>
                <w:rFonts w:ascii="Lato" w:hAnsi="Lato" w:cs="Calibri"/>
                <w:sz w:val="20"/>
                <w:szCs w:val="20"/>
              </w:rPr>
              <w:t>porządzony dla całej placówki</w:t>
            </w:r>
          </w:p>
        </w:tc>
        <w:tc>
          <w:tcPr>
            <w:tcW w:w="1212" w:type="dxa"/>
          </w:tcPr>
          <w:p w14:paraId="6520EB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04E8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5F36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F974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47F444" w14:textId="58E449D1" w:rsidTr="00AA4DA7">
        <w:trPr>
          <w:cantSplit/>
        </w:trPr>
        <w:tc>
          <w:tcPr>
            <w:tcW w:w="2495" w:type="dxa"/>
          </w:tcPr>
          <w:p w14:paraId="7B532458" w14:textId="55267FD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Jeśli placówka ma więcej niż jedną kondygnację, 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są sporządzone dla każdej kondygnacji</w:t>
            </w:r>
          </w:p>
        </w:tc>
        <w:tc>
          <w:tcPr>
            <w:tcW w:w="1212" w:type="dxa"/>
          </w:tcPr>
          <w:p w14:paraId="3FA641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3BE1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4B06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F0AF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E2CCD9" w14:textId="548F02D0" w:rsidTr="00AA4DA7">
        <w:trPr>
          <w:cantSplit/>
        </w:trPr>
        <w:tc>
          <w:tcPr>
            <w:tcW w:w="2495" w:type="dxa"/>
          </w:tcPr>
          <w:p w14:paraId="7472BDC0" w14:textId="41044BE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Jeśli placówka ma więcej niż jedną kondygnację, 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są sporządzone dla każdej kondygnacji</w:t>
            </w:r>
          </w:p>
        </w:tc>
        <w:tc>
          <w:tcPr>
            <w:tcW w:w="1212" w:type="dxa"/>
          </w:tcPr>
          <w:p w14:paraId="70E661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1472E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EB5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BD6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68A822" w14:textId="7D0D1C62" w:rsidTr="00AA4DA7">
        <w:trPr>
          <w:cantSplit/>
        </w:trPr>
        <w:tc>
          <w:tcPr>
            <w:tcW w:w="2495" w:type="dxa"/>
          </w:tcPr>
          <w:p w14:paraId="2BD967CA" w14:textId="5CE0C39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w powtarzalnych miejscach w placówce na przykład zawsze po tej samej stronie windy, lub przy dojściu do klatki schodowej na każdej kondygnacji</w:t>
            </w:r>
          </w:p>
        </w:tc>
        <w:tc>
          <w:tcPr>
            <w:tcW w:w="1212" w:type="dxa"/>
          </w:tcPr>
          <w:p w14:paraId="4E6F8A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2A9D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E80D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06DC2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C727CBF" w14:textId="51399EDC" w:rsidTr="00AA4DA7">
        <w:trPr>
          <w:cantSplit/>
        </w:trPr>
        <w:tc>
          <w:tcPr>
            <w:tcW w:w="2495" w:type="dxa"/>
          </w:tcPr>
          <w:p w14:paraId="7406F9D0" w14:textId="35BB8C0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tyflograficzny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 przytwierdzony trwale do elementów placówki</w:t>
            </w:r>
          </w:p>
        </w:tc>
        <w:tc>
          <w:tcPr>
            <w:tcW w:w="1212" w:type="dxa"/>
          </w:tcPr>
          <w:p w14:paraId="4AAA9C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3418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EB5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0492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7E6D69C" w14:textId="7C52E781" w:rsidTr="00AA4DA7">
        <w:trPr>
          <w:cantSplit/>
        </w:trPr>
        <w:tc>
          <w:tcPr>
            <w:tcW w:w="2495" w:type="dxa"/>
          </w:tcPr>
          <w:p w14:paraId="7F28921C" w14:textId="77777777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Jeśli nie ma w budynku planu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tyflograficznego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w postaci instalacji w placówce, udostępniono taki plan w postaci drukowanej alfabetem Braille’a w punkcie informacji, recepcji, rejestracji itp.</w:t>
            </w:r>
          </w:p>
        </w:tc>
        <w:tc>
          <w:tcPr>
            <w:tcW w:w="1212" w:type="dxa"/>
          </w:tcPr>
          <w:p w14:paraId="527A3D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698FE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A52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8842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1F863A" w14:textId="6D705986" w:rsidTr="00AA4DA7">
        <w:tc>
          <w:tcPr>
            <w:tcW w:w="2495" w:type="dxa"/>
            <w:shd w:val="clear" w:color="auto" w:fill="D9D9D9" w:themeFill="background1" w:themeFillShade="D9"/>
          </w:tcPr>
          <w:p w14:paraId="4DC3FF2E" w14:textId="1A8E9AA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System</w:t>
            </w:r>
            <w:r w:rsidR="008E6277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oznaczeń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3215FC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26332F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A8505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A27576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AD10B43" w14:textId="224FD4B8" w:rsidTr="00AA4DA7">
        <w:trPr>
          <w:cantSplit/>
        </w:trPr>
        <w:tc>
          <w:tcPr>
            <w:tcW w:w="2495" w:type="dxa"/>
          </w:tcPr>
          <w:p w14:paraId="7A6D50BC" w14:textId="76F8007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Oznakowanie kierunkowe w punktach węzłowych</w:t>
            </w:r>
          </w:p>
        </w:tc>
        <w:tc>
          <w:tcPr>
            <w:tcW w:w="1212" w:type="dxa"/>
          </w:tcPr>
          <w:p w14:paraId="4EBF2B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E8CA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C00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A05E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AC2CDD" w14:textId="024F7AEF" w:rsidTr="00AA4DA7">
        <w:trPr>
          <w:cantSplit/>
        </w:trPr>
        <w:tc>
          <w:tcPr>
            <w:tcW w:w="2495" w:type="dxa"/>
          </w:tcPr>
          <w:p w14:paraId="30A9DD09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Są piktogramy wskazujące elementy takie jak toaleta, winda, wyjście itp.</w:t>
            </w:r>
          </w:p>
        </w:tc>
        <w:tc>
          <w:tcPr>
            <w:tcW w:w="1212" w:type="dxa"/>
          </w:tcPr>
          <w:p w14:paraId="7F917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B4F6F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72EA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2BE2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58F4B9B" w14:textId="348F4537" w:rsidTr="00AA4DA7">
        <w:trPr>
          <w:cantSplit/>
        </w:trPr>
        <w:tc>
          <w:tcPr>
            <w:tcW w:w="2495" w:type="dxa"/>
          </w:tcPr>
          <w:p w14:paraId="02420A28" w14:textId="2337F01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Nie więcej niż 5 piktogramów umieszczonych w jednym miejscu</w:t>
            </w:r>
          </w:p>
        </w:tc>
        <w:tc>
          <w:tcPr>
            <w:tcW w:w="1212" w:type="dxa"/>
          </w:tcPr>
          <w:p w14:paraId="3A8C5B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9675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3432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5F1A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F4CB7D" w14:textId="16778B71" w:rsidTr="00AA4DA7">
        <w:trPr>
          <w:cantSplit/>
        </w:trPr>
        <w:tc>
          <w:tcPr>
            <w:tcW w:w="2495" w:type="dxa"/>
          </w:tcPr>
          <w:p w14:paraId="5554498E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taki sam sposób opisu podobnych elementów: tej samej wielkości litery, grafika, kolory, piktogramy itp.</w:t>
            </w:r>
          </w:p>
        </w:tc>
        <w:tc>
          <w:tcPr>
            <w:tcW w:w="1212" w:type="dxa"/>
          </w:tcPr>
          <w:p w14:paraId="1D96BB0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91F1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271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2D27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83A186" w14:textId="764C3FA0" w:rsidTr="00AA4DA7">
        <w:trPr>
          <w:cantSplit/>
        </w:trPr>
        <w:tc>
          <w:tcPr>
            <w:tcW w:w="2495" w:type="dxa"/>
          </w:tcPr>
          <w:p w14:paraId="402F6329" w14:textId="6BCEDA9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Każde drzwi opisane według tego samego schematu</w:t>
            </w:r>
          </w:p>
        </w:tc>
        <w:tc>
          <w:tcPr>
            <w:tcW w:w="1212" w:type="dxa"/>
          </w:tcPr>
          <w:p w14:paraId="74FBF3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B303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8B0D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31CE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842522" w14:textId="1FC5E20F" w:rsidTr="00AA4DA7">
        <w:trPr>
          <w:cantSplit/>
        </w:trPr>
        <w:tc>
          <w:tcPr>
            <w:tcW w:w="2495" w:type="dxa"/>
          </w:tcPr>
          <w:p w14:paraId="3FD884B2" w14:textId="35C92F7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na drzwiach lub obok drzwi do pomieszczeń w sposób powtarzalny</w:t>
            </w:r>
          </w:p>
        </w:tc>
        <w:tc>
          <w:tcPr>
            <w:tcW w:w="1212" w:type="dxa"/>
          </w:tcPr>
          <w:p w14:paraId="706773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C82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2F81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E15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A9EC82" w14:textId="511E821F" w:rsidTr="00AA4DA7">
        <w:trPr>
          <w:cantSplit/>
        </w:trPr>
        <w:tc>
          <w:tcPr>
            <w:tcW w:w="2495" w:type="dxa"/>
          </w:tcPr>
          <w:p w14:paraId="35916597" w14:textId="022F457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z zastosowaniem dużych znaków</w:t>
            </w:r>
          </w:p>
        </w:tc>
        <w:tc>
          <w:tcPr>
            <w:tcW w:w="1212" w:type="dxa"/>
          </w:tcPr>
          <w:p w14:paraId="25F31C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A92D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6F7A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72B8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BF9220E" w14:textId="3E258CC4" w:rsidTr="00AA4DA7">
        <w:trPr>
          <w:cantSplit/>
        </w:trPr>
        <w:tc>
          <w:tcPr>
            <w:tcW w:w="2495" w:type="dxa"/>
          </w:tcPr>
          <w:p w14:paraId="22E32273" w14:textId="6A89DB5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z zastosowaniem kontrastowych znaków</w:t>
            </w:r>
          </w:p>
        </w:tc>
        <w:tc>
          <w:tcPr>
            <w:tcW w:w="1212" w:type="dxa"/>
          </w:tcPr>
          <w:p w14:paraId="7EAD6C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E3576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1D88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9602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4E0D06D" w14:textId="32F79818" w:rsidTr="00AA4DA7">
        <w:trPr>
          <w:cantSplit/>
        </w:trPr>
        <w:tc>
          <w:tcPr>
            <w:tcW w:w="2495" w:type="dxa"/>
          </w:tcPr>
          <w:p w14:paraId="5F9C49ED" w14:textId="45B1BB3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Przy każdych drzwiach lub na ich powierzchni znajdują się opisy w alfabecie Braille'a umiejscowione w sposób powtarzalny</w:t>
            </w:r>
          </w:p>
        </w:tc>
        <w:tc>
          <w:tcPr>
            <w:tcW w:w="1212" w:type="dxa"/>
          </w:tcPr>
          <w:p w14:paraId="09CCF6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2A60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E5C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92AE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B3A962" w14:textId="192D1B8C" w:rsidTr="00AA4DA7">
        <w:trPr>
          <w:cantSplit/>
        </w:trPr>
        <w:tc>
          <w:tcPr>
            <w:tcW w:w="2495" w:type="dxa"/>
          </w:tcPr>
          <w:p w14:paraId="4FA8C428" w14:textId="4E68B09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Należy stosować różnice fakturowe posadzek jako system nawigacji</w:t>
            </w:r>
          </w:p>
        </w:tc>
        <w:tc>
          <w:tcPr>
            <w:tcW w:w="1212" w:type="dxa"/>
          </w:tcPr>
          <w:p w14:paraId="187A15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8C9AE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035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67B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15A050" w14:textId="2C2A01ED" w:rsidTr="00AA4DA7">
        <w:trPr>
          <w:cantSplit/>
        </w:trPr>
        <w:tc>
          <w:tcPr>
            <w:tcW w:w="2495" w:type="dxa"/>
          </w:tcPr>
          <w:p w14:paraId="6875E6CC" w14:textId="214C12E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 holach i korytarzach holach i korytarzach odmienne barwy ścian i/lub podłóg, wyznaczające różne strefy funkcjonalne</w:t>
            </w:r>
          </w:p>
        </w:tc>
        <w:tc>
          <w:tcPr>
            <w:tcW w:w="1212" w:type="dxa"/>
          </w:tcPr>
          <w:p w14:paraId="0E2403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B6FF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7E37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98A0D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4E615D" w14:textId="146007DE" w:rsidTr="00AA4DA7">
        <w:trPr>
          <w:cantSplit/>
        </w:trPr>
        <w:tc>
          <w:tcPr>
            <w:tcW w:w="2495" w:type="dxa"/>
          </w:tcPr>
          <w:p w14:paraId="16B4072A" w14:textId="79A3E2D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Matowe materiały, nieodbijające światła</w:t>
            </w:r>
          </w:p>
        </w:tc>
        <w:tc>
          <w:tcPr>
            <w:tcW w:w="1212" w:type="dxa"/>
          </w:tcPr>
          <w:p w14:paraId="138391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72B5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AA82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1A91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F62F9" w:rsidRPr="00FF094D" w14:paraId="3BA98D24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242DF51C" w14:textId="1F4216D1" w:rsidR="00FF62F9" w:rsidRPr="00AA4DA7" w:rsidRDefault="00621043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621043">
              <w:rPr>
                <w:rFonts w:ascii="Lato" w:hAnsi="Lato" w:cs="Calibri"/>
                <w:b/>
                <w:bCs/>
                <w:sz w:val="20"/>
                <w:szCs w:val="20"/>
              </w:rPr>
              <w:t>Urządzenia</w:t>
            </w:r>
            <w:r w:rsidRPr="00AA4DA7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i środki techniczne ułatwiające </w:t>
            </w:r>
            <w:r w:rsidR="00970B78">
              <w:rPr>
                <w:rFonts w:ascii="Lato" w:hAnsi="Lato" w:cs="Calibri"/>
                <w:b/>
                <w:bCs/>
                <w:sz w:val="20"/>
                <w:szCs w:val="20"/>
              </w:rPr>
              <w:t>orientację i poruszanie się po budynku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220EC02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40AC6BC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76C664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A5D356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F62F9" w:rsidRPr="00FF094D" w14:paraId="32B4CBEA" w14:textId="77777777" w:rsidTr="00AA4DA7">
        <w:tc>
          <w:tcPr>
            <w:tcW w:w="2495" w:type="dxa"/>
          </w:tcPr>
          <w:p w14:paraId="2595C987" w14:textId="2D6CD4C3" w:rsidR="00FF62F9" w:rsidRPr="00AA4DA7" w:rsidRDefault="00694C5F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Znaczniki dźwiękowe</w:t>
            </w:r>
          </w:p>
        </w:tc>
        <w:tc>
          <w:tcPr>
            <w:tcW w:w="1212" w:type="dxa"/>
          </w:tcPr>
          <w:p w14:paraId="7E611289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111172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D73009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5A9938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94C5F" w:rsidRPr="00FF094D" w14:paraId="66CF6DB5" w14:textId="77777777" w:rsidTr="00AA4DA7">
        <w:tc>
          <w:tcPr>
            <w:tcW w:w="2495" w:type="dxa"/>
          </w:tcPr>
          <w:p w14:paraId="2D52E662" w14:textId="0B2A835C" w:rsidR="00694C5F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QR kody</w:t>
            </w:r>
          </w:p>
        </w:tc>
        <w:tc>
          <w:tcPr>
            <w:tcW w:w="1212" w:type="dxa"/>
          </w:tcPr>
          <w:p w14:paraId="605D15CB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19ECF4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A42F2B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B27F6D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94C5F" w:rsidRPr="00FF094D" w14:paraId="6D1AD022" w14:textId="77777777" w:rsidTr="00AA4DA7">
        <w:tc>
          <w:tcPr>
            <w:tcW w:w="2495" w:type="dxa"/>
          </w:tcPr>
          <w:p w14:paraId="6DA6B379" w14:textId="698A829A" w:rsidR="00694C5F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Lokalizator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12" w:type="dxa"/>
          </w:tcPr>
          <w:p w14:paraId="2F4008DE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A0F34E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A2DC31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60A03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64918" w:rsidRPr="00FF094D" w14:paraId="65A128A2" w14:textId="77777777" w:rsidTr="00AA4DA7">
        <w:tc>
          <w:tcPr>
            <w:tcW w:w="2495" w:type="dxa"/>
          </w:tcPr>
          <w:p w14:paraId="361101F0" w14:textId="58AACCB0" w:rsidR="00F64918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Technologia </w:t>
            </w:r>
            <w:r w:rsidR="00B57039" w:rsidRPr="00AA4DA7">
              <w:rPr>
                <w:rFonts w:ascii="Lato" w:hAnsi="Lato" w:cs="Calibri"/>
                <w:sz w:val="20"/>
                <w:szCs w:val="20"/>
              </w:rPr>
              <w:t>BLE</w:t>
            </w:r>
          </w:p>
        </w:tc>
        <w:tc>
          <w:tcPr>
            <w:tcW w:w="1212" w:type="dxa"/>
          </w:tcPr>
          <w:p w14:paraId="458413BA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F5A19B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45ABBF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DAA2B7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1F9E38F" w14:textId="77777777" w:rsidR="00670F3F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630039B" w14:textId="2983E13D" w:rsidR="00B57039" w:rsidRPr="00AA4DA7" w:rsidRDefault="00B57039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>GABINETY LEKARSKIE I ZABIEGOWE</w:t>
      </w:r>
    </w:p>
    <w:p w14:paraId="22D0CC1D" w14:textId="77777777" w:rsidR="00670F3F" w:rsidRPr="00DD6879" w:rsidRDefault="00670F3F" w:rsidP="00DD6879">
      <w:pPr>
        <w:spacing w:after="0" w:line="240" w:lineRule="auto"/>
        <w:rPr>
          <w:rFonts w:ascii="Lato" w:hAnsi="Lato" w:cs="Calibri"/>
          <w:color w:val="1F4E79" w:themeColor="accent1" w:themeShade="80"/>
          <w:sz w:val="20"/>
          <w:szCs w:val="20"/>
        </w:rPr>
      </w:pPr>
    </w:p>
    <w:p w14:paraId="2C4A41F5" w14:textId="45721921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>Gabinety lekarskie</w:t>
      </w:r>
      <w:r w:rsid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DD6879"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(</w:t>
      </w:r>
      <w:r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dla każdego gabinetu specjalistycznego dostępność badamy osobno</w:t>
      </w:r>
      <w:r w:rsidR="00DD6879"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)</w:t>
      </w:r>
    </w:p>
    <w:p w14:paraId="6B940EC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A07A54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3D212E89" w14:textId="10935C5B" w:rsidTr="00AA4DA7">
        <w:trPr>
          <w:cantSplit/>
          <w:tblHeader/>
        </w:trPr>
        <w:tc>
          <w:tcPr>
            <w:tcW w:w="2495" w:type="dxa"/>
          </w:tcPr>
          <w:p w14:paraId="025CB5F8" w14:textId="453AF296" w:rsidR="000134AF" w:rsidRPr="00FF094D" w:rsidRDefault="00A57F05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standardu dostępności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39BD9368" w14:textId="45F8DD0C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8CCCBFC" w14:textId="7744ED66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3BA4CCE" w14:textId="4ED43B79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004AC875" w14:textId="2524C855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76A95DC9" w14:textId="4FF8E9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D032459" w14:textId="0179380B" w:rsidR="00C45EF7" w:rsidRPr="00FF094D" w:rsidRDefault="005B31B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96375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9D693C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7EFD41D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B181CC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1355047D" w14:textId="0715DEAF" w:rsidTr="00AA4DA7">
        <w:trPr>
          <w:cantSplit/>
        </w:trPr>
        <w:tc>
          <w:tcPr>
            <w:tcW w:w="2495" w:type="dxa"/>
          </w:tcPr>
          <w:p w14:paraId="5A7FCE85" w14:textId="5CECCEC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przed wejściem do gabinetu 150x150 cm</w:t>
            </w:r>
          </w:p>
        </w:tc>
        <w:tc>
          <w:tcPr>
            <w:tcW w:w="1212" w:type="dxa"/>
          </w:tcPr>
          <w:p w14:paraId="7422B0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E31621" w14:textId="77777777" w:rsidR="00C45EF7" w:rsidRPr="00FF094D" w:rsidRDefault="00C45EF7" w:rsidP="005E66DC">
            <w:pPr>
              <w:pStyle w:val="Nagwek1"/>
              <w:spacing w:before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D4D7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0C9C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B85CBB" w14:textId="17EABA75" w:rsidTr="00AA4DA7">
        <w:trPr>
          <w:cantSplit/>
        </w:trPr>
        <w:tc>
          <w:tcPr>
            <w:tcW w:w="2495" w:type="dxa"/>
          </w:tcPr>
          <w:p w14:paraId="3F99DC84" w14:textId="22679F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A57F05" w:rsidRPr="00A57F05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90x90 cm od strony otwierania drzwi</w:t>
            </w:r>
          </w:p>
        </w:tc>
        <w:tc>
          <w:tcPr>
            <w:tcW w:w="1212" w:type="dxa"/>
          </w:tcPr>
          <w:p w14:paraId="0CAD9B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B251F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260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FCA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654416" w14:textId="4A152D49" w:rsidTr="00AA4DA7">
        <w:tc>
          <w:tcPr>
            <w:tcW w:w="2495" w:type="dxa"/>
            <w:shd w:val="clear" w:color="auto" w:fill="D9D9D9" w:themeFill="background1" w:themeFillShade="D9"/>
          </w:tcPr>
          <w:p w14:paraId="10CA5DFC" w14:textId="7C5B7FCB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E843D2D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22BBCC3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F587B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977368B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70CD4915" w14:textId="5D7430FC" w:rsidTr="00AA4DA7">
        <w:trPr>
          <w:cantSplit/>
        </w:trPr>
        <w:tc>
          <w:tcPr>
            <w:tcW w:w="2495" w:type="dxa"/>
          </w:tcPr>
          <w:p w14:paraId="77F1E571" w14:textId="5DD8CC4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15FC1E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1DB2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682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8820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1EE57" w14:textId="7A45004D" w:rsidTr="00AA4DA7">
        <w:trPr>
          <w:cantSplit/>
        </w:trPr>
        <w:tc>
          <w:tcPr>
            <w:tcW w:w="2495" w:type="dxa"/>
          </w:tcPr>
          <w:p w14:paraId="0E798CA4" w14:textId="5D4295B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nieprze</w:t>
            </w:r>
            <w:r w:rsidR="00714487" w:rsidRPr="00AA4DA7">
              <w:rPr>
                <w:rFonts w:ascii="Lato" w:hAnsi="Lato" w:cs="Calibri"/>
                <w:sz w:val="20"/>
                <w:szCs w:val="20"/>
              </w:rPr>
              <w:t>zroczyste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- nie widać cienia</w:t>
            </w:r>
          </w:p>
        </w:tc>
        <w:tc>
          <w:tcPr>
            <w:tcW w:w="1212" w:type="dxa"/>
          </w:tcPr>
          <w:p w14:paraId="68152A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029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81E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298F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9DCCD2" w14:textId="096A294E" w:rsidTr="00AA4DA7">
        <w:trPr>
          <w:cantSplit/>
        </w:trPr>
        <w:tc>
          <w:tcPr>
            <w:tcW w:w="2495" w:type="dxa"/>
          </w:tcPr>
          <w:p w14:paraId="4FC1528D" w14:textId="6122C532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4688C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6CE3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E38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BF43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0B359A" w14:textId="6C92CE28" w:rsidTr="00AA4DA7">
        <w:trPr>
          <w:cantSplit/>
        </w:trPr>
        <w:tc>
          <w:tcPr>
            <w:tcW w:w="2495" w:type="dxa"/>
          </w:tcPr>
          <w:p w14:paraId="69C77026" w14:textId="6256560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</w:t>
            </w:r>
            <w:r w:rsidR="00714487" w:rsidRPr="00AA4DA7">
              <w:rPr>
                <w:rFonts w:ascii="Lato" w:hAnsi="Lato" w:cs="Calibri"/>
                <w:sz w:val="20"/>
                <w:szCs w:val="20"/>
              </w:rPr>
              <w:t>e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232656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0C48C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5B9F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FBBD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3C43A0" w14:textId="12AA89AD" w:rsidTr="00AA4DA7">
        <w:trPr>
          <w:cantSplit/>
        </w:trPr>
        <w:tc>
          <w:tcPr>
            <w:tcW w:w="2495" w:type="dxa"/>
          </w:tcPr>
          <w:p w14:paraId="1E143408" w14:textId="362E566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081CDD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6FA2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81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064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3D6E1A" w14:textId="79BB1505" w:rsidTr="00AA4DA7">
        <w:trPr>
          <w:cantSplit/>
        </w:trPr>
        <w:tc>
          <w:tcPr>
            <w:tcW w:w="2495" w:type="dxa"/>
          </w:tcPr>
          <w:p w14:paraId="29FB2C8A" w14:textId="2AB65F3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Numer gabinetu na drzwiach na wysokości od 130 cm do 165 cm</w:t>
            </w:r>
          </w:p>
        </w:tc>
        <w:tc>
          <w:tcPr>
            <w:tcW w:w="1212" w:type="dxa"/>
          </w:tcPr>
          <w:p w14:paraId="23E874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7D153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7D9E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2259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1D24874" w14:textId="55DFBAC6" w:rsidTr="00AA4DA7">
        <w:trPr>
          <w:cantSplit/>
        </w:trPr>
        <w:tc>
          <w:tcPr>
            <w:tcW w:w="2495" w:type="dxa"/>
          </w:tcPr>
          <w:p w14:paraId="09B59CB6" w14:textId="0C29929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749AD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9633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312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D1F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B5C0A5" w14:textId="29724570" w:rsidTr="00AA4DA7">
        <w:trPr>
          <w:cantSplit/>
        </w:trPr>
        <w:tc>
          <w:tcPr>
            <w:tcW w:w="2495" w:type="dxa"/>
          </w:tcPr>
          <w:p w14:paraId="7B32293C" w14:textId="31E9584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4E64CB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BD628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600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DE9A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D905E7" w14:textId="39E2B586" w:rsidTr="00AA4DA7">
        <w:trPr>
          <w:cantSplit/>
        </w:trPr>
        <w:tc>
          <w:tcPr>
            <w:tcW w:w="2495" w:type="dxa"/>
          </w:tcPr>
          <w:p w14:paraId="5AAC702D" w14:textId="5E76F64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245860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73C1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D1DB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5ABB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67F86C" w14:textId="38D27E8E" w:rsidTr="00AA4DA7">
        <w:trPr>
          <w:cantSplit/>
        </w:trPr>
        <w:tc>
          <w:tcPr>
            <w:tcW w:w="2495" w:type="dxa"/>
          </w:tcPr>
          <w:p w14:paraId="45C45293" w14:textId="76D7DD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17A09B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6F16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CD41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4DE8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78ADB0" w14:textId="0DCB113D" w:rsidTr="00AA4DA7">
        <w:trPr>
          <w:cantSplit/>
        </w:trPr>
        <w:tc>
          <w:tcPr>
            <w:tcW w:w="2495" w:type="dxa"/>
          </w:tcPr>
          <w:p w14:paraId="5BB20559" w14:textId="5D8F544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&gt;= 35 </w:t>
            </w:r>
            <w:proofErr w:type="spellStart"/>
            <w:r w:rsidR="00A57F05"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578417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18380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DBCD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109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B39324" w14:textId="1FBF2A18" w:rsidTr="00AA4DA7">
        <w:trPr>
          <w:cantSplit/>
        </w:trPr>
        <w:tc>
          <w:tcPr>
            <w:tcW w:w="2495" w:type="dxa"/>
          </w:tcPr>
          <w:p w14:paraId="3BABDFB7" w14:textId="190A604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4BB236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D251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3FF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EA8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00882F" w14:textId="444FF892" w:rsidTr="00AA4DA7">
        <w:trPr>
          <w:cantSplit/>
        </w:trPr>
        <w:tc>
          <w:tcPr>
            <w:tcW w:w="2495" w:type="dxa"/>
          </w:tcPr>
          <w:p w14:paraId="49208699" w14:textId="14D30FB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do gabinetu umożliwiają ich awaryjne otwarcie</w:t>
            </w:r>
            <w:r w:rsidR="006F031D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przez obsługę</w:t>
            </w:r>
          </w:p>
        </w:tc>
        <w:tc>
          <w:tcPr>
            <w:tcW w:w="1212" w:type="dxa"/>
          </w:tcPr>
          <w:p w14:paraId="7FD87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516B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861C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FFE1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81CC202" w14:textId="5588B98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2754E90" w14:textId="000E6DA5" w:rsidR="00C45EF7" w:rsidRPr="00FF094D" w:rsidRDefault="006F03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Wnętrze gabinetu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53BBD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C59CC3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FB70A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42F6AA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344DEB35" w14:textId="18FDCA8D" w:rsidTr="00AA4DA7">
        <w:trPr>
          <w:cantSplit/>
        </w:trPr>
        <w:tc>
          <w:tcPr>
            <w:tcW w:w="2495" w:type="dxa"/>
          </w:tcPr>
          <w:p w14:paraId="224B8153" w14:textId="6320EBE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45AD02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93D2F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4D01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50413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57A11B" w14:textId="30E1B098" w:rsidTr="00AA4DA7">
        <w:trPr>
          <w:cantSplit/>
        </w:trPr>
        <w:tc>
          <w:tcPr>
            <w:tcW w:w="2495" w:type="dxa"/>
          </w:tcPr>
          <w:p w14:paraId="2C451B42" w14:textId="0107BED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723385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A86B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2BC6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08F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81DAA19" w14:textId="10BF017D" w:rsidTr="00AA4DA7">
        <w:trPr>
          <w:cantSplit/>
        </w:trPr>
        <w:tc>
          <w:tcPr>
            <w:tcW w:w="2495" w:type="dxa"/>
          </w:tcPr>
          <w:p w14:paraId="47CC37A4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007F61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1D45E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2A12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8C3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773CCD" w14:textId="0760A3A0" w:rsidTr="00AA4DA7">
        <w:trPr>
          <w:cantSplit/>
        </w:trPr>
        <w:tc>
          <w:tcPr>
            <w:tcW w:w="2495" w:type="dxa"/>
          </w:tcPr>
          <w:p w14:paraId="0513638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53DE72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DCBD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6269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71E5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ABB04C8" w14:textId="29787853" w:rsidTr="00AA4DA7">
        <w:trPr>
          <w:cantSplit/>
        </w:trPr>
        <w:tc>
          <w:tcPr>
            <w:tcW w:w="2495" w:type="dxa"/>
          </w:tcPr>
          <w:p w14:paraId="05647FB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7B84FB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A304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BB7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CDE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DB03B9" w14:textId="3BE824A3" w:rsidTr="00AA4DA7">
        <w:trPr>
          <w:cantSplit/>
        </w:trPr>
        <w:tc>
          <w:tcPr>
            <w:tcW w:w="2495" w:type="dxa"/>
          </w:tcPr>
          <w:p w14:paraId="23B36CB6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355E45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CAA9D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759B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250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C72DA" w14:textId="46584CA4" w:rsidTr="00AA4DA7">
        <w:trPr>
          <w:cantSplit/>
        </w:trPr>
        <w:tc>
          <w:tcPr>
            <w:tcW w:w="2495" w:type="dxa"/>
          </w:tcPr>
          <w:p w14:paraId="772A869A" w14:textId="212FF1A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otwierania/zamykania okien z poziomu wysokości 80-110 cm</w:t>
            </w:r>
          </w:p>
        </w:tc>
        <w:tc>
          <w:tcPr>
            <w:tcW w:w="1212" w:type="dxa"/>
          </w:tcPr>
          <w:p w14:paraId="357ABD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B946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C29D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0FC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615C97" w14:textId="23703546" w:rsidTr="00AA4DA7">
        <w:trPr>
          <w:cantSplit/>
        </w:trPr>
        <w:tc>
          <w:tcPr>
            <w:tcW w:w="2495" w:type="dxa"/>
          </w:tcPr>
          <w:p w14:paraId="633EE39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7EAD31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55996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5FF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B873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08C2F56" w14:textId="192A60A1" w:rsidTr="00AA4DA7">
        <w:trPr>
          <w:cantSplit/>
        </w:trPr>
        <w:tc>
          <w:tcPr>
            <w:tcW w:w="2495" w:type="dxa"/>
          </w:tcPr>
          <w:p w14:paraId="7229DFA6" w14:textId="4491131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</w:t>
            </w:r>
            <w:r w:rsidR="00DF656E" w:rsidRPr="00AA4DA7">
              <w:rPr>
                <w:rFonts w:ascii="Arial" w:hAnsi="Arial" w:cs="Arial"/>
                <w:sz w:val="32"/>
                <w:szCs w:val="32"/>
              </w:rPr>
              <w:t>ᵌ</w:t>
            </w:r>
            <w:r w:rsidRPr="00AA4DA7">
              <w:rPr>
                <w:rFonts w:ascii="Lato" w:hAnsi="Lato" w:cs="Calibri"/>
                <w:sz w:val="20"/>
                <w:szCs w:val="20"/>
              </w:rPr>
              <w:t>/h</w:t>
            </w:r>
          </w:p>
        </w:tc>
        <w:tc>
          <w:tcPr>
            <w:tcW w:w="1212" w:type="dxa"/>
          </w:tcPr>
          <w:p w14:paraId="4B75D8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2FF36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A5A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C9B6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E0DB2F" w14:textId="1A5A58C9" w:rsidTr="00AA4DA7">
        <w:trPr>
          <w:cantSplit/>
        </w:trPr>
        <w:tc>
          <w:tcPr>
            <w:tcW w:w="2495" w:type="dxa"/>
          </w:tcPr>
          <w:p w14:paraId="3D00C597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lekarski wyposażony w umywalkę</w:t>
            </w:r>
          </w:p>
        </w:tc>
        <w:tc>
          <w:tcPr>
            <w:tcW w:w="1212" w:type="dxa"/>
          </w:tcPr>
          <w:p w14:paraId="61A919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F4085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54D7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0CC9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4839473" w14:textId="60A47D1A" w:rsidTr="00AA4DA7">
        <w:trPr>
          <w:cantSplit/>
        </w:trPr>
        <w:tc>
          <w:tcPr>
            <w:tcW w:w="2495" w:type="dxa"/>
          </w:tcPr>
          <w:p w14:paraId="1B456D8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 manewrowa przed umywalką o wymiarach 150x150cm</w:t>
            </w:r>
          </w:p>
        </w:tc>
        <w:tc>
          <w:tcPr>
            <w:tcW w:w="1212" w:type="dxa"/>
          </w:tcPr>
          <w:p w14:paraId="518854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2528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EAD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02A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0D43C6F" w14:textId="0152460F" w:rsidTr="00AA4DA7">
        <w:trPr>
          <w:cantSplit/>
        </w:trPr>
        <w:tc>
          <w:tcPr>
            <w:tcW w:w="2495" w:type="dxa"/>
          </w:tcPr>
          <w:p w14:paraId="46E2C576" w14:textId="47556C9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Górna krawędź na wysokości 75 – 85 cm od posadzki</w:t>
            </w:r>
          </w:p>
        </w:tc>
        <w:tc>
          <w:tcPr>
            <w:tcW w:w="1212" w:type="dxa"/>
          </w:tcPr>
          <w:p w14:paraId="04BE16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B7FCB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A8A5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564F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C6C8AF1" w14:textId="263C1384" w:rsidTr="00AA4DA7">
        <w:trPr>
          <w:cantSplit/>
        </w:trPr>
        <w:tc>
          <w:tcPr>
            <w:tcW w:w="2495" w:type="dxa"/>
          </w:tcPr>
          <w:p w14:paraId="091F2673" w14:textId="33334CD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Dolna krawędź nie niżej niż 60 – 70 cm od posadzki</w:t>
            </w:r>
          </w:p>
        </w:tc>
        <w:tc>
          <w:tcPr>
            <w:tcW w:w="1212" w:type="dxa"/>
          </w:tcPr>
          <w:p w14:paraId="0B12BF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93B15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379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C588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2E1340" w14:textId="5A1505CE" w:rsidTr="00AA4DA7">
        <w:trPr>
          <w:cantSplit/>
        </w:trPr>
        <w:tc>
          <w:tcPr>
            <w:tcW w:w="2495" w:type="dxa"/>
          </w:tcPr>
          <w:p w14:paraId="3B1AFFFD" w14:textId="3606983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</w:t>
            </w:r>
            <w:r w:rsidR="00A60C11">
              <w:rPr>
                <w:rFonts w:ascii="Lato" w:hAnsi="Lato" w:cs="Calibri"/>
                <w:sz w:val="20"/>
                <w:szCs w:val="20"/>
              </w:rPr>
              <w:t>.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30 cm</w:t>
            </w:r>
          </w:p>
        </w:tc>
        <w:tc>
          <w:tcPr>
            <w:tcW w:w="1212" w:type="dxa"/>
          </w:tcPr>
          <w:p w14:paraId="15DB6E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3817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8A5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C95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A95558" w14:textId="73538EF4" w:rsidTr="00AA4DA7">
        <w:trPr>
          <w:cantSplit/>
        </w:trPr>
        <w:tc>
          <w:tcPr>
            <w:tcW w:w="2495" w:type="dxa"/>
          </w:tcPr>
          <w:p w14:paraId="42A54D4D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Poręcze montowane po obu stronach umywalki</w:t>
            </w:r>
          </w:p>
        </w:tc>
        <w:tc>
          <w:tcPr>
            <w:tcW w:w="1212" w:type="dxa"/>
          </w:tcPr>
          <w:p w14:paraId="5A934E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3D21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41CE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023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1086557" w14:textId="057AC42B" w:rsidTr="00AA4DA7">
        <w:trPr>
          <w:cantSplit/>
        </w:trPr>
        <w:tc>
          <w:tcPr>
            <w:tcW w:w="2495" w:type="dxa"/>
          </w:tcPr>
          <w:p w14:paraId="7A3BC3C4" w14:textId="3F83803A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lastRenderedPageBreak/>
              <w:t xml:space="preserve">Prawa poręcz w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odległości od 10 cm do 25 cm od krawędzi umywalki</w:t>
            </w:r>
          </w:p>
        </w:tc>
        <w:tc>
          <w:tcPr>
            <w:tcW w:w="1212" w:type="dxa"/>
          </w:tcPr>
          <w:p w14:paraId="61D23C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E3B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1B2F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C45D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AAC6D10" w14:textId="753EBE61" w:rsidTr="00AA4DA7">
        <w:trPr>
          <w:cantSplit/>
        </w:trPr>
        <w:tc>
          <w:tcPr>
            <w:tcW w:w="2495" w:type="dxa"/>
          </w:tcPr>
          <w:p w14:paraId="5A248096" w14:textId="1752A8ED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na wysokości 70 cm do 85 cm (górna krawędź pochwytu)</w:t>
            </w:r>
          </w:p>
        </w:tc>
        <w:tc>
          <w:tcPr>
            <w:tcW w:w="1212" w:type="dxa"/>
          </w:tcPr>
          <w:p w14:paraId="4565ED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24FA7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D42C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1A8A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04F0A2" w14:textId="2C375CCC" w:rsidTr="00AA4DA7">
        <w:trPr>
          <w:cantSplit/>
        </w:trPr>
        <w:tc>
          <w:tcPr>
            <w:tcW w:w="2495" w:type="dxa"/>
          </w:tcPr>
          <w:p w14:paraId="13E0B849" w14:textId="5093C986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Bok umywalki znajduje się blisko ściany</w:t>
            </w:r>
            <w:r w:rsidR="00EB1FB6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-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2F0A88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218423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197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EFCE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0F38D7" w14:textId="24E09D9A" w:rsidTr="00AA4DA7">
        <w:trPr>
          <w:cantSplit/>
        </w:trPr>
        <w:tc>
          <w:tcPr>
            <w:tcW w:w="2495" w:type="dxa"/>
          </w:tcPr>
          <w:p w14:paraId="5F904407" w14:textId="30C4BC6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Prawa poręcz wystaje 10-15 cm przed umywalkę</w:t>
            </w:r>
          </w:p>
        </w:tc>
        <w:tc>
          <w:tcPr>
            <w:tcW w:w="1212" w:type="dxa"/>
          </w:tcPr>
          <w:p w14:paraId="3C8E9D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49AD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8B24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0AED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C2B6A1" w14:textId="363A5F3F" w:rsidTr="00AA4DA7">
        <w:trPr>
          <w:cantSplit/>
        </w:trPr>
        <w:tc>
          <w:tcPr>
            <w:tcW w:w="2495" w:type="dxa"/>
          </w:tcPr>
          <w:p w14:paraId="4F0479AE" w14:textId="58C095D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9BCDF6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D442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82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4C3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763BD5" w14:textId="4CB3FB92" w:rsidTr="00AA4DA7">
        <w:trPr>
          <w:cantSplit/>
        </w:trPr>
        <w:tc>
          <w:tcPr>
            <w:tcW w:w="2495" w:type="dxa"/>
          </w:tcPr>
          <w:p w14:paraId="08E50E4A" w14:textId="1CE88177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lastRenderedPageBreak/>
              <w:t xml:space="preserve">Bateria uruchamianą dźwignią (najlepiej z przedłużonym uchwytem),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przyciskiem lub automatycznie</w:t>
            </w:r>
          </w:p>
        </w:tc>
        <w:tc>
          <w:tcPr>
            <w:tcW w:w="1212" w:type="dxa"/>
          </w:tcPr>
          <w:p w14:paraId="5661F18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7B3D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F25A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C6F8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FC0DFD" w14:textId="7F3A950F" w:rsidTr="00AA4DA7">
        <w:trPr>
          <w:cantSplit/>
        </w:trPr>
        <w:tc>
          <w:tcPr>
            <w:tcW w:w="2495" w:type="dxa"/>
          </w:tcPr>
          <w:p w14:paraId="4EE2254E" w14:textId="174D960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Bateria obsługiwana przy pomocy kurków (źle)</w:t>
            </w:r>
          </w:p>
        </w:tc>
        <w:tc>
          <w:tcPr>
            <w:tcW w:w="1212" w:type="dxa"/>
          </w:tcPr>
          <w:p w14:paraId="54BE13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0894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39A8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55E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ABF531" w14:textId="02A7FCD1" w:rsidTr="00AA4DA7">
        <w:trPr>
          <w:cantSplit/>
        </w:trPr>
        <w:tc>
          <w:tcPr>
            <w:tcW w:w="2495" w:type="dxa"/>
          </w:tcPr>
          <w:p w14:paraId="71B16A77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3E4E42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6C52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A3F9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9A8A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BAB446" w14:textId="20C359DD" w:rsidTr="00AA4DA7">
        <w:trPr>
          <w:cantSplit/>
        </w:trPr>
        <w:tc>
          <w:tcPr>
            <w:tcW w:w="2495" w:type="dxa"/>
          </w:tcPr>
          <w:p w14:paraId="05EA4DFE" w14:textId="4A7FEB6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08BEC0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DA5D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AB2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5B34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BF8F847" w14:textId="230146F4" w:rsidTr="00AA4DA7">
        <w:trPr>
          <w:cantSplit/>
        </w:trPr>
        <w:tc>
          <w:tcPr>
            <w:tcW w:w="2495" w:type="dxa"/>
          </w:tcPr>
          <w:p w14:paraId="1DA2ABB0" w14:textId="2877123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Dozownik mydła, suszarka/ręcznik na wysokości 80 – 110 cm od poziomu posadzki i maksymalne i 30 cm od bocznej krawędzi umywalki</w:t>
            </w:r>
          </w:p>
        </w:tc>
        <w:tc>
          <w:tcPr>
            <w:tcW w:w="1212" w:type="dxa"/>
          </w:tcPr>
          <w:p w14:paraId="04A132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207D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86A1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BB5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D2C20F" w14:textId="734E2F8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959A36B" w14:textId="0C95D2B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Wyposażenie gabinetu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EDF21C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1209ED3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79C6F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82AC0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40F45D6" w14:textId="450F8DA5" w:rsidTr="00AA4DA7">
        <w:trPr>
          <w:cantSplit/>
        </w:trPr>
        <w:tc>
          <w:tcPr>
            <w:tcW w:w="2495" w:type="dxa"/>
          </w:tcPr>
          <w:p w14:paraId="756B622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oparciami</w:t>
            </w:r>
          </w:p>
        </w:tc>
        <w:tc>
          <w:tcPr>
            <w:tcW w:w="1212" w:type="dxa"/>
          </w:tcPr>
          <w:p w14:paraId="33A0A4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CF7B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CF26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B9D6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F0FBAD" w14:textId="74703520" w:rsidTr="00AA4DA7">
        <w:trPr>
          <w:cantSplit/>
        </w:trPr>
        <w:tc>
          <w:tcPr>
            <w:tcW w:w="2495" w:type="dxa"/>
          </w:tcPr>
          <w:p w14:paraId="78F6D64A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podłokietnikami</w:t>
            </w:r>
          </w:p>
        </w:tc>
        <w:tc>
          <w:tcPr>
            <w:tcW w:w="1212" w:type="dxa"/>
          </w:tcPr>
          <w:p w14:paraId="3087D3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D880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25A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301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32F672A" w14:textId="61483203" w:rsidTr="00AA4DA7">
        <w:trPr>
          <w:cantSplit/>
        </w:trPr>
        <w:tc>
          <w:tcPr>
            <w:tcW w:w="2495" w:type="dxa"/>
          </w:tcPr>
          <w:p w14:paraId="3CF3F9F5" w14:textId="6418B399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Szerokość siedziska minimum 50 cm</w:t>
            </w:r>
          </w:p>
        </w:tc>
        <w:tc>
          <w:tcPr>
            <w:tcW w:w="1212" w:type="dxa"/>
          </w:tcPr>
          <w:p w14:paraId="76C90B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9C0F7D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F063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B386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C7D32C" w14:textId="672DDFE1" w:rsidTr="00AA4DA7">
        <w:trPr>
          <w:cantSplit/>
        </w:trPr>
        <w:tc>
          <w:tcPr>
            <w:tcW w:w="2495" w:type="dxa"/>
          </w:tcPr>
          <w:p w14:paraId="1C956265" w14:textId="2BE92097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Głębokość siedziska minimum  50 cm</w:t>
            </w:r>
          </w:p>
        </w:tc>
        <w:tc>
          <w:tcPr>
            <w:tcW w:w="1212" w:type="dxa"/>
          </w:tcPr>
          <w:p w14:paraId="29EC6F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83D4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7078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F29B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DD3E96" w14:textId="27461769" w:rsidTr="00AA4DA7">
        <w:trPr>
          <w:cantSplit/>
        </w:trPr>
        <w:tc>
          <w:tcPr>
            <w:tcW w:w="2495" w:type="dxa"/>
          </w:tcPr>
          <w:p w14:paraId="6FFD0AF6" w14:textId="34266EC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Siedziska z możliwością regulacji wysokości w przedziale 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od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42 cm 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do </w:t>
            </w:r>
            <w:r w:rsidRPr="00AA4DA7">
              <w:rPr>
                <w:rFonts w:ascii="Lato" w:hAnsi="Lato" w:cs="Calibri"/>
                <w:sz w:val="20"/>
                <w:szCs w:val="20"/>
              </w:rPr>
              <w:t>48 cm</w:t>
            </w:r>
          </w:p>
        </w:tc>
        <w:tc>
          <w:tcPr>
            <w:tcW w:w="1212" w:type="dxa"/>
          </w:tcPr>
          <w:p w14:paraId="599A60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6B4B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497A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FCF0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FAA4AD" w14:textId="70B2E558" w:rsidTr="00AA4DA7">
        <w:trPr>
          <w:cantSplit/>
        </w:trPr>
        <w:tc>
          <w:tcPr>
            <w:tcW w:w="2495" w:type="dxa"/>
          </w:tcPr>
          <w:p w14:paraId="0CB6DADC" w14:textId="77A30E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Materiały, z których wykonane są meble matowe nieodbijające światła powodując olśnienia</w:t>
            </w:r>
          </w:p>
        </w:tc>
        <w:tc>
          <w:tcPr>
            <w:tcW w:w="1212" w:type="dxa"/>
          </w:tcPr>
          <w:p w14:paraId="5DF6DF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2EE9F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718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1564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B4C53E" w14:textId="41CA8052" w:rsidTr="00AA4DA7">
        <w:trPr>
          <w:cantSplit/>
        </w:trPr>
        <w:tc>
          <w:tcPr>
            <w:tcW w:w="2495" w:type="dxa"/>
          </w:tcPr>
          <w:p w14:paraId="608C5630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Kozetka dostępna z 2 stron</w:t>
            </w:r>
          </w:p>
        </w:tc>
        <w:tc>
          <w:tcPr>
            <w:tcW w:w="1212" w:type="dxa"/>
          </w:tcPr>
          <w:p w14:paraId="02D36B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3CADF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1B4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A999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44AAA" w:rsidRPr="00FF094D" w14:paraId="0266E3C5" w14:textId="77777777" w:rsidTr="00AA4DA7">
        <w:trPr>
          <w:cantSplit/>
        </w:trPr>
        <w:tc>
          <w:tcPr>
            <w:tcW w:w="2495" w:type="dxa"/>
          </w:tcPr>
          <w:p w14:paraId="788638B9" w14:textId="6CFABEEB" w:rsidR="00844AAA" w:rsidRPr="00AA4DA7" w:rsidRDefault="008A2971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Kozetka/leżanka o regulowanej wysokości w minimalnym zakresie od </w:t>
            </w:r>
            <w:r w:rsidR="00EC0B85" w:rsidRPr="00AA4DA7">
              <w:rPr>
                <w:rFonts w:ascii="Lato" w:hAnsi="Lato" w:cs="Calibri"/>
                <w:sz w:val="20"/>
                <w:szCs w:val="20"/>
              </w:rPr>
              <w:t>42 do 48 cm</w:t>
            </w:r>
          </w:p>
        </w:tc>
        <w:tc>
          <w:tcPr>
            <w:tcW w:w="1212" w:type="dxa"/>
          </w:tcPr>
          <w:p w14:paraId="503B0F9C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D2BE00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FAFD0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87FAC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F34EFD" w14:textId="5561DB65" w:rsidTr="00AA4DA7">
        <w:trPr>
          <w:cantSplit/>
        </w:trPr>
        <w:tc>
          <w:tcPr>
            <w:tcW w:w="2495" w:type="dxa"/>
          </w:tcPr>
          <w:p w14:paraId="30FF97E1" w14:textId="7B0246C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przy kozetce min. 90x150 cm</w:t>
            </w:r>
          </w:p>
        </w:tc>
        <w:tc>
          <w:tcPr>
            <w:tcW w:w="1212" w:type="dxa"/>
          </w:tcPr>
          <w:p w14:paraId="587265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A6D7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B626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2A90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882EDEF" w14:textId="49FE0928" w:rsidTr="00AA4DA7">
        <w:trPr>
          <w:cantSplit/>
        </w:trPr>
        <w:tc>
          <w:tcPr>
            <w:tcW w:w="2495" w:type="dxa"/>
          </w:tcPr>
          <w:p w14:paraId="652A1B78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wyposażony w podnośnik podłogowy lub sufitowy o udźwigu minimum 150 kg</w:t>
            </w:r>
          </w:p>
        </w:tc>
        <w:tc>
          <w:tcPr>
            <w:tcW w:w="1212" w:type="dxa"/>
          </w:tcPr>
          <w:p w14:paraId="1B6CC9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7908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38F1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B20D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6F6465C" w14:textId="16ADD340" w:rsidTr="00AA4DA7">
        <w:trPr>
          <w:cantSplit/>
        </w:trPr>
        <w:tc>
          <w:tcPr>
            <w:tcW w:w="2495" w:type="dxa"/>
          </w:tcPr>
          <w:p w14:paraId="31EECE9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Strefa z kozetką wyposażona w parawan lub zasłonę</w:t>
            </w:r>
          </w:p>
        </w:tc>
        <w:tc>
          <w:tcPr>
            <w:tcW w:w="1212" w:type="dxa"/>
          </w:tcPr>
          <w:p w14:paraId="3178CF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2BF13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579B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DFD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380294" w14:textId="53370A7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0F630BB" w14:textId="456D0E84" w:rsidR="00C45EF7" w:rsidRPr="00FF094D" w:rsidRDefault="00D45190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FB852C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D4C2B6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E2AE8F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198F33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89DE7DD" w14:textId="63B63341" w:rsidTr="00AA4DA7">
        <w:trPr>
          <w:cantSplit/>
        </w:trPr>
        <w:tc>
          <w:tcPr>
            <w:tcW w:w="2495" w:type="dxa"/>
          </w:tcPr>
          <w:p w14:paraId="62C7C01B" w14:textId="2BE64FB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wymiarach min. 90x90 cm przy biurku</w:t>
            </w:r>
          </w:p>
        </w:tc>
        <w:tc>
          <w:tcPr>
            <w:tcW w:w="1212" w:type="dxa"/>
          </w:tcPr>
          <w:p w14:paraId="2421AB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BFB8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1FD7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D935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58EBDA" w14:textId="2AD35E5A" w:rsidTr="00AA4DA7">
        <w:trPr>
          <w:cantSplit/>
        </w:trPr>
        <w:tc>
          <w:tcPr>
            <w:tcW w:w="2495" w:type="dxa"/>
          </w:tcPr>
          <w:p w14:paraId="4CD4CB5F" w14:textId="311338DF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Blat biurka wysunięty o 30 cm od strony pacjenta w pasie 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szerokości min. 90 cm</w:t>
            </w:r>
          </w:p>
        </w:tc>
        <w:tc>
          <w:tcPr>
            <w:tcW w:w="1212" w:type="dxa"/>
          </w:tcPr>
          <w:p w14:paraId="1A8ADD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C5861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A75A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767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14154D" w14:textId="27A10A2C" w:rsidTr="00AA4DA7">
        <w:trPr>
          <w:cantSplit/>
        </w:trPr>
        <w:tc>
          <w:tcPr>
            <w:tcW w:w="2495" w:type="dxa"/>
          </w:tcPr>
          <w:p w14:paraId="23F69C04" w14:textId="51DB13A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Wysokość blatu biurka powinna wynosić 70 cm - 75 cm</w:t>
            </w:r>
          </w:p>
        </w:tc>
        <w:tc>
          <w:tcPr>
            <w:tcW w:w="1212" w:type="dxa"/>
          </w:tcPr>
          <w:p w14:paraId="46CC15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5DE2F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9E4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1000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FE3D48" w14:textId="48EFB8B1" w:rsidTr="00AA4DA7">
        <w:trPr>
          <w:cantSplit/>
        </w:trPr>
        <w:tc>
          <w:tcPr>
            <w:tcW w:w="2495" w:type="dxa"/>
          </w:tcPr>
          <w:p w14:paraId="3981FB39" w14:textId="5C8EAE3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blatu biurka minimum 90 cm</w:t>
            </w:r>
          </w:p>
        </w:tc>
        <w:tc>
          <w:tcPr>
            <w:tcW w:w="1212" w:type="dxa"/>
          </w:tcPr>
          <w:p w14:paraId="4A8F81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72F2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1B9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D2C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C65B47" w14:textId="55FAA268" w:rsidTr="00AA4DA7">
        <w:trPr>
          <w:cantSplit/>
        </w:trPr>
        <w:tc>
          <w:tcPr>
            <w:tcW w:w="2495" w:type="dxa"/>
          </w:tcPr>
          <w:p w14:paraId="7881B58A" w14:textId="68BE29B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231E6C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404C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BF44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3555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65F58AD" w14:textId="1827D57C" w:rsidTr="00AA4DA7">
        <w:trPr>
          <w:cantSplit/>
        </w:trPr>
        <w:tc>
          <w:tcPr>
            <w:tcW w:w="2495" w:type="dxa"/>
          </w:tcPr>
          <w:p w14:paraId="52A883A4" w14:textId="6252C14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Pod blatem roboczym przestrzeń niezabudowana o szerokości minimum 80 cm</w:t>
            </w:r>
          </w:p>
        </w:tc>
        <w:tc>
          <w:tcPr>
            <w:tcW w:w="1212" w:type="dxa"/>
          </w:tcPr>
          <w:p w14:paraId="25CF04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DAEF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16F2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35C0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9FC09E" w14:textId="6813A48D" w:rsidTr="00AA4DA7">
        <w:trPr>
          <w:cantSplit/>
        </w:trPr>
        <w:tc>
          <w:tcPr>
            <w:tcW w:w="2495" w:type="dxa"/>
          </w:tcPr>
          <w:p w14:paraId="72D9C235" w14:textId="1BCE517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podjechania pod biurko na głębokość minimum 60 cm</w:t>
            </w:r>
          </w:p>
        </w:tc>
        <w:tc>
          <w:tcPr>
            <w:tcW w:w="1212" w:type="dxa"/>
          </w:tcPr>
          <w:p w14:paraId="26FC51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8D0A6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7D0E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9CAC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A327E1" w14:textId="198A380D" w:rsidTr="00AA4DA7">
        <w:trPr>
          <w:cantSplit/>
        </w:trPr>
        <w:tc>
          <w:tcPr>
            <w:tcW w:w="2495" w:type="dxa"/>
          </w:tcPr>
          <w:p w14:paraId="32AD56C0" w14:textId="59F623B1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3EE5C6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EC24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3321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501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DF526EB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0E3080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1F21AB0" w14:textId="4FD42C7E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Gabinety zabiegowe </w:t>
      </w:r>
    </w:p>
    <w:p w14:paraId="0F85C3E4" w14:textId="77777777" w:rsidR="00670F3F" w:rsidRPr="00FF094D" w:rsidRDefault="00670F3F" w:rsidP="005E66DC">
      <w:pPr>
        <w:pStyle w:val="Nagwek1"/>
        <w:spacing w:before="0" w:line="240" w:lineRule="auto"/>
        <w:rPr>
          <w:rFonts w:ascii="Lato" w:hAnsi="Lato" w:cs="Calibri"/>
          <w:sz w:val="20"/>
          <w:szCs w:val="20"/>
        </w:rPr>
      </w:pPr>
    </w:p>
    <w:p w14:paraId="19B8B202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69F19654" w14:textId="2332312B" w:rsidTr="00AA4DA7">
        <w:trPr>
          <w:cantSplit/>
          <w:tblHeader/>
        </w:trPr>
        <w:tc>
          <w:tcPr>
            <w:tcW w:w="2495" w:type="dxa"/>
          </w:tcPr>
          <w:p w14:paraId="5D91C8B2" w14:textId="75EA45F0" w:rsidR="000134AF" w:rsidRPr="00FF094D" w:rsidRDefault="00A57F05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3CCD49ED" w14:textId="5D8F86B1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2A99ED34" w14:textId="662F1F99" w:rsidR="000134AF" w:rsidRPr="00FF094D" w:rsidRDefault="000134AF" w:rsidP="00A57F0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6E2DB124" w14:textId="7B8E37C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7950EB8" w14:textId="3A535B24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B0ECB" w:rsidRPr="00FF094D" w14:paraId="52C9E814" w14:textId="0C6289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4211637" w14:textId="378A0611" w:rsidR="00AB0ECB" w:rsidRPr="00FF094D" w:rsidRDefault="00215F3F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45E25E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AE1EF4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8A666F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B3C19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AB0ECB" w:rsidRPr="00FF094D" w14:paraId="4FCBC59D" w14:textId="0BB42B8C" w:rsidTr="00AA4DA7">
        <w:trPr>
          <w:cantSplit/>
        </w:trPr>
        <w:tc>
          <w:tcPr>
            <w:tcW w:w="2495" w:type="dxa"/>
          </w:tcPr>
          <w:p w14:paraId="26D91DE2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przed wejściem do gabinetu 150x150 cm</w:t>
            </w:r>
          </w:p>
        </w:tc>
        <w:tc>
          <w:tcPr>
            <w:tcW w:w="1212" w:type="dxa"/>
          </w:tcPr>
          <w:p w14:paraId="725C40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811B0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B780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F763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5758E99" w14:textId="42A04869" w:rsidTr="00AA4DA7">
        <w:trPr>
          <w:cantSplit/>
        </w:trPr>
        <w:tc>
          <w:tcPr>
            <w:tcW w:w="2495" w:type="dxa"/>
          </w:tcPr>
          <w:p w14:paraId="576905CE" w14:textId="45179A0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A57F05" w:rsidRPr="00A57F05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90x90 cm od strony otwierania drzwi</w:t>
            </w:r>
          </w:p>
        </w:tc>
        <w:tc>
          <w:tcPr>
            <w:tcW w:w="1212" w:type="dxa"/>
          </w:tcPr>
          <w:p w14:paraId="73108DA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16DCA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1C4AF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6B7B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10A5AB" w14:textId="0EC1C916" w:rsidTr="00AA4DA7">
        <w:trPr>
          <w:cantSplit/>
        </w:trPr>
        <w:tc>
          <w:tcPr>
            <w:tcW w:w="2495" w:type="dxa"/>
          </w:tcPr>
          <w:p w14:paraId="49EC5062" w14:textId="0EAB774F" w:rsidR="00AB0ECB" w:rsidRPr="00AA4DA7" w:rsidDel="00F31353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09D4A06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1AA9B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ECEB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4C04E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3F17B0" w14:textId="6E65807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7B04845" w14:textId="357C24C8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D14CEA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880A2A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EC748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6FF227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B4FCEAE" w14:textId="44D8F33C" w:rsidTr="00AA4DA7">
        <w:trPr>
          <w:cantSplit/>
        </w:trPr>
        <w:tc>
          <w:tcPr>
            <w:tcW w:w="2495" w:type="dxa"/>
          </w:tcPr>
          <w:p w14:paraId="127CA11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523BD2C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C111E3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BFFC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F828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D2E6992" w14:textId="3840336E" w:rsidTr="00AA4DA7">
        <w:trPr>
          <w:cantSplit/>
        </w:trPr>
        <w:tc>
          <w:tcPr>
            <w:tcW w:w="2495" w:type="dxa"/>
          </w:tcPr>
          <w:p w14:paraId="7FB8B1E3" w14:textId="769BCF44" w:rsidR="00AB0ECB" w:rsidRPr="00AA4DA7" w:rsidDel="007C3E1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Drzwi </w:t>
            </w:r>
            <w:r w:rsidR="00720980" w:rsidRPr="00AA4DA7">
              <w:rPr>
                <w:rFonts w:ascii="Lato" w:hAnsi="Lato" w:cs="Calibri"/>
                <w:sz w:val="20"/>
                <w:szCs w:val="20"/>
              </w:rPr>
              <w:t xml:space="preserve">nieprzezroczyste </w:t>
            </w:r>
            <w:r w:rsidRPr="00AA4DA7">
              <w:rPr>
                <w:rFonts w:ascii="Lato" w:hAnsi="Lato" w:cs="Calibri"/>
                <w:sz w:val="20"/>
                <w:szCs w:val="20"/>
              </w:rPr>
              <w:t>- nie widać cienia</w:t>
            </w:r>
          </w:p>
        </w:tc>
        <w:tc>
          <w:tcPr>
            <w:tcW w:w="1212" w:type="dxa"/>
          </w:tcPr>
          <w:p w14:paraId="6B8D59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9C923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A1545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01C9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1FACE3C" w14:textId="698C7828" w:rsidTr="00AA4DA7">
        <w:trPr>
          <w:cantSplit/>
        </w:trPr>
        <w:tc>
          <w:tcPr>
            <w:tcW w:w="2495" w:type="dxa"/>
          </w:tcPr>
          <w:p w14:paraId="5894F48F" w14:textId="630CC8C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6576E8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CA9B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6DA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A79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8F1CB7C" w14:textId="5A474E46" w:rsidTr="00AA4DA7">
        <w:trPr>
          <w:cantSplit/>
        </w:trPr>
        <w:tc>
          <w:tcPr>
            <w:tcW w:w="2495" w:type="dxa"/>
          </w:tcPr>
          <w:p w14:paraId="0DC6967D" w14:textId="7C7F1ACF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ścianie</w:t>
            </w:r>
          </w:p>
        </w:tc>
        <w:tc>
          <w:tcPr>
            <w:tcW w:w="1212" w:type="dxa"/>
          </w:tcPr>
          <w:p w14:paraId="1687EB5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5C8D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82F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92CB0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E47A264" w14:textId="26832E66" w:rsidTr="00AA4DA7">
        <w:trPr>
          <w:cantSplit/>
        </w:trPr>
        <w:tc>
          <w:tcPr>
            <w:tcW w:w="2495" w:type="dxa"/>
          </w:tcPr>
          <w:p w14:paraId="0F180BA6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28838A3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B231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5D4C5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97BF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2CC7F41" w14:textId="05A2C652" w:rsidTr="00AA4DA7">
        <w:trPr>
          <w:cantSplit/>
        </w:trPr>
        <w:tc>
          <w:tcPr>
            <w:tcW w:w="2495" w:type="dxa"/>
          </w:tcPr>
          <w:p w14:paraId="2D2DB3EA" w14:textId="333470F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Numer gabinetu na drzwiach na wysokości od 130 cm do 165 cm</w:t>
            </w:r>
          </w:p>
        </w:tc>
        <w:tc>
          <w:tcPr>
            <w:tcW w:w="1212" w:type="dxa"/>
          </w:tcPr>
          <w:p w14:paraId="4D5BECD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994C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BEE9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EEE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0DD172" w14:textId="7C2D1BF1" w:rsidTr="00AA4DA7">
        <w:trPr>
          <w:cantSplit/>
        </w:trPr>
        <w:tc>
          <w:tcPr>
            <w:tcW w:w="2495" w:type="dxa"/>
          </w:tcPr>
          <w:p w14:paraId="0A3AB22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08D0B4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9CAC1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2B9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95D8A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D2E968C" w14:textId="34A61C85" w:rsidTr="00AA4DA7">
        <w:trPr>
          <w:cantSplit/>
        </w:trPr>
        <w:tc>
          <w:tcPr>
            <w:tcW w:w="2495" w:type="dxa"/>
          </w:tcPr>
          <w:p w14:paraId="4128BFC8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53522C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7F4A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5843D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A0F2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665DA7" w14:textId="308716EC" w:rsidTr="00AA4DA7">
        <w:trPr>
          <w:cantSplit/>
        </w:trPr>
        <w:tc>
          <w:tcPr>
            <w:tcW w:w="2495" w:type="dxa"/>
          </w:tcPr>
          <w:p w14:paraId="6F5248BB" w14:textId="526B4FE6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42BD1F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C7D9F0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4AE60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87189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180D9A9" w14:textId="5EC6AC1F" w:rsidTr="00AA4DA7">
        <w:trPr>
          <w:cantSplit/>
        </w:trPr>
        <w:tc>
          <w:tcPr>
            <w:tcW w:w="2495" w:type="dxa"/>
          </w:tcPr>
          <w:p w14:paraId="7023865D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1DE68E8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F79F4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70BE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C610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6846568" w14:textId="7777E0FF" w:rsidTr="00AA4DA7">
        <w:trPr>
          <w:cantSplit/>
        </w:trPr>
        <w:tc>
          <w:tcPr>
            <w:tcW w:w="2495" w:type="dxa"/>
          </w:tcPr>
          <w:p w14:paraId="772B176F" w14:textId="1BFD4C4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&gt;= 35 </w:t>
            </w:r>
            <w:proofErr w:type="spellStart"/>
            <w:r w:rsidR="00A57F05"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4B2F050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E068D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2383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FF9C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F6B6667" w14:textId="05335D4E" w:rsidTr="00AA4DA7">
        <w:trPr>
          <w:cantSplit/>
        </w:trPr>
        <w:tc>
          <w:tcPr>
            <w:tcW w:w="2495" w:type="dxa"/>
          </w:tcPr>
          <w:p w14:paraId="20330C18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6163A8D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75236A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083F2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F37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647D00D" w14:textId="775D8638" w:rsidTr="00AA4DA7">
        <w:trPr>
          <w:cantSplit/>
        </w:trPr>
        <w:tc>
          <w:tcPr>
            <w:tcW w:w="2495" w:type="dxa"/>
          </w:tcPr>
          <w:p w14:paraId="46444FD7" w14:textId="79E50F7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do gabinetu umożliwiają ich awaryjne otwarcie przez obsługę</w:t>
            </w:r>
          </w:p>
        </w:tc>
        <w:tc>
          <w:tcPr>
            <w:tcW w:w="1212" w:type="dxa"/>
          </w:tcPr>
          <w:p w14:paraId="45B7BD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EBD68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17BD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F31A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A20CD7" w14:textId="5E3DA978" w:rsidTr="00AA4DA7">
        <w:tc>
          <w:tcPr>
            <w:tcW w:w="2495" w:type="dxa"/>
            <w:shd w:val="clear" w:color="auto" w:fill="D9D9D9" w:themeFill="background1" w:themeFillShade="D9"/>
          </w:tcPr>
          <w:p w14:paraId="2C05555F" w14:textId="1FF3C925" w:rsidR="00AB0ECB" w:rsidRPr="00FF094D" w:rsidRDefault="00A60C11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Wnętrze g</w:t>
            </w:r>
            <w:r w:rsidR="00AB0ECB" w:rsidRPr="00FF094D">
              <w:rPr>
                <w:rFonts w:ascii="Lato" w:hAnsi="Lato" w:cs="Calibri"/>
                <w:b/>
                <w:sz w:val="20"/>
                <w:szCs w:val="20"/>
              </w:rPr>
              <w:t>abinet</w:t>
            </w:r>
            <w:r>
              <w:rPr>
                <w:rFonts w:ascii="Lato" w:hAnsi="Lato" w:cs="Calibri"/>
                <w:b/>
                <w:sz w:val="20"/>
                <w:szCs w:val="20"/>
              </w:rPr>
              <w:t>u</w:t>
            </w:r>
            <w:r w:rsidR="00AB0ECB" w:rsidRPr="00FF094D">
              <w:rPr>
                <w:rFonts w:ascii="Lato" w:hAnsi="Lato" w:cs="Calibri"/>
                <w:b/>
                <w:sz w:val="20"/>
                <w:szCs w:val="20"/>
              </w:rPr>
              <w:t xml:space="preserve"> zabiegow</w:t>
            </w:r>
            <w:r>
              <w:rPr>
                <w:rFonts w:ascii="Lato" w:hAnsi="Lato" w:cs="Calibri"/>
                <w:b/>
                <w:sz w:val="20"/>
                <w:szCs w:val="20"/>
              </w:rPr>
              <w:t>ego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3A8DE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068D4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AA76F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9B3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75705A" w14:textId="24E99CD1" w:rsidTr="00AA4DA7">
        <w:trPr>
          <w:cantSplit/>
        </w:trPr>
        <w:tc>
          <w:tcPr>
            <w:tcW w:w="2495" w:type="dxa"/>
          </w:tcPr>
          <w:p w14:paraId="61D34F4C" w14:textId="7FD4FEE1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029603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105C9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D4E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31BF5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0141AD" w14:textId="5C863609" w:rsidTr="00AA4DA7">
        <w:trPr>
          <w:cantSplit/>
        </w:trPr>
        <w:tc>
          <w:tcPr>
            <w:tcW w:w="2495" w:type="dxa"/>
          </w:tcPr>
          <w:p w14:paraId="3764099B" w14:textId="2942EF1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13D1622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2AEC8F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03C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D3D1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83A70FE" w14:textId="10157054" w:rsidTr="00AA4DA7">
        <w:trPr>
          <w:cantSplit/>
        </w:trPr>
        <w:tc>
          <w:tcPr>
            <w:tcW w:w="2495" w:type="dxa"/>
          </w:tcPr>
          <w:p w14:paraId="6C415500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2166C1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2BAFA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FE060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830F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310AB76" w14:textId="3BF371F5" w:rsidTr="00AA4DA7">
        <w:trPr>
          <w:cantSplit/>
        </w:trPr>
        <w:tc>
          <w:tcPr>
            <w:tcW w:w="2495" w:type="dxa"/>
          </w:tcPr>
          <w:p w14:paraId="250DA58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179308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BBD60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0E84F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67A80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C43519" w14:textId="74A6278D" w:rsidTr="00AA4DA7">
        <w:trPr>
          <w:cantSplit/>
        </w:trPr>
        <w:tc>
          <w:tcPr>
            <w:tcW w:w="2495" w:type="dxa"/>
          </w:tcPr>
          <w:p w14:paraId="418EA7A2" w14:textId="6678575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Posadzka antypoślizgowa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 (klasa min. R10)</w:t>
            </w:r>
          </w:p>
        </w:tc>
        <w:tc>
          <w:tcPr>
            <w:tcW w:w="1212" w:type="dxa"/>
          </w:tcPr>
          <w:p w14:paraId="18C1BC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6B711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DE99E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48349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04E395" w14:textId="5E16AC78" w:rsidTr="00AA4DA7">
        <w:trPr>
          <w:cantSplit/>
        </w:trPr>
        <w:tc>
          <w:tcPr>
            <w:tcW w:w="2495" w:type="dxa"/>
          </w:tcPr>
          <w:p w14:paraId="7B35E0A9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5CF8B8C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CD51D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D30F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35E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47E4098" w14:textId="7B9DAB23" w:rsidTr="00AA4DA7">
        <w:trPr>
          <w:cantSplit/>
        </w:trPr>
        <w:tc>
          <w:tcPr>
            <w:tcW w:w="2495" w:type="dxa"/>
          </w:tcPr>
          <w:p w14:paraId="789B8A1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020C9E3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1DAC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7F9B8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B578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92F4C4C" w14:textId="301A7D30" w:rsidTr="00AA4DA7">
        <w:trPr>
          <w:cantSplit/>
        </w:trPr>
        <w:tc>
          <w:tcPr>
            <w:tcW w:w="2495" w:type="dxa"/>
          </w:tcPr>
          <w:p w14:paraId="6A80C3AF" w14:textId="07DBB1E8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otwierania/zamykania okien z poziomu wysokości 80-110 cm</w:t>
            </w:r>
          </w:p>
        </w:tc>
        <w:tc>
          <w:tcPr>
            <w:tcW w:w="1212" w:type="dxa"/>
          </w:tcPr>
          <w:p w14:paraId="68E000D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48C2F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0789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606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A0106A4" w14:textId="7E1CDBBC" w:rsidTr="00AA4DA7">
        <w:trPr>
          <w:cantSplit/>
        </w:trPr>
        <w:tc>
          <w:tcPr>
            <w:tcW w:w="2495" w:type="dxa"/>
          </w:tcPr>
          <w:p w14:paraId="068EE092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3249F6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757AC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F4161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26A69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BCAB25" w14:textId="49D20A55" w:rsidTr="00AA4DA7">
        <w:trPr>
          <w:cantSplit/>
        </w:trPr>
        <w:tc>
          <w:tcPr>
            <w:tcW w:w="2495" w:type="dxa"/>
          </w:tcPr>
          <w:p w14:paraId="34688C95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29E6032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13AC8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CED48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335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A9477C5" w14:textId="3C76E2DA" w:rsidTr="00AA4DA7">
        <w:trPr>
          <w:cantSplit/>
        </w:trPr>
        <w:tc>
          <w:tcPr>
            <w:tcW w:w="2495" w:type="dxa"/>
          </w:tcPr>
          <w:p w14:paraId="02FE6B55" w14:textId="31BADE8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</w:t>
            </w:r>
            <w:r w:rsidR="00A9195C" w:rsidRPr="00AA4DA7">
              <w:rPr>
                <w:rFonts w:ascii="Lato" w:hAnsi="Lato" w:cs="Calibri"/>
                <w:sz w:val="20"/>
                <w:szCs w:val="20"/>
              </w:rPr>
              <w:t xml:space="preserve"> zabiegowy </w:t>
            </w:r>
            <w:r w:rsidRPr="00AA4DA7">
              <w:rPr>
                <w:rFonts w:ascii="Lato" w:hAnsi="Lato" w:cs="Calibri"/>
                <w:sz w:val="20"/>
                <w:szCs w:val="20"/>
              </w:rPr>
              <w:t>wyposażony w umywalkę</w:t>
            </w:r>
          </w:p>
        </w:tc>
        <w:tc>
          <w:tcPr>
            <w:tcW w:w="1212" w:type="dxa"/>
          </w:tcPr>
          <w:p w14:paraId="75685AE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73D3D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91D49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9A8B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15E118" w14:textId="19F9BD43" w:rsidTr="00AA4DA7">
        <w:trPr>
          <w:cantSplit/>
        </w:trPr>
        <w:tc>
          <w:tcPr>
            <w:tcW w:w="2495" w:type="dxa"/>
          </w:tcPr>
          <w:p w14:paraId="3CC3AA2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 manewrowa przed umywalką o wymiarach 150x150cm</w:t>
            </w:r>
          </w:p>
        </w:tc>
        <w:tc>
          <w:tcPr>
            <w:tcW w:w="1212" w:type="dxa"/>
          </w:tcPr>
          <w:p w14:paraId="3962FE4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C26D9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F24A3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E6B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386AD98" w14:textId="1BDBC8EF" w:rsidTr="00AA4DA7">
        <w:trPr>
          <w:cantSplit/>
        </w:trPr>
        <w:tc>
          <w:tcPr>
            <w:tcW w:w="2495" w:type="dxa"/>
          </w:tcPr>
          <w:p w14:paraId="026929A4" w14:textId="1244D59E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Górna krawędź na wysokości 75 – 85 cm od posadzki </w:t>
            </w:r>
          </w:p>
        </w:tc>
        <w:tc>
          <w:tcPr>
            <w:tcW w:w="1212" w:type="dxa"/>
          </w:tcPr>
          <w:p w14:paraId="176F3C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17DC9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338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84AA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CCBAE31" w14:textId="0E148345" w:rsidTr="00AA4DA7">
        <w:trPr>
          <w:cantSplit/>
        </w:trPr>
        <w:tc>
          <w:tcPr>
            <w:tcW w:w="2495" w:type="dxa"/>
          </w:tcPr>
          <w:p w14:paraId="60BE574A" w14:textId="75C3DB0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Dolna krawędź nie niżej niż 60 – 70 cm od posadzki</w:t>
            </w:r>
          </w:p>
        </w:tc>
        <w:tc>
          <w:tcPr>
            <w:tcW w:w="1212" w:type="dxa"/>
          </w:tcPr>
          <w:p w14:paraId="01279F2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10886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4CF7C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FCB4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E85865F" w14:textId="50942339" w:rsidTr="00AA4DA7">
        <w:trPr>
          <w:cantSplit/>
        </w:trPr>
        <w:tc>
          <w:tcPr>
            <w:tcW w:w="2495" w:type="dxa"/>
          </w:tcPr>
          <w:p w14:paraId="5CE6808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 30 cm</w:t>
            </w:r>
          </w:p>
        </w:tc>
        <w:tc>
          <w:tcPr>
            <w:tcW w:w="1212" w:type="dxa"/>
          </w:tcPr>
          <w:p w14:paraId="11DD256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F034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0FCF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182D0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6F1CDF0" w14:textId="60835D66" w:rsidTr="00AA4DA7">
        <w:trPr>
          <w:cantSplit/>
        </w:trPr>
        <w:tc>
          <w:tcPr>
            <w:tcW w:w="2495" w:type="dxa"/>
          </w:tcPr>
          <w:p w14:paraId="1380D417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Poręcze montowane po obu stronach umywalki</w:t>
            </w:r>
          </w:p>
        </w:tc>
        <w:tc>
          <w:tcPr>
            <w:tcW w:w="1212" w:type="dxa"/>
          </w:tcPr>
          <w:p w14:paraId="5055274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D0E6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595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A2EA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D3079E" w14:textId="47042494" w:rsidTr="00AA4DA7">
        <w:trPr>
          <w:cantSplit/>
        </w:trPr>
        <w:tc>
          <w:tcPr>
            <w:tcW w:w="2495" w:type="dxa"/>
          </w:tcPr>
          <w:p w14:paraId="35766DEC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1B63B95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CA51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89D2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FC24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AE4228" w14:textId="58232AD0" w:rsidTr="00AA4DA7">
        <w:trPr>
          <w:cantSplit/>
        </w:trPr>
        <w:tc>
          <w:tcPr>
            <w:tcW w:w="2495" w:type="dxa"/>
          </w:tcPr>
          <w:p w14:paraId="42D7EF79" w14:textId="10F84622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10ABBD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D4FA8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AE0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E5C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849807" w14:textId="05AF06FA" w:rsidTr="00AA4DA7">
        <w:trPr>
          <w:cantSplit/>
        </w:trPr>
        <w:tc>
          <w:tcPr>
            <w:tcW w:w="2495" w:type="dxa"/>
          </w:tcPr>
          <w:p w14:paraId="042CC8C9" w14:textId="6BEC9C7F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Bateria uruchamianą dźwignią (najlepiej z </w:t>
            </w:r>
            <w:r w:rsidR="00AB0ECB" w:rsidRPr="00AA4DA7">
              <w:rPr>
                <w:rFonts w:ascii="Lato" w:hAnsi="Lato" w:cs="Calibri"/>
                <w:sz w:val="20"/>
                <w:szCs w:val="20"/>
              </w:rPr>
              <w:t>przedłużonym uchwytem), przyciskiem lub automatycznie</w:t>
            </w:r>
          </w:p>
        </w:tc>
        <w:tc>
          <w:tcPr>
            <w:tcW w:w="1212" w:type="dxa"/>
          </w:tcPr>
          <w:p w14:paraId="451F68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01EA7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C75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B5E5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583835" w14:textId="175002CF" w:rsidTr="00AA4DA7">
        <w:trPr>
          <w:cantSplit/>
        </w:trPr>
        <w:tc>
          <w:tcPr>
            <w:tcW w:w="2495" w:type="dxa"/>
          </w:tcPr>
          <w:p w14:paraId="0DC906EF" w14:textId="069A4276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Bateria obsługiwana przy pomocy kurków (źle)</w:t>
            </w:r>
          </w:p>
        </w:tc>
        <w:tc>
          <w:tcPr>
            <w:tcW w:w="1212" w:type="dxa"/>
          </w:tcPr>
          <w:p w14:paraId="741BA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324A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4F540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7D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55559B9" w14:textId="564AB582" w:rsidTr="00AA4DA7">
        <w:trPr>
          <w:cantSplit/>
        </w:trPr>
        <w:tc>
          <w:tcPr>
            <w:tcW w:w="2495" w:type="dxa"/>
          </w:tcPr>
          <w:p w14:paraId="5671400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51B1AF7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A57C8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A6995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21D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448BE24" w14:textId="36DA8EA8" w:rsidTr="00AA4DA7">
        <w:trPr>
          <w:cantSplit/>
        </w:trPr>
        <w:tc>
          <w:tcPr>
            <w:tcW w:w="2495" w:type="dxa"/>
          </w:tcPr>
          <w:p w14:paraId="165FF430" w14:textId="75B7549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7A27911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F59C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4E4C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9F9E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669E7B4" w14:textId="7B7FE69C" w:rsidTr="00AA4DA7">
        <w:trPr>
          <w:cantSplit/>
        </w:trPr>
        <w:tc>
          <w:tcPr>
            <w:tcW w:w="2495" w:type="dxa"/>
          </w:tcPr>
          <w:p w14:paraId="05B358DA" w14:textId="1535212A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</w:tcPr>
          <w:p w14:paraId="4C645AA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F62F4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81822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BEF9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34DF9E2" w14:textId="5D71470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EADBAE" w14:textId="207C4BB5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Wyposażenie </w:t>
            </w:r>
            <w:r w:rsidR="00F2154E">
              <w:rPr>
                <w:rFonts w:ascii="Lato" w:hAnsi="Lato" w:cs="Calibri"/>
                <w:b/>
                <w:sz w:val="20"/>
                <w:szCs w:val="20"/>
              </w:rPr>
              <w:t>g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abinetu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FA5C47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AB3073B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1292A72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BE4363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AB0ECB" w:rsidRPr="00FF094D" w14:paraId="30E17998" w14:textId="672C0C1F" w:rsidTr="00AA4DA7">
        <w:trPr>
          <w:cantSplit/>
        </w:trPr>
        <w:tc>
          <w:tcPr>
            <w:tcW w:w="2495" w:type="dxa"/>
          </w:tcPr>
          <w:p w14:paraId="01781BDD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oparciami</w:t>
            </w:r>
          </w:p>
        </w:tc>
        <w:tc>
          <w:tcPr>
            <w:tcW w:w="1212" w:type="dxa"/>
          </w:tcPr>
          <w:p w14:paraId="77D194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E2FB0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67F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D9F5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57943A3" w14:textId="07A558DB" w:rsidTr="00AA4DA7">
        <w:trPr>
          <w:cantSplit/>
        </w:trPr>
        <w:tc>
          <w:tcPr>
            <w:tcW w:w="2495" w:type="dxa"/>
          </w:tcPr>
          <w:p w14:paraId="550296CE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podłokietnikami</w:t>
            </w:r>
          </w:p>
        </w:tc>
        <w:tc>
          <w:tcPr>
            <w:tcW w:w="1212" w:type="dxa"/>
          </w:tcPr>
          <w:p w14:paraId="5F604D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C96949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CE03E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4E8C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4F57ED3" w14:textId="795E7A13" w:rsidTr="00AA4DA7">
        <w:trPr>
          <w:cantSplit/>
        </w:trPr>
        <w:tc>
          <w:tcPr>
            <w:tcW w:w="2495" w:type="dxa"/>
          </w:tcPr>
          <w:p w14:paraId="182481F5" w14:textId="46177E32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lastRenderedPageBreak/>
              <w:t>Szerokość siedziska minimum 50 cm</w:t>
            </w:r>
          </w:p>
        </w:tc>
        <w:tc>
          <w:tcPr>
            <w:tcW w:w="1212" w:type="dxa"/>
          </w:tcPr>
          <w:p w14:paraId="4B9A614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C91DED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1FC5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7E183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2300CAA" w14:textId="58741D25" w:rsidTr="00AA4DA7">
        <w:trPr>
          <w:cantSplit/>
        </w:trPr>
        <w:tc>
          <w:tcPr>
            <w:tcW w:w="2495" w:type="dxa"/>
          </w:tcPr>
          <w:p w14:paraId="090F6DED" w14:textId="5B71331F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Głębokość siedziska minimum </w:t>
            </w:r>
            <w:r w:rsidR="00AB0ECB" w:rsidRPr="00AA4DA7">
              <w:rPr>
                <w:rFonts w:ascii="Lato" w:hAnsi="Lato" w:cs="Calibri"/>
                <w:sz w:val="20"/>
                <w:szCs w:val="20"/>
              </w:rPr>
              <w:t>50 cm</w:t>
            </w:r>
          </w:p>
        </w:tc>
        <w:tc>
          <w:tcPr>
            <w:tcW w:w="1212" w:type="dxa"/>
          </w:tcPr>
          <w:p w14:paraId="2FF8DE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82D0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F9A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EF7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63BFDDA" w14:textId="7CB9A1EB" w:rsidTr="00AA4DA7">
        <w:trPr>
          <w:cantSplit/>
        </w:trPr>
        <w:tc>
          <w:tcPr>
            <w:tcW w:w="2495" w:type="dxa"/>
          </w:tcPr>
          <w:p w14:paraId="6862C4F3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możliwością regulacji wysokości w przedziale 42 cm 48 cm</w:t>
            </w:r>
          </w:p>
        </w:tc>
        <w:tc>
          <w:tcPr>
            <w:tcW w:w="1212" w:type="dxa"/>
          </w:tcPr>
          <w:p w14:paraId="302A8D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7F43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5A7B6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5AC0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1FCD0C8" w14:textId="3B258BE5" w:rsidTr="00AA4DA7">
        <w:trPr>
          <w:cantSplit/>
        </w:trPr>
        <w:tc>
          <w:tcPr>
            <w:tcW w:w="2495" w:type="dxa"/>
          </w:tcPr>
          <w:p w14:paraId="46863DDB" w14:textId="77D6023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Materiały</w:t>
            </w:r>
            <w:r w:rsidR="00F2154E" w:rsidRPr="00AA4DA7">
              <w:rPr>
                <w:rFonts w:ascii="Lato" w:hAnsi="Lato" w:cs="Calibri"/>
                <w:sz w:val="20"/>
                <w:szCs w:val="20"/>
              </w:rPr>
              <w:t>,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z których wykonane są meble matowe nieodbijające światła powodując olśnienia</w:t>
            </w:r>
          </w:p>
        </w:tc>
        <w:tc>
          <w:tcPr>
            <w:tcW w:w="1212" w:type="dxa"/>
          </w:tcPr>
          <w:p w14:paraId="26FFD41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789F3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1F7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7493B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2AB141" w14:textId="55532D1E" w:rsidTr="00AA4DA7">
        <w:trPr>
          <w:cantSplit/>
        </w:trPr>
        <w:tc>
          <w:tcPr>
            <w:tcW w:w="2495" w:type="dxa"/>
          </w:tcPr>
          <w:p w14:paraId="1AE2627F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Stół zabiegowy dostępny z 2 stron</w:t>
            </w:r>
          </w:p>
        </w:tc>
        <w:tc>
          <w:tcPr>
            <w:tcW w:w="1212" w:type="dxa"/>
          </w:tcPr>
          <w:p w14:paraId="79E973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C0CA59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9602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F6B1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72930" w:rsidRPr="00FF094D" w14:paraId="272A7146" w14:textId="77777777" w:rsidTr="00AA4DA7">
        <w:trPr>
          <w:cantSplit/>
        </w:trPr>
        <w:tc>
          <w:tcPr>
            <w:tcW w:w="2495" w:type="dxa"/>
          </w:tcPr>
          <w:p w14:paraId="6A0A9F26" w14:textId="2224D3ED" w:rsidR="00872930" w:rsidRPr="00AA4DA7" w:rsidRDefault="000020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Stół zabiegowy/kozetka/leżanka</w:t>
            </w:r>
            <w:r w:rsidR="007A456A" w:rsidRPr="00AA4DA7">
              <w:rPr>
                <w:rFonts w:ascii="Lato" w:hAnsi="Lato" w:cs="Calibri"/>
                <w:sz w:val="20"/>
                <w:szCs w:val="20"/>
              </w:rPr>
              <w:t>/fotel do pobrań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o regulowanej </w:t>
            </w:r>
            <w:r w:rsidR="00D9126B" w:rsidRPr="00AA4DA7">
              <w:rPr>
                <w:rFonts w:ascii="Lato" w:hAnsi="Lato" w:cs="Calibri"/>
                <w:sz w:val="20"/>
                <w:szCs w:val="20"/>
              </w:rPr>
              <w:t>wysokości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w minimalnym zakresie </w:t>
            </w:r>
            <w:r w:rsidR="00D9126B" w:rsidRPr="00AA4DA7">
              <w:rPr>
                <w:rFonts w:ascii="Lato" w:hAnsi="Lato" w:cs="Calibri"/>
                <w:sz w:val="20"/>
                <w:szCs w:val="20"/>
              </w:rPr>
              <w:t>od 42 do 48 cm.</w:t>
            </w:r>
          </w:p>
        </w:tc>
        <w:tc>
          <w:tcPr>
            <w:tcW w:w="1212" w:type="dxa"/>
          </w:tcPr>
          <w:p w14:paraId="348854F0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2F56BF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FDC3D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0FDED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ED94D8" w14:textId="7D0D7154" w:rsidTr="00AA4DA7">
        <w:trPr>
          <w:cantSplit/>
        </w:trPr>
        <w:tc>
          <w:tcPr>
            <w:tcW w:w="2495" w:type="dxa"/>
          </w:tcPr>
          <w:p w14:paraId="20DED279" w14:textId="324608E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przy stole zabiegowym min. 90x150 cm</w:t>
            </w:r>
          </w:p>
        </w:tc>
        <w:tc>
          <w:tcPr>
            <w:tcW w:w="1212" w:type="dxa"/>
          </w:tcPr>
          <w:p w14:paraId="1F3D26D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084A3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3213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C1A3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850F37" w14:textId="2AA71C1C" w:rsidTr="00AA4DA7">
        <w:trPr>
          <w:cantSplit/>
        </w:trPr>
        <w:tc>
          <w:tcPr>
            <w:tcW w:w="2495" w:type="dxa"/>
          </w:tcPr>
          <w:p w14:paraId="5673EAD9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Fotel zabiegowy dostępny z 3 stron</w:t>
            </w:r>
          </w:p>
        </w:tc>
        <w:tc>
          <w:tcPr>
            <w:tcW w:w="1212" w:type="dxa"/>
          </w:tcPr>
          <w:p w14:paraId="380572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40699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6E1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E28A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C73A4AF" w14:textId="369A5746" w:rsidTr="00AA4DA7">
        <w:trPr>
          <w:cantSplit/>
        </w:trPr>
        <w:tc>
          <w:tcPr>
            <w:tcW w:w="2495" w:type="dxa"/>
          </w:tcPr>
          <w:p w14:paraId="3BA5A8F1" w14:textId="43D1163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Wolna przestrzeń przy fotelu zabiegowym min. 90x150 cm</w:t>
            </w:r>
          </w:p>
        </w:tc>
        <w:tc>
          <w:tcPr>
            <w:tcW w:w="1212" w:type="dxa"/>
          </w:tcPr>
          <w:p w14:paraId="5D4EF80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8EBDA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0F5D1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2F2A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669CA20" w14:textId="23F37218" w:rsidTr="00AA4DA7">
        <w:trPr>
          <w:cantSplit/>
        </w:trPr>
        <w:tc>
          <w:tcPr>
            <w:tcW w:w="2495" w:type="dxa"/>
          </w:tcPr>
          <w:p w14:paraId="0B81992E" w14:textId="3C5007DE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wyposażony w podnośnik podłogowy lub sufitowy o udźwigu minimum 150 kg</w:t>
            </w:r>
          </w:p>
        </w:tc>
        <w:tc>
          <w:tcPr>
            <w:tcW w:w="1212" w:type="dxa"/>
          </w:tcPr>
          <w:p w14:paraId="05DE37C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0DA9E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ACA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CC7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5C0411C" w14:textId="612E6FF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37C21EA" w14:textId="681F37C4" w:rsidR="00AB0ECB" w:rsidRPr="00FF094D" w:rsidRDefault="009F0AD7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2DE440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79A47B6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BDF081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D8A10E0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AB0ECB" w:rsidRPr="00FF094D" w14:paraId="528E959A" w14:textId="44B6396A" w:rsidTr="00AA4DA7">
        <w:trPr>
          <w:cantSplit/>
        </w:trPr>
        <w:tc>
          <w:tcPr>
            <w:tcW w:w="2495" w:type="dxa"/>
          </w:tcPr>
          <w:p w14:paraId="3B8E8426" w14:textId="695B9F20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wymiarach, min. 90x90 cm przy biurku</w:t>
            </w:r>
          </w:p>
        </w:tc>
        <w:tc>
          <w:tcPr>
            <w:tcW w:w="1212" w:type="dxa"/>
          </w:tcPr>
          <w:p w14:paraId="657069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87F50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CFBCE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C581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D14A950" w14:textId="3D0FB8AF" w:rsidTr="00AA4DA7">
        <w:trPr>
          <w:cantSplit/>
        </w:trPr>
        <w:tc>
          <w:tcPr>
            <w:tcW w:w="2495" w:type="dxa"/>
          </w:tcPr>
          <w:p w14:paraId="430E0AD0" w14:textId="474DCC3D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Blat biurka wysunięty o 30 cm od strony pacjenta w pasie o szerokości min. 90 cm</w:t>
            </w:r>
          </w:p>
        </w:tc>
        <w:tc>
          <w:tcPr>
            <w:tcW w:w="1212" w:type="dxa"/>
          </w:tcPr>
          <w:p w14:paraId="0CC1AD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D2BA17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DEF2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2CD6C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B0AD288" w14:textId="163996BF" w:rsidTr="00AA4DA7">
        <w:trPr>
          <w:cantSplit/>
        </w:trPr>
        <w:tc>
          <w:tcPr>
            <w:tcW w:w="2495" w:type="dxa"/>
          </w:tcPr>
          <w:p w14:paraId="5CB046EA" w14:textId="0EA129F6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blatu biurka powinna wynosić 70 cm - 75 cm</w:t>
            </w:r>
          </w:p>
        </w:tc>
        <w:tc>
          <w:tcPr>
            <w:tcW w:w="1212" w:type="dxa"/>
          </w:tcPr>
          <w:p w14:paraId="719D6B9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34EE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A1ECE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8E5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761D518" w14:textId="7F5C7CE8" w:rsidTr="00AA4DA7">
        <w:trPr>
          <w:cantSplit/>
        </w:trPr>
        <w:tc>
          <w:tcPr>
            <w:tcW w:w="2495" w:type="dxa"/>
          </w:tcPr>
          <w:p w14:paraId="093B7943" w14:textId="57D38820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blatu biurka minimum 90 cm</w:t>
            </w:r>
          </w:p>
        </w:tc>
        <w:tc>
          <w:tcPr>
            <w:tcW w:w="1212" w:type="dxa"/>
          </w:tcPr>
          <w:p w14:paraId="49A7A8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EE7F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AED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CBC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2A4A22" w14:textId="5D05DEDD" w:rsidTr="00AA4DA7">
        <w:trPr>
          <w:cantSplit/>
        </w:trPr>
        <w:tc>
          <w:tcPr>
            <w:tcW w:w="2495" w:type="dxa"/>
          </w:tcPr>
          <w:p w14:paraId="6F38C34C" w14:textId="691A119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6FA922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A478F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0F95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3BB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4B3A36A" w14:textId="526E713F" w:rsidTr="00AA4DA7">
        <w:trPr>
          <w:cantSplit/>
        </w:trPr>
        <w:tc>
          <w:tcPr>
            <w:tcW w:w="2495" w:type="dxa"/>
          </w:tcPr>
          <w:p w14:paraId="3D6AD7CA" w14:textId="282178C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Pod blatem roboczym przestrzeń niezabudowana o szerokości minimum 80 cm</w:t>
            </w:r>
          </w:p>
        </w:tc>
        <w:tc>
          <w:tcPr>
            <w:tcW w:w="1212" w:type="dxa"/>
          </w:tcPr>
          <w:p w14:paraId="46E5274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202F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BBB24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FB67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E565F6B" w14:textId="54C590B2" w:rsidTr="00AA4DA7">
        <w:trPr>
          <w:cantSplit/>
        </w:trPr>
        <w:tc>
          <w:tcPr>
            <w:tcW w:w="2495" w:type="dxa"/>
          </w:tcPr>
          <w:p w14:paraId="6A90EDE0" w14:textId="2723BA4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podjechania pod biurko na głębokość minimum 60 cm</w:t>
            </w:r>
          </w:p>
        </w:tc>
        <w:tc>
          <w:tcPr>
            <w:tcW w:w="1212" w:type="dxa"/>
          </w:tcPr>
          <w:p w14:paraId="550298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9F20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7A58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4CDAB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6D5AF5E" w14:textId="316EDD4B" w:rsidTr="00AA4DA7">
        <w:trPr>
          <w:cantSplit/>
        </w:trPr>
        <w:tc>
          <w:tcPr>
            <w:tcW w:w="2495" w:type="dxa"/>
          </w:tcPr>
          <w:p w14:paraId="5297866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1A0B107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83FEF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D96A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2C5F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EB59113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C02E2BA" w14:textId="7DBD14D6" w:rsidR="008F2853" w:rsidRPr="00AA4DA7" w:rsidRDefault="000D40C5" w:rsidP="005E66DC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>POMIESZCZENIA HIGIENICZNO-SANITARNE</w:t>
      </w:r>
    </w:p>
    <w:p w14:paraId="748BF182" w14:textId="77777777" w:rsidR="008F2853" w:rsidRPr="00FF094D" w:rsidRDefault="008F2853" w:rsidP="005E66DC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3E76339F" w14:textId="2DE74B52" w:rsidR="00670F3F" w:rsidRPr="00C5691D" w:rsidRDefault="00670F3F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ind w:right="424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Toaleta</w:t>
      </w:r>
    </w:p>
    <w:p w14:paraId="42A87FFE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542FCB4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97"/>
        <w:gridCol w:w="4090"/>
        <w:gridCol w:w="2835"/>
        <w:gridCol w:w="2693"/>
      </w:tblGrid>
      <w:tr w:rsidR="000134AF" w:rsidRPr="00FF094D" w14:paraId="614B2857" w14:textId="62D9C430" w:rsidTr="00AA4DA7">
        <w:trPr>
          <w:cantSplit/>
          <w:tblHeader/>
        </w:trPr>
        <w:tc>
          <w:tcPr>
            <w:tcW w:w="2410" w:type="dxa"/>
          </w:tcPr>
          <w:p w14:paraId="05E55F89" w14:textId="5DC3A1B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97" w:type="dxa"/>
          </w:tcPr>
          <w:p w14:paraId="4B8EAB96" w14:textId="351F482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B5988C3" w14:textId="0C1F471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4E07090" w14:textId="0EBCF95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748481E" w14:textId="023A55BC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B0ECB" w:rsidRPr="00FF094D" w14:paraId="1E5801F8" w14:textId="0B03893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B577E54" w14:textId="5B2379D2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Toaleta</w:t>
            </w:r>
          </w:p>
          <w:p w14:paraId="0696258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49294F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0E857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81E5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1B375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AB0ECB" w:rsidRPr="00FF094D" w14:paraId="7BFBBEBF" w14:textId="7CB7E7E9" w:rsidTr="00AA4DA7">
        <w:trPr>
          <w:cantSplit/>
        </w:trPr>
        <w:tc>
          <w:tcPr>
            <w:tcW w:w="2410" w:type="dxa"/>
          </w:tcPr>
          <w:p w14:paraId="31504D74" w14:textId="14E6C56D" w:rsidR="00AB0ECB" w:rsidRPr="00AA4DA7" w:rsidRDefault="005E4BB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N</w:t>
            </w:r>
            <w:r w:rsidR="000D40C5" w:rsidRPr="00AA4DA7">
              <w:rPr>
                <w:rFonts w:ascii="Lato" w:hAnsi="Lato" w:cs="Calibri"/>
                <w:sz w:val="20"/>
                <w:szCs w:val="20"/>
              </w:rPr>
              <w:t>a każdym piętrze placówki powinna być co najmniej jedna toaleta dla pacjent</w:t>
            </w:r>
            <w:r w:rsidRPr="00AA4DA7">
              <w:rPr>
                <w:rFonts w:ascii="Lato" w:hAnsi="Lato" w:cs="Calibri"/>
                <w:sz w:val="20"/>
                <w:szCs w:val="20"/>
              </w:rPr>
              <w:t>ów z niepełnosprawnościami</w:t>
            </w:r>
          </w:p>
        </w:tc>
        <w:tc>
          <w:tcPr>
            <w:tcW w:w="1297" w:type="dxa"/>
          </w:tcPr>
          <w:p w14:paraId="70B8241E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4E8FF4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5639F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8CE34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B10088F" w14:textId="221B84C6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3D1AC7D" w14:textId="7430ADB4" w:rsidR="00AB0ECB" w:rsidRPr="00FF094D" w:rsidRDefault="005E4BB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Miejsce do manewrowania</w:t>
            </w:r>
          </w:p>
          <w:p w14:paraId="1DD2D7B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3CA9F93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FCBAC18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395F621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4C1584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6AC653CF" w14:textId="5864660C" w:rsidTr="00AA4DA7">
        <w:trPr>
          <w:cantSplit/>
        </w:trPr>
        <w:tc>
          <w:tcPr>
            <w:tcW w:w="2410" w:type="dxa"/>
          </w:tcPr>
          <w:p w14:paraId="4125351C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toalety 150x150 cm</w:t>
            </w:r>
          </w:p>
        </w:tc>
        <w:tc>
          <w:tcPr>
            <w:tcW w:w="1297" w:type="dxa"/>
          </w:tcPr>
          <w:p w14:paraId="4B7340D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8C92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E538F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BB46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3584F00" w14:textId="3C3579D0" w:rsidTr="00AA4DA7">
        <w:trPr>
          <w:cantSplit/>
        </w:trPr>
        <w:tc>
          <w:tcPr>
            <w:tcW w:w="2410" w:type="dxa"/>
          </w:tcPr>
          <w:p w14:paraId="558A198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97" w:type="dxa"/>
          </w:tcPr>
          <w:p w14:paraId="2E01DD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A518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D08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8EED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EC192A" w14:textId="083D893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DDBAF4F" w14:textId="16389B23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Drzwi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0FE12A5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C23024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1A7AF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BC57771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60B6259" w14:textId="218404F1" w:rsidTr="00AA4DA7">
        <w:trPr>
          <w:cantSplit/>
        </w:trPr>
        <w:tc>
          <w:tcPr>
            <w:tcW w:w="2410" w:type="dxa"/>
          </w:tcPr>
          <w:p w14:paraId="2C8E4C61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0 cm</w:t>
            </w:r>
          </w:p>
        </w:tc>
        <w:tc>
          <w:tcPr>
            <w:tcW w:w="1297" w:type="dxa"/>
          </w:tcPr>
          <w:p w14:paraId="6A15034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2B6CB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5C1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BE51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74B289D" w14:textId="0050B95D" w:rsidTr="00AA4DA7">
        <w:trPr>
          <w:cantSplit/>
        </w:trPr>
        <w:tc>
          <w:tcPr>
            <w:tcW w:w="2410" w:type="dxa"/>
          </w:tcPr>
          <w:p w14:paraId="6DC8B6B0" w14:textId="0A84BAB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nieprzez</w:t>
            </w:r>
            <w:r w:rsidR="006E603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roczyste </w:t>
            </w:r>
            <w:r w:rsidR="00A21954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– nie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widać cienia</w:t>
            </w:r>
          </w:p>
        </w:tc>
        <w:tc>
          <w:tcPr>
            <w:tcW w:w="1297" w:type="dxa"/>
          </w:tcPr>
          <w:p w14:paraId="48156D4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0E39F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D3D9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E3D1E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9C76036" w14:textId="45F7FF01" w:rsidTr="00AA4DA7">
        <w:trPr>
          <w:cantSplit/>
        </w:trPr>
        <w:tc>
          <w:tcPr>
            <w:tcW w:w="2410" w:type="dxa"/>
          </w:tcPr>
          <w:p w14:paraId="0961DC37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cm.</w:t>
            </w:r>
          </w:p>
        </w:tc>
        <w:tc>
          <w:tcPr>
            <w:tcW w:w="1297" w:type="dxa"/>
          </w:tcPr>
          <w:p w14:paraId="0A49E0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45DD3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44D5B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FEB6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2B80DB5" w14:textId="279F12D8" w:rsidTr="00AA4DA7">
        <w:trPr>
          <w:cantSplit/>
        </w:trPr>
        <w:tc>
          <w:tcPr>
            <w:tcW w:w="2410" w:type="dxa"/>
          </w:tcPr>
          <w:p w14:paraId="50C2E131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97" w:type="dxa"/>
          </w:tcPr>
          <w:p w14:paraId="5F45EC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7C3FC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A785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A2BB0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51A602" w14:textId="29EE4EEB" w:rsidTr="00AA4DA7">
        <w:trPr>
          <w:cantSplit/>
        </w:trPr>
        <w:tc>
          <w:tcPr>
            <w:tcW w:w="2410" w:type="dxa"/>
          </w:tcPr>
          <w:p w14:paraId="29F2ACC0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Drzwi oznaczone informacją w alfabecie Braille’a</w:t>
            </w:r>
          </w:p>
        </w:tc>
        <w:tc>
          <w:tcPr>
            <w:tcW w:w="1297" w:type="dxa"/>
          </w:tcPr>
          <w:p w14:paraId="5DDA0C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30BA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908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650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397BE3" w14:textId="285B5B7A" w:rsidTr="00AA4DA7">
        <w:trPr>
          <w:cantSplit/>
        </w:trPr>
        <w:tc>
          <w:tcPr>
            <w:tcW w:w="2410" w:type="dxa"/>
          </w:tcPr>
          <w:p w14:paraId="5A5A8905" w14:textId="55422B18" w:rsidR="00AB0ECB" w:rsidRPr="00AA4DA7" w:rsidRDefault="00A21954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Oznaczenia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na drzwiach na wysokości od 130 cm do 165 cm. </w:t>
            </w:r>
          </w:p>
        </w:tc>
        <w:tc>
          <w:tcPr>
            <w:tcW w:w="1297" w:type="dxa"/>
          </w:tcPr>
          <w:p w14:paraId="5E476D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52F0BD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751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11F6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F45A82C" w14:textId="18AE8238" w:rsidTr="00AA4DA7">
        <w:trPr>
          <w:cantSplit/>
        </w:trPr>
        <w:tc>
          <w:tcPr>
            <w:tcW w:w="2410" w:type="dxa"/>
          </w:tcPr>
          <w:p w14:paraId="31529493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97" w:type="dxa"/>
          </w:tcPr>
          <w:p w14:paraId="481A8E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D834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351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C662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502F1CF" w14:textId="4ACFF958" w:rsidTr="00AA4DA7">
        <w:trPr>
          <w:cantSplit/>
        </w:trPr>
        <w:tc>
          <w:tcPr>
            <w:tcW w:w="2410" w:type="dxa"/>
          </w:tcPr>
          <w:p w14:paraId="6E516823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97" w:type="dxa"/>
          </w:tcPr>
          <w:p w14:paraId="441503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5415C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8644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D8DC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81EE20F" w14:textId="62558301" w:rsidTr="00AA4DA7">
        <w:trPr>
          <w:cantSplit/>
        </w:trPr>
        <w:tc>
          <w:tcPr>
            <w:tcW w:w="2410" w:type="dxa"/>
          </w:tcPr>
          <w:p w14:paraId="7D036391" w14:textId="667C27E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97" w:type="dxa"/>
          </w:tcPr>
          <w:p w14:paraId="060FBB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A905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37A0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8FAA8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FCD523B" w14:textId="738E1632" w:rsidTr="00AA4DA7">
        <w:trPr>
          <w:cantSplit/>
        </w:trPr>
        <w:tc>
          <w:tcPr>
            <w:tcW w:w="2410" w:type="dxa"/>
          </w:tcPr>
          <w:p w14:paraId="23D31A0B" w14:textId="1286D1B5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Lekkie drzwi nie wymagające użycia siły większej niż 25 N</w:t>
            </w:r>
          </w:p>
        </w:tc>
        <w:tc>
          <w:tcPr>
            <w:tcW w:w="1297" w:type="dxa"/>
          </w:tcPr>
          <w:p w14:paraId="749AD22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27C2B2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9002E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6607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7B6B368" w14:textId="02E0A402" w:rsidTr="00AA4DA7">
        <w:trPr>
          <w:cantSplit/>
        </w:trPr>
        <w:tc>
          <w:tcPr>
            <w:tcW w:w="2410" w:type="dxa"/>
          </w:tcPr>
          <w:p w14:paraId="12D87F3F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Akustyka drzwi </w:t>
            </w: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97" w:type="dxa"/>
          </w:tcPr>
          <w:p w14:paraId="169657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9DF10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34EE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00993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E076B0E" w14:textId="5502F7E6" w:rsidTr="00AA4DA7">
        <w:trPr>
          <w:cantSplit/>
        </w:trPr>
        <w:tc>
          <w:tcPr>
            <w:tcW w:w="2410" w:type="dxa"/>
          </w:tcPr>
          <w:p w14:paraId="570D56D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zablokowania drzwi od wewnątrz</w:t>
            </w:r>
          </w:p>
        </w:tc>
        <w:tc>
          <w:tcPr>
            <w:tcW w:w="1297" w:type="dxa"/>
          </w:tcPr>
          <w:p w14:paraId="35C9BA4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FBB1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C4EEB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ED1B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F7068A1" w14:textId="3C403680" w:rsidTr="00AA4DA7">
        <w:trPr>
          <w:cantSplit/>
        </w:trPr>
        <w:tc>
          <w:tcPr>
            <w:tcW w:w="2410" w:type="dxa"/>
          </w:tcPr>
          <w:p w14:paraId="6DA2B9DF" w14:textId="28DD2C9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Drzwi do </w:t>
            </w:r>
            <w:r w:rsidR="00774E1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toalety</w:t>
            </w:r>
            <w:r w:rsidR="00774E1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umożliwiają ich awaryjne otwarcie </w:t>
            </w:r>
            <w:r w:rsidR="00774E1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 zewnątrz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przez obsługę</w:t>
            </w:r>
          </w:p>
        </w:tc>
        <w:tc>
          <w:tcPr>
            <w:tcW w:w="1297" w:type="dxa"/>
          </w:tcPr>
          <w:p w14:paraId="16C18C4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2F922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5CC0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793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3A6D5B6" w14:textId="3460C9DE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66AC4A7" w14:textId="5927D908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Włącznik światła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906FE2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C51F77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8E5D8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2D25BD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5B272AA1" w14:textId="5F0D8033" w:rsidTr="00AA4DA7">
        <w:trPr>
          <w:cantSplit/>
        </w:trPr>
        <w:tc>
          <w:tcPr>
            <w:tcW w:w="2410" w:type="dxa"/>
          </w:tcPr>
          <w:p w14:paraId="6261A6DE" w14:textId="08612095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</w:t>
            </w:r>
          </w:p>
        </w:tc>
        <w:tc>
          <w:tcPr>
            <w:tcW w:w="1297" w:type="dxa"/>
          </w:tcPr>
          <w:p w14:paraId="574B87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92DA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E018E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FC1B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461D2A9" w14:textId="19C10983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89B59DA" w14:textId="68BDDE4C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Miska ustępowa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AD2C13C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24BE7C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506792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96B6F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48A15D01" w14:textId="39F6DDEE" w:rsidTr="00AA4DA7">
        <w:trPr>
          <w:cantSplit/>
        </w:trPr>
        <w:tc>
          <w:tcPr>
            <w:tcW w:w="2410" w:type="dxa"/>
          </w:tcPr>
          <w:p w14:paraId="17DB77E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miską o wymiarach 150x150cm</w:t>
            </w:r>
          </w:p>
        </w:tc>
        <w:tc>
          <w:tcPr>
            <w:tcW w:w="1297" w:type="dxa"/>
          </w:tcPr>
          <w:p w14:paraId="5993E94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6A300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C0419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ACBB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AEE3109" w14:textId="538F7433" w:rsidTr="00AA4DA7">
        <w:trPr>
          <w:cantSplit/>
        </w:trPr>
        <w:tc>
          <w:tcPr>
            <w:tcW w:w="2410" w:type="dxa"/>
          </w:tcPr>
          <w:p w14:paraId="7179C1B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 prawej stronie muszli ustępowej, przestrzeń wolna od przeszkód o szerokości min. 90 cm na 150 cm</w:t>
            </w:r>
          </w:p>
        </w:tc>
        <w:tc>
          <w:tcPr>
            <w:tcW w:w="1297" w:type="dxa"/>
          </w:tcPr>
          <w:p w14:paraId="67092E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6498D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1351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9AA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A8BED60" w14:textId="0DABF4A2" w:rsidTr="00AA4DA7">
        <w:trPr>
          <w:cantSplit/>
        </w:trPr>
        <w:tc>
          <w:tcPr>
            <w:tcW w:w="2410" w:type="dxa"/>
          </w:tcPr>
          <w:p w14:paraId="0EDBE7E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Po lewej stronie muszli ustępowej, przestrzeń wolna od przeszkód o szerokości min. 90 cm na 150 cm</w:t>
            </w:r>
          </w:p>
        </w:tc>
        <w:tc>
          <w:tcPr>
            <w:tcW w:w="1297" w:type="dxa"/>
          </w:tcPr>
          <w:p w14:paraId="255C8D9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AB1B4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9EAA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49F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37EE4AA" w14:textId="2FF8CC1F" w:rsidTr="00AA4DA7">
        <w:trPr>
          <w:cantSplit/>
        </w:trPr>
        <w:tc>
          <w:tcPr>
            <w:tcW w:w="2410" w:type="dxa"/>
          </w:tcPr>
          <w:p w14:paraId="051E3426" w14:textId="4803A7D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jednolita</w:t>
            </w:r>
          </w:p>
        </w:tc>
        <w:tc>
          <w:tcPr>
            <w:tcW w:w="1297" w:type="dxa"/>
          </w:tcPr>
          <w:p w14:paraId="72C3591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3DA58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04856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BB7F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25EC234" w14:textId="1206F67D" w:rsidTr="00AA4DA7">
        <w:trPr>
          <w:cantSplit/>
        </w:trPr>
        <w:tc>
          <w:tcPr>
            <w:tcW w:w="2410" w:type="dxa"/>
          </w:tcPr>
          <w:p w14:paraId="5617073A" w14:textId="4F49E167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bez wycięć</w:t>
            </w:r>
          </w:p>
        </w:tc>
        <w:tc>
          <w:tcPr>
            <w:tcW w:w="1297" w:type="dxa"/>
          </w:tcPr>
          <w:p w14:paraId="4C7D22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92E83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E431F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AD32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B597501" w14:textId="75F46745" w:rsidTr="00AA4DA7">
        <w:trPr>
          <w:cantSplit/>
        </w:trPr>
        <w:tc>
          <w:tcPr>
            <w:tcW w:w="2410" w:type="dxa"/>
          </w:tcPr>
          <w:p w14:paraId="284D1212" w14:textId="60591C82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 stabilna</w:t>
            </w:r>
          </w:p>
        </w:tc>
        <w:tc>
          <w:tcPr>
            <w:tcW w:w="1297" w:type="dxa"/>
          </w:tcPr>
          <w:p w14:paraId="2FBAF3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21AD5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0FAF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2AC0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E80B1D7" w14:textId="4F37E524" w:rsidTr="00AA4DA7">
        <w:trPr>
          <w:cantSplit/>
        </w:trPr>
        <w:tc>
          <w:tcPr>
            <w:tcW w:w="2410" w:type="dxa"/>
          </w:tcPr>
          <w:p w14:paraId="61EA90EF" w14:textId="5301AD0D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deski na wysokości 42-48 c</w:t>
            </w:r>
          </w:p>
        </w:tc>
        <w:tc>
          <w:tcPr>
            <w:tcW w:w="1297" w:type="dxa"/>
          </w:tcPr>
          <w:p w14:paraId="7EC71E7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E91F9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E961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5E73E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8893CE7" w14:textId="7890B52F" w:rsidTr="00AA4DA7">
        <w:trPr>
          <w:cantSplit/>
        </w:trPr>
        <w:tc>
          <w:tcPr>
            <w:tcW w:w="2410" w:type="dxa"/>
          </w:tcPr>
          <w:p w14:paraId="2A337BDE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Jeśli dostęp do miski jest możliwy tylko z jednej strony oś muszli nie bliżej niż 45 cm od ściany</w:t>
            </w:r>
          </w:p>
        </w:tc>
        <w:tc>
          <w:tcPr>
            <w:tcW w:w="1297" w:type="dxa"/>
          </w:tcPr>
          <w:p w14:paraId="1423C9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FF4C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87E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3D79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F409626" w14:textId="76F29E15" w:rsidTr="00AA4DA7">
        <w:trPr>
          <w:cantSplit/>
        </w:trPr>
        <w:tc>
          <w:tcPr>
            <w:tcW w:w="2410" w:type="dxa"/>
          </w:tcPr>
          <w:p w14:paraId="53F24C4C" w14:textId="55A79D3D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oręcze po obu stronach muszli</w:t>
            </w:r>
          </w:p>
        </w:tc>
        <w:tc>
          <w:tcPr>
            <w:tcW w:w="1297" w:type="dxa"/>
          </w:tcPr>
          <w:p w14:paraId="1165EC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2B21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9D5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790D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85BA899" w14:textId="3B6CD389" w:rsidTr="00AA4DA7">
        <w:trPr>
          <w:cantSplit/>
        </w:trPr>
        <w:tc>
          <w:tcPr>
            <w:tcW w:w="2410" w:type="dxa"/>
          </w:tcPr>
          <w:p w14:paraId="0BCCF2F2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poręcz w odległości 30 – 40 cm od osi muszli (do osi poręczy) </w:t>
            </w:r>
          </w:p>
        </w:tc>
        <w:tc>
          <w:tcPr>
            <w:tcW w:w="1297" w:type="dxa"/>
          </w:tcPr>
          <w:p w14:paraId="5090D7C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B39B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366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FC0E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A5FE32" w14:textId="58C63020" w:rsidTr="00AA4DA7">
        <w:trPr>
          <w:cantSplit/>
        </w:trPr>
        <w:tc>
          <w:tcPr>
            <w:tcW w:w="2410" w:type="dxa"/>
          </w:tcPr>
          <w:p w14:paraId="1F5FDE1C" w14:textId="1A480A39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Prawa poręcz na wysokości 70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 cm (górna krawędź poręczy)</w:t>
            </w:r>
          </w:p>
        </w:tc>
        <w:tc>
          <w:tcPr>
            <w:tcW w:w="1297" w:type="dxa"/>
          </w:tcPr>
          <w:p w14:paraId="3BD89A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AE373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8A107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3128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DFB49AA" w14:textId="66F406AA" w:rsidTr="00AA4DA7">
        <w:trPr>
          <w:cantSplit/>
        </w:trPr>
        <w:tc>
          <w:tcPr>
            <w:tcW w:w="2410" w:type="dxa"/>
          </w:tcPr>
          <w:p w14:paraId="1B1585A7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 – 15 cm przed muszlę</w:t>
            </w:r>
          </w:p>
        </w:tc>
        <w:tc>
          <w:tcPr>
            <w:tcW w:w="1297" w:type="dxa"/>
          </w:tcPr>
          <w:p w14:paraId="23B528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CEEA3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B47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B090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3A3BF91" w14:textId="2299230A" w:rsidTr="00AA4DA7">
        <w:trPr>
          <w:cantSplit/>
        </w:trPr>
        <w:tc>
          <w:tcPr>
            <w:tcW w:w="2410" w:type="dxa"/>
          </w:tcPr>
          <w:p w14:paraId="0C45E736" w14:textId="58BCF71C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ewa poręcz w odległości 30 – 40 cm od osi muszli (do osi poręczy) </w:t>
            </w:r>
          </w:p>
        </w:tc>
        <w:tc>
          <w:tcPr>
            <w:tcW w:w="1297" w:type="dxa"/>
          </w:tcPr>
          <w:p w14:paraId="70C3BE0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5E3A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FE162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1EBA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793B016" w14:textId="611B6320" w:rsidTr="00AA4DA7">
        <w:trPr>
          <w:cantSplit/>
        </w:trPr>
        <w:tc>
          <w:tcPr>
            <w:tcW w:w="2410" w:type="dxa"/>
          </w:tcPr>
          <w:p w14:paraId="3BF8CD68" w14:textId="71DED75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ewa poręcz na wysokości 70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 cm (górna krawędź poręczy)</w:t>
            </w:r>
          </w:p>
        </w:tc>
        <w:tc>
          <w:tcPr>
            <w:tcW w:w="1297" w:type="dxa"/>
          </w:tcPr>
          <w:p w14:paraId="52ECDD4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F2E0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D1F3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B6B8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16B8451" w14:textId="66D34267" w:rsidTr="00AA4DA7">
        <w:trPr>
          <w:cantSplit/>
        </w:trPr>
        <w:tc>
          <w:tcPr>
            <w:tcW w:w="2410" w:type="dxa"/>
          </w:tcPr>
          <w:p w14:paraId="07D728DE" w14:textId="0CF7329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wystaje 10 – 15 cm przed muszlę</w:t>
            </w:r>
          </w:p>
        </w:tc>
        <w:tc>
          <w:tcPr>
            <w:tcW w:w="1297" w:type="dxa"/>
          </w:tcPr>
          <w:p w14:paraId="64477D3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9B025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5A44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A75E6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8165670" w14:textId="1CDC9DD6" w:rsidTr="00AA4DA7">
        <w:trPr>
          <w:cantSplit/>
        </w:trPr>
        <w:tc>
          <w:tcPr>
            <w:tcW w:w="2410" w:type="dxa"/>
          </w:tcPr>
          <w:p w14:paraId="54BFF96E" w14:textId="025BAD23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rawa poręcz długość 75 – 90 cm</w:t>
            </w:r>
          </w:p>
        </w:tc>
        <w:tc>
          <w:tcPr>
            <w:tcW w:w="1297" w:type="dxa"/>
          </w:tcPr>
          <w:p w14:paraId="63D0E14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5F455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4380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9FD2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09992B3" w14:textId="4C4C854A" w:rsidTr="00AA4DA7">
        <w:trPr>
          <w:cantSplit/>
        </w:trPr>
        <w:tc>
          <w:tcPr>
            <w:tcW w:w="2410" w:type="dxa"/>
          </w:tcPr>
          <w:p w14:paraId="5BFEBDC2" w14:textId="120DBDA2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długość 75 – 90 cm</w:t>
            </w:r>
          </w:p>
        </w:tc>
        <w:tc>
          <w:tcPr>
            <w:tcW w:w="1297" w:type="dxa"/>
          </w:tcPr>
          <w:p w14:paraId="56C2A8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CF949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4B8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251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8C8202" w14:textId="24104D3D" w:rsidTr="00AA4DA7">
        <w:trPr>
          <w:cantSplit/>
        </w:trPr>
        <w:tc>
          <w:tcPr>
            <w:tcW w:w="2410" w:type="dxa"/>
          </w:tcPr>
          <w:p w14:paraId="5E9DB16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bookmarkStart w:id="3" w:name="RANGE!A46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W przypadku możliwości tylko jednostronnego przesiadania się, dopuszcza się montowanie jednego opuszczanego pochwytu i jednego mocowanego na stałe – po przeciwnej stronie względem miejsca odstawczego, na wysokości 70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 cm od posadzki, długości min. 80 cm, mocowane 20 – 30 cm od ściany za miską ustępową,</w:t>
            </w:r>
            <w:bookmarkEnd w:id="3"/>
          </w:p>
        </w:tc>
        <w:tc>
          <w:tcPr>
            <w:tcW w:w="1297" w:type="dxa"/>
          </w:tcPr>
          <w:p w14:paraId="62AB5D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38D5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565F2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FF19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11205F" w14:textId="019495FD" w:rsidTr="00AA4DA7">
        <w:trPr>
          <w:cantSplit/>
        </w:trPr>
        <w:tc>
          <w:tcPr>
            <w:tcW w:w="2410" w:type="dxa"/>
          </w:tcPr>
          <w:p w14:paraId="4B64345C" w14:textId="0258A75D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spłuczki automatyczne lub ręczne, nie może być to spłuczka obsługiwana za pomocą nogi</w:t>
            </w:r>
          </w:p>
        </w:tc>
        <w:tc>
          <w:tcPr>
            <w:tcW w:w="1297" w:type="dxa"/>
          </w:tcPr>
          <w:p w14:paraId="5E3978A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D6603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368E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AB3B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D27BCE0" w14:textId="18DE8001" w:rsidTr="00AA4DA7">
        <w:trPr>
          <w:cantSplit/>
        </w:trPr>
        <w:tc>
          <w:tcPr>
            <w:tcW w:w="2410" w:type="dxa"/>
          </w:tcPr>
          <w:p w14:paraId="7813A471" w14:textId="1E1953E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Przycisk spłuczki z boku miski ustępowej na wysokości nieprzekraczającej 80 – 110 cm (górna krawędź przycisku)</w:t>
            </w:r>
          </w:p>
        </w:tc>
        <w:tc>
          <w:tcPr>
            <w:tcW w:w="1297" w:type="dxa"/>
          </w:tcPr>
          <w:p w14:paraId="24986B4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584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F81AC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E16E9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84355A9" w14:textId="255C9AF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3885B7E4" w14:textId="34309FE2" w:rsidR="00AB0ECB" w:rsidRPr="00FF094D" w:rsidRDefault="00405C1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Papier toaletowy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7CEC697C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497BB14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F099A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B1656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6FFE7352" w14:textId="6C8BBCF7" w:rsidTr="00AA4DA7">
        <w:trPr>
          <w:cantSplit/>
        </w:trPr>
        <w:tc>
          <w:tcPr>
            <w:tcW w:w="2410" w:type="dxa"/>
          </w:tcPr>
          <w:p w14:paraId="4A3A24DD" w14:textId="4CB3C850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 wysokości 60 – 70 cm od posadzki, w okolicy przedniej krawędzi miski ustępowej</w:t>
            </w:r>
          </w:p>
        </w:tc>
        <w:tc>
          <w:tcPr>
            <w:tcW w:w="1297" w:type="dxa"/>
          </w:tcPr>
          <w:p w14:paraId="33A4FE7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C3D0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F69E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DD31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4AB3398" w14:textId="0BC14A15" w:rsidTr="00AA4DA7">
        <w:trPr>
          <w:cantSplit/>
        </w:trPr>
        <w:tc>
          <w:tcPr>
            <w:tcW w:w="2410" w:type="dxa"/>
          </w:tcPr>
          <w:p w14:paraId="0F9AF7AC" w14:textId="28189349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 wysokości w okolicy przedniej krawędzi miski ustępowej</w:t>
            </w:r>
          </w:p>
        </w:tc>
        <w:tc>
          <w:tcPr>
            <w:tcW w:w="1297" w:type="dxa"/>
          </w:tcPr>
          <w:p w14:paraId="471C34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1D13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8418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43B2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58A0BF2" w14:textId="6D2EBAD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6E72810" w14:textId="1A6EC7DF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Umywalka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CF8991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81713A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859BBE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C27A3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7AACC13" w14:textId="23D734C6" w:rsidTr="00AA4DA7">
        <w:trPr>
          <w:cantSplit/>
        </w:trPr>
        <w:tc>
          <w:tcPr>
            <w:tcW w:w="2410" w:type="dxa"/>
          </w:tcPr>
          <w:p w14:paraId="5BF90EE4" w14:textId="51D7126A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 o wymiarach 150x150</w:t>
            </w:r>
            <w:r w:rsidR="00E558E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1297" w:type="dxa"/>
          </w:tcPr>
          <w:p w14:paraId="7CBD21B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C317A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6E9DD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104A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6E75DF" w14:textId="1607D22C" w:rsidTr="00AA4DA7">
        <w:trPr>
          <w:cantSplit/>
        </w:trPr>
        <w:tc>
          <w:tcPr>
            <w:tcW w:w="2410" w:type="dxa"/>
          </w:tcPr>
          <w:p w14:paraId="2E63D5DC" w14:textId="42EA3D8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na wysokości 75 – 85 cm od posadzki</w:t>
            </w:r>
          </w:p>
        </w:tc>
        <w:tc>
          <w:tcPr>
            <w:tcW w:w="1297" w:type="dxa"/>
          </w:tcPr>
          <w:p w14:paraId="471034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B771A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90789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168D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D5F89D" w14:textId="0D318FE6" w:rsidTr="00AA4DA7">
        <w:trPr>
          <w:cantSplit/>
        </w:trPr>
        <w:tc>
          <w:tcPr>
            <w:tcW w:w="2410" w:type="dxa"/>
          </w:tcPr>
          <w:p w14:paraId="3CACB704" w14:textId="2F466544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</w:t>
            </w:r>
          </w:p>
        </w:tc>
        <w:tc>
          <w:tcPr>
            <w:tcW w:w="1297" w:type="dxa"/>
          </w:tcPr>
          <w:p w14:paraId="48F5E77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BDF0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C760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A1A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D23A11" w14:textId="1E8D9066" w:rsidTr="00AA4DA7">
        <w:trPr>
          <w:cantSplit/>
        </w:trPr>
        <w:tc>
          <w:tcPr>
            <w:tcW w:w="2410" w:type="dxa"/>
          </w:tcPr>
          <w:p w14:paraId="3FAF785A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97" w:type="dxa"/>
          </w:tcPr>
          <w:p w14:paraId="49A8DBF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0AEF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366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96C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D9505B3" w14:textId="10E3F8A3" w:rsidTr="00AA4DA7">
        <w:trPr>
          <w:cantSplit/>
        </w:trPr>
        <w:tc>
          <w:tcPr>
            <w:tcW w:w="2410" w:type="dxa"/>
          </w:tcPr>
          <w:p w14:paraId="3D0A67E8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97" w:type="dxa"/>
          </w:tcPr>
          <w:p w14:paraId="5340FEE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80CD8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59581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C62FA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D76D752" w14:textId="121DDFA0" w:rsidTr="00AA4DA7">
        <w:trPr>
          <w:cantSplit/>
        </w:trPr>
        <w:tc>
          <w:tcPr>
            <w:tcW w:w="2410" w:type="dxa"/>
          </w:tcPr>
          <w:p w14:paraId="5908AFB1" w14:textId="48727C24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 odległości od 10 cm do 25 cm od krawędzi umywalki</w:t>
            </w:r>
          </w:p>
        </w:tc>
        <w:tc>
          <w:tcPr>
            <w:tcW w:w="1297" w:type="dxa"/>
          </w:tcPr>
          <w:p w14:paraId="3D4909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F7577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377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18B01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BBE8AB9" w14:textId="1127B687" w:rsidTr="00AA4DA7">
        <w:trPr>
          <w:cantSplit/>
        </w:trPr>
        <w:tc>
          <w:tcPr>
            <w:tcW w:w="2410" w:type="dxa"/>
          </w:tcPr>
          <w:p w14:paraId="032F5051" w14:textId="0FB09F5A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w odległości od 10 cm do 25 cm od krawędzi umywalki</w:t>
            </w:r>
          </w:p>
        </w:tc>
        <w:tc>
          <w:tcPr>
            <w:tcW w:w="1297" w:type="dxa"/>
          </w:tcPr>
          <w:p w14:paraId="4928D9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35145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5AAD7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2028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1801DA" w14:textId="6B78CD30" w:rsidTr="00AA4DA7">
        <w:trPr>
          <w:cantSplit/>
        </w:trPr>
        <w:tc>
          <w:tcPr>
            <w:tcW w:w="2410" w:type="dxa"/>
          </w:tcPr>
          <w:p w14:paraId="77DCADDA" w14:textId="05DDEDA1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na wysokości 70 cm do 85 cm (górna krawędź pochwytu)</w:t>
            </w:r>
          </w:p>
        </w:tc>
        <w:tc>
          <w:tcPr>
            <w:tcW w:w="1297" w:type="dxa"/>
          </w:tcPr>
          <w:p w14:paraId="68066B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4D9F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39D1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48E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9887BF" w14:textId="70C8B73A" w:rsidTr="00AA4DA7">
        <w:trPr>
          <w:cantSplit/>
        </w:trPr>
        <w:tc>
          <w:tcPr>
            <w:tcW w:w="2410" w:type="dxa"/>
          </w:tcPr>
          <w:p w14:paraId="640BEA80" w14:textId="2DF1FA3A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na wysokości 70 cm do 85 cm (górna krawędź pochwytu)</w:t>
            </w:r>
          </w:p>
        </w:tc>
        <w:tc>
          <w:tcPr>
            <w:tcW w:w="1297" w:type="dxa"/>
          </w:tcPr>
          <w:p w14:paraId="383016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7D568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A14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A263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494CCB" w14:textId="6F0875B9" w:rsidTr="00AA4DA7">
        <w:trPr>
          <w:cantSplit/>
        </w:trPr>
        <w:tc>
          <w:tcPr>
            <w:tcW w:w="2410" w:type="dxa"/>
          </w:tcPr>
          <w:p w14:paraId="169C5BC4" w14:textId="62B22C74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Bok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umywalki znajduje się blisko ściany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jeden pochwyt opuszczany i jeden trwale przymocowany do ściany w odległości minimum 30 cm na wysokości od 70 cm do 85 cm (górna krawędź pochwytu)</w:t>
            </w:r>
          </w:p>
        </w:tc>
        <w:tc>
          <w:tcPr>
            <w:tcW w:w="1297" w:type="dxa"/>
          </w:tcPr>
          <w:p w14:paraId="07793C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115D3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DF33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993C6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7680446" w14:textId="3BB03C7A" w:rsidTr="00AA4DA7">
        <w:trPr>
          <w:cantSplit/>
        </w:trPr>
        <w:tc>
          <w:tcPr>
            <w:tcW w:w="2410" w:type="dxa"/>
          </w:tcPr>
          <w:p w14:paraId="1F13D539" w14:textId="68604850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wystaje 10-15 cm przed umywalkę</w:t>
            </w:r>
          </w:p>
        </w:tc>
        <w:tc>
          <w:tcPr>
            <w:tcW w:w="1297" w:type="dxa"/>
          </w:tcPr>
          <w:p w14:paraId="56E7BE8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8429B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4022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0CD91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40BC0A0" w14:textId="4EF1B0E8" w:rsidTr="00AA4DA7">
        <w:trPr>
          <w:cantSplit/>
        </w:trPr>
        <w:tc>
          <w:tcPr>
            <w:tcW w:w="2410" w:type="dxa"/>
          </w:tcPr>
          <w:p w14:paraId="7C78D54E" w14:textId="50C30DA9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wystaje 10-15 cm przed umywalkę</w:t>
            </w:r>
          </w:p>
        </w:tc>
        <w:tc>
          <w:tcPr>
            <w:tcW w:w="1297" w:type="dxa"/>
          </w:tcPr>
          <w:p w14:paraId="429C16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14846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2817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1C94D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05B1AE3" w14:textId="4887C14B" w:rsidTr="00AA4DA7">
        <w:trPr>
          <w:cantSplit/>
        </w:trPr>
        <w:tc>
          <w:tcPr>
            <w:tcW w:w="2410" w:type="dxa"/>
          </w:tcPr>
          <w:p w14:paraId="61E99516" w14:textId="65EFFC1C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Bateria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uruchamianą dźwignią (najlepiej z przedłużonym uchwytem), przyciskiem lub automatycznie</w:t>
            </w:r>
          </w:p>
        </w:tc>
        <w:tc>
          <w:tcPr>
            <w:tcW w:w="1297" w:type="dxa"/>
          </w:tcPr>
          <w:p w14:paraId="59095A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E049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63CA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F40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08C606" w14:textId="33256C75" w:rsidTr="00AA4DA7">
        <w:trPr>
          <w:cantSplit/>
        </w:trPr>
        <w:tc>
          <w:tcPr>
            <w:tcW w:w="2410" w:type="dxa"/>
          </w:tcPr>
          <w:p w14:paraId="1223406C" w14:textId="42A7B7B5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Bateria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obsługiwana przy pomocy kurków (źle)</w:t>
            </w:r>
          </w:p>
        </w:tc>
        <w:tc>
          <w:tcPr>
            <w:tcW w:w="1297" w:type="dxa"/>
          </w:tcPr>
          <w:p w14:paraId="6D6B2D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BA7F4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2523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BE863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28119E9" w14:textId="512FD148" w:rsidTr="00AA4DA7">
        <w:trPr>
          <w:cantSplit/>
        </w:trPr>
        <w:tc>
          <w:tcPr>
            <w:tcW w:w="2410" w:type="dxa"/>
          </w:tcPr>
          <w:p w14:paraId="73A196F0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Bateria z odpowiednio długą wylewką, tak aby osoby z mniejszą ruchomością rąk mogły podstawić dłonie pod strumień wody</w:t>
            </w:r>
          </w:p>
        </w:tc>
        <w:tc>
          <w:tcPr>
            <w:tcW w:w="1297" w:type="dxa"/>
          </w:tcPr>
          <w:p w14:paraId="19286F5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4379A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DCAF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7CA7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0079C8A" w14:textId="73263206" w:rsidTr="00AA4DA7">
        <w:trPr>
          <w:cantSplit/>
        </w:trPr>
        <w:tc>
          <w:tcPr>
            <w:tcW w:w="2410" w:type="dxa"/>
          </w:tcPr>
          <w:p w14:paraId="1DCBDCDC" w14:textId="4DE42B69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97" w:type="dxa"/>
          </w:tcPr>
          <w:p w14:paraId="30E495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C5778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F74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5A17B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2C0179E" w14:textId="6A4D04AC" w:rsidTr="00AA4DA7">
        <w:trPr>
          <w:cantSplit/>
        </w:trPr>
        <w:tc>
          <w:tcPr>
            <w:tcW w:w="2410" w:type="dxa"/>
          </w:tcPr>
          <w:p w14:paraId="2F0D1F98" w14:textId="456246D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97" w:type="dxa"/>
          </w:tcPr>
          <w:p w14:paraId="2581CC4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87AE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F90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92C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C564BF3" w14:textId="05FF3B48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3E56D7F9" w14:textId="163B15FC" w:rsidR="00AB0ECB" w:rsidRPr="00FF094D" w:rsidRDefault="00405C1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Alarm</w:t>
            </w:r>
            <w:r w:rsidR="00AB0EC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24A8418D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5E78CB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0F630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91DF1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0CDF4612" w14:textId="16278BEF" w:rsidTr="00AA4DA7">
        <w:trPr>
          <w:cantSplit/>
        </w:trPr>
        <w:tc>
          <w:tcPr>
            <w:tcW w:w="2410" w:type="dxa"/>
          </w:tcPr>
          <w:p w14:paraId="65AC6571" w14:textId="66439A70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Toalety wyposażone w przycisk lub linkę wzywania pomocy, znajdującą się na maksymalnej wysokości 40 cm od poziomu posadzki – linka/przycisk powinny aktywować alarm w pomieszczeniu obsługi</w:t>
            </w:r>
          </w:p>
        </w:tc>
        <w:tc>
          <w:tcPr>
            <w:tcW w:w="1297" w:type="dxa"/>
          </w:tcPr>
          <w:p w14:paraId="21BC9A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8AD8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92AE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3013D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32B8936" w14:textId="7D76B60F" w:rsidTr="00AA4DA7">
        <w:trPr>
          <w:cantSplit/>
        </w:trPr>
        <w:tc>
          <w:tcPr>
            <w:tcW w:w="2410" w:type="dxa"/>
          </w:tcPr>
          <w:p w14:paraId="6C8FE0E6" w14:textId="4A88A4B6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urządzeń alarmowych w toalecie nie wymaga siły przekraczającej 30 N</w:t>
            </w:r>
          </w:p>
        </w:tc>
        <w:tc>
          <w:tcPr>
            <w:tcW w:w="1297" w:type="dxa"/>
          </w:tcPr>
          <w:p w14:paraId="66B3D8E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941D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37224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3367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D4CD9D" w14:textId="2509B111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483BC119" w14:textId="73C7116D" w:rsidR="00AB0ECB" w:rsidRPr="00FF094D" w:rsidRDefault="00204D4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Ściany i podłogi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76BA5D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7C4EC3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8A6B0A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DAA7D9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7594B933" w14:textId="02662566" w:rsidTr="00AA4DA7">
        <w:trPr>
          <w:cantSplit/>
        </w:trPr>
        <w:tc>
          <w:tcPr>
            <w:tcW w:w="2410" w:type="dxa"/>
          </w:tcPr>
          <w:p w14:paraId="77E0E808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Ściany i podłogi są ze sobą skontrastowane</w:t>
            </w:r>
          </w:p>
        </w:tc>
        <w:tc>
          <w:tcPr>
            <w:tcW w:w="1297" w:type="dxa"/>
          </w:tcPr>
          <w:p w14:paraId="0A327F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562B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C293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B56D6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13B59D4" w14:textId="02320C58" w:rsidTr="00AA4DA7">
        <w:trPr>
          <w:cantSplit/>
        </w:trPr>
        <w:tc>
          <w:tcPr>
            <w:tcW w:w="2410" w:type="dxa"/>
          </w:tcPr>
          <w:p w14:paraId="6591DEE6" w14:textId="5C28715B" w:rsidR="00AB0ECB" w:rsidRPr="00AA4DA7" w:rsidRDefault="000615E1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Gdy n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ie ma możliwości skontrastowania ścian i podłóg - zastosowano </w:t>
            </w:r>
            <w:proofErr w:type="spellStart"/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bezspoinowe</w:t>
            </w:r>
            <w:proofErr w:type="spellEnd"/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cokoły w kontrastowym kolorze</w:t>
            </w:r>
          </w:p>
        </w:tc>
        <w:tc>
          <w:tcPr>
            <w:tcW w:w="1297" w:type="dxa"/>
          </w:tcPr>
          <w:p w14:paraId="282103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5971A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D3323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1037E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0B09D92" w14:textId="6A3C7726" w:rsidTr="00AA4DA7">
        <w:trPr>
          <w:cantSplit/>
        </w:trPr>
        <w:tc>
          <w:tcPr>
            <w:tcW w:w="2410" w:type="dxa"/>
          </w:tcPr>
          <w:p w14:paraId="7CF1E3AB" w14:textId="2FDB2E4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Wszystkie powierzchnie ścian oraz wszystkie powierzchnie podłóg mają jednolitą barwę, bez wzorów lub o wzorach o kontraście kolorystycznym mniejszym od LRV=20</w:t>
            </w:r>
          </w:p>
        </w:tc>
        <w:tc>
          <w:tcPr>
            <w:tcW w:w="1297" w:type="dxa"/>
          </w:tcPr>
          <w:p w14:paraId="66B806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CD15A9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D2AD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3D7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2D2BA11" w14:textId="0A5C5CA6" w:rsidTr="00AA4DA7">
        <w:trPr>
          <w:cantSplit/>
        </w:trPr>
        <w:tc>
          <w:tcPr>
            <w:tcW w:w="2410" w:type="dxa"/>
          </w:tcPr>
          <w:p w14:paraId="0299B75E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97" w:type="dxa"/>
          </w:tcPr>
          <w:p w14:paraId="5E1C56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1C61C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09C2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5AFCF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8538E4D" w14:textId="01A6323F" w:rsidTr="00AA4DA7">
        <w:trPr>
          <w:cantSplit/>
        </w:trPr>
        <w:tc>
          <w:tcPr>
            <w:tcW w:w="2410" w:type="dxa"/>
          </w:tcPr>
          <w:p w14:paraId="7938EDBF" w14:textId="1691919E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Podłogi i posadzki w toaletach wykonywane z materiałów antypoślizgowych – wartość poślizgu (PTV lub SRV) nawierzchni mokrej nie może być niższa niż R10</w:t>
            </w:r>
          </w:p>
        </w:tc>
        <w:tc>
          <w:tcPr>
            <w:tcW w:w="1297" w:type="dxa"/>
          </w:tcPr>
          <w:p w14:paraId="1805B4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F7911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527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E2510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BCD0E6B" w14:textId="084C92CE" w:rsidTr="00AA4DA7">
        <w:trPr>
          <w:cantSplit/>
        </w:trPr>
        <w:tc>
          <w:tcPr>
            <w:tcW w:w="2410" w:type="dxa"/>
          </w:tcPr>
          <w:p w14:paraId="488702BA" w14:textId="068A461D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Wszystkie odpływy wody z poziomu posadzki oraz kratki podłogowe poza przestrzenią manewrową wózka w przypadku zagłębienia tych elementów poniżej poziomu posadzki</w:t>
            </w:r>
          </w:p>
        </w:tc>
        <w:tc>
          <w:tcPr>
            <w:tcW w:w="1297" w:type="dxa"/>
          </w:tcPr>
          <w:p w14:paraId="7E8082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3287A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3E4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A8AC6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F75DBD0" w14:textId="6DEB7EED" w:rsidTr="00AA4DA7">
        <w:trPr>
          <w:cantSplit/>
        </w:trPr>
        <w:tc>
          <w:tcPr>
            <w:tcW w:w="2410" w:type="dxa"/>
          </w:tcPr>
          <w:p w14:paraId="64AF146F" w14:textId="698C20E7" w:rsidR="00AB0ECB" w:rsidRPr="00AA4DA7" w:rsidRDefault="00512F0D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Brak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powierzchni połyskliwych, powodujących zjawisko olśnienia UGR&lt;19</w:t>
            </w:r>
          </w:p>
        </w:tc>
        <w:tc>
          <w:tcPr>
            <w:tcW w:w="1297" w:type="dxa"/>
          </w:tcPr>
          <w:p w14:paraId="2BAFBFF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0633D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34322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46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77E90E0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00F03F6" w14:textId="77777777" w:rsidR="00670F3F" w:rsidRPr="00FF094D" w:rsidRDefault="00670F3F" w:rsidP="005E66DC">
      <w:pPr>
        <w:pStyle w:val="Nagwek1"/>
        <w:spacing w:before="0" w:line="240" w:lineRule="auto"/>
        <w:rPr>
          <w:rFonts w:ascii="Lato" w:hAnsi="Lato" w:cs="Calibri"/>
          <w:color w:val="2E74B5" w:themeColor="accent1" w:themeShade="BF"/>
          <w:sz w:val="20"/>
          <w:szCs w:val="20"/>
        </w:rPr>
      </w:pPr>
    </w:p>
    <w:p w14:paraId="6A23A660" w14:textId="042F48E8" w:rsidR="00670F3F" w:rsidRPr="00C5691D" w:rsidRDefault="001E2437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proofErr w:type="spellStart"/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Komfortka</w:t>
      </w:r>
      <w:proofErr w:type="spellEnd"/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</w:p>
    <w:p w14:paraId="2A837C98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4F399A" w:rsidRPr="00FF094D" w14:paraId="236605DF" w14:textId="77777777" w:rsidTr="00AA4DA7">
        <w:trPr>
          <w:cantSplit/>
          <w:tblHeader/>
        </w:trPr>
        <w:tc>
          <w:tcPr>
            <w:tcW w:w="2495" w:type="dxa"/>
          </w:tcPr>
          <w:p w14:paraId="11EC682A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564BF9E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7517D840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ED016DF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000A3A2A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4F399A" w:rsidRPr="00FF094D" w14:paraId="0FA7C85F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BFC00BA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DB48F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042A5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1D8E7C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940A28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4F399A" w:rsidRPr="00FF094D" w14:paraId="39112CED" w14:textId="77777777" w:rsidTr="00AA4DA7">
        <w:trPr>
          <w:cantSplit/>
        </w:trPr>
        <w:tc>
          <w:tcPr>
            <w:tcW w:w="2495" w:type="dxa"/>
          </w:tcPr>
          <w:p w14:paraId="32BEA83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Wolna płaszczyzna ruchu przed wejściem do gabinetu 150x150 cm</w:t>
            </w:r>
          </w:p>
        </w:tc>
        <w:tc>
          <w:tcPr>
            <w:tcW w:w="1212" w:type="dxa"/>
          </w:tcPr>
          <w:p w14:paraId="57495A8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226DC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AD78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BBE5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488EFC4" w14:textId="77777777" w:rsidTr="00AA4DA7">
        <w:trPr>
          <w:cantSplit/>
        </w:trPr>
        <w:tc>
          <w:tcPr>
            <w:tcW w:w="2495" w:type="dxa"/>
          </w:tcPr>
          <w:p w14:paraId="62F55178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wym. min. 90x90 cm. od strony otwierania drzwi</w:t>
            </w:r>
          </w:p>
        </w:tc>
        <w:tc>
          <w:tcPr>
            <w:tcW w:w="1212" w:type="dxa"/>
          </w:tcPr>
          <w:p w14:paraId="78434C7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D99CA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5C166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33AF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EBE2AFD" w14:textId="77777777" w:rsidTr="00AA4DA7">
        <w:trPr>
          <w:cantSplit/>
        </w:trPr>
        <w:tc>
          <w:tcPr>
            <w:tcW w:w="2495" w:type="dxa"/>
          </w:tcPr>
          <w:p w14:paraId="5462FF4E" w14:textId="77777777" w:rsidR="004F399A" w:rsidRPr="00AA4DA7" w:rsidDel="00F31353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74E929A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FEFCF1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E8CD6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1D6BD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9D017CE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083DB44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D7F91C0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207489E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C79B561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303E3A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4F399A" w:rsidRPr="00FF094D" w14:paraId="5F640D35" w14:textId="77777777" w:rsidTr="00AA4DA7">
        <w:trPr>
          <w:cantSplit/>
        </w:trPr>
        <w:tc>
          <w:tcPr>
            <w:tcW w:w="2495" w:type="dxa"/>
          </w:tcPr>
          <w:p w14:paraId="0F2E006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72D2E6C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EB6AC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6D41D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84C41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7594EDF" w14:textId="77777777" w:rsidTr="00AA4DA7">
        <w:trPr>
          <w:cantSplit/>
        </w:trPr>
        <w:tc>
          <w:tcPr>
            <w:tcW w:w="2495" w:type="dxa"/>
          </w:tcPr>
          <w:p w14:paraId="1C5B9C86" w14:textId="77777777" w:rsidR="004F399A" w:rsidRPr="00AA4DA7" w:rsidDel="007C3E1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nieprzezroczyste - nie widać cienia</w:t>
            </w:r>
          </w:p>
        </w:tc>
        <w:tc>
          <w:tcPr>
            <w:tcW w:w="1212" w:type="dxa"/>
          </w:tcPr>
          <w:p w14:paraId="0190743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C7D41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1FB22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031C1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3CB4E7D" w14:textId="77777777" w:rsidTr="00AA4DA7">
        <w:trPr>
          <w:cantSplit/>
        </w:trPr>
        <w:tc>
          <w:tcPr>
            <w:tcW w:w="2495" w:type="dxa"/>
          </w:tcPr>
          <w:p w14:paraId="68339F1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1F6C477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FFA7C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D56D6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D364B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BEBCCAE" w14:textId="77777777" w:rsidTr="00AA4DA7">
        <w:trPr>
          <w:cantSplit/>
        </w:trPr>
        <w:tc>
          <w:tcPr>
            <w:tcW w:w="2495" w:type="dxa"/>
          </w:tcPr>
          <w:p w14:paraId="598F1056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ścianie</w:t>
            </w:r>
          </w:p>
        </w:tc>
        <w:tc>
          <w:tcPr>
            <w:tcW w:w="1212" w:type="dxa"/>
          </w:tcPr>
          <w:p w14:paraId="6072A80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9A601B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9DBC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422E0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C78F067" w14:textId="77777777" w:rsidTr="00AA4DA7">
        <w:trPr>
          <w:cantSplit/>
        </w:trPr>
        <w:tc>
          <w:tcPr>
            <w:tcW w:w="2495" w:type="dxa"/>
          </w:tcPr>
          <w:p w14:paraId="501813C4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46BB170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70273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9C31A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8DB7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247077C" w14:textId="77777777" w:rsidTr="00AA4DA7">
        <w:trPr>
          <w:cantSplit/>
        </w:trPr>
        <w:tc>
          <w:tcPr>
            <w:tcW w:w="2495" w:type="dxa"/>
          </w:tcPr>
          <w:p w14:paraId="66AB566A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Numer gabinetu na drzwiach na wysokości od 130 cm do 165 cm</w:t>
            </w:r>
          </w:p>
        </w:tc>
        <w:tc>
          <w:tcPr>
            <w:tcW w:w="1212" w:type="dxa"/>
          </w:tcPr>
          <w:p w14:paraId="561F06C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54248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0A7B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4A91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8FE56BD" w14:textId="77777777" w:rsidTr="00AA4DA7">
        <w:trPr>
          <w:cantSplit/>
        </w:trPr>
        <w:tc>
          <w:tcPr>
            <w:tcW w:w="2495" w:type="dxa"/>
          </w:tcPr>
          <w:p w14:paraId="79F6E1C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0F3FB4C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073D6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CAEBE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9278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CB1D46E" w14:textId="77777777" w:rsidTr="00AA4DA7">
        <w:trPr>
          <w:cantSplit/>
        </w:trPr>
        <w:tc>
          <w:tcPr>
            <w:tcW w:w="2495" w:type="dxa"/>
          </w:tcPr>
          <w:p w14:paraId="20524B5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1020B7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23E98D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AFBC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8C7B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86419AE" w14:textId="77777777" w:rsidTr="00AA4DA7">
        <w:trPr>
          <w:cantSplit/>
        </w:trPr>
        <w:tc>
          <w:tcPr>
            <w:tcW w:w="2495" w:type="dxa"/>
          </w:tcPr>
          <w:p w14:paraId="1D2F2EA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361D29A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D326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4AF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9858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22FC40D" w14:textId="77777777" w:rsidTr="00AA4DA7">
        <w:trPr>
          <w:cantSplit/>
        </w:trPr>
        <w:tc>
          <w:tcPr>
            <w:tcW w:w="2495" w:type="dxa"/>
          </w:tcPr>
          <w:p w14:paraId="133A0473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33C97A4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63FE9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2A745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BE221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43C74A6" w14:textId="77777777" w:rsidTr="00AA4DA7">
        <w:trPr>
          <w:cantSplit/>
        </w:trPr>
        <w:tc>
          <w:tcPr>
            <w:tcW w:w="2495" w:type="dxa"/>
          </w:tcPr>
          <w:p w14:paraId="7D80D09B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&gt;= 35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51CFB8C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EFAAF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7F94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CAE6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594D559" w14:textId="77777777" w:rsidTr="00AA4DA7">
        <w:trPr>
          <w:cantSplit/>
        </w:trPr>
        <w:tc>
          <w:tcPr>
            <w:tcW w:w="2495" w:type="dxa"/>
          </w:tcPr>
          <w:p w14:paraId="0E53D142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408F99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FB23B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6977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3CDA6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00AEC17" w14:textId="77777777" w:rsidTr="00AA4DA7">
        <w:trPr>
          <w:cantSplit/>
        </w:trPr>
        <w:tc>
          <w:tcPr>
            <w:tcW w:w="2495" w:type="dxa"/>
          </w:tcPr>
          <w:p w14:paraId="69C9AF71" w14:textId="42C22720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Drzwi do </w:t>
            </w:r>
            <w:proofErr w:type="spellStart"/>
            <w:r w:rsidR="002F4539" w:rsidRPr="00AA4DA7">
              <w:rPr>
                <w:rFonts w:ascii="Lato" w:hAnsi="Lato" w:cs="Calibri"/>
                <w:sz w:val="20"/>
                <w:szCs w:val="20"/>
              </w:rPr>
              <w:t>komfortki</w:t>
            </w:r>
            <w:proofErr w:type="spellEnd"/>
            <w:r w:rsidR="002F4539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umożliwiają ich awaryjne otwarcie przez obsługę</w:t>
            </w:r>
          </w:p>
        </w:tc>
        <w:tc>
          <w:tcPr>
            <w:tcW w:w="1212" w:type="dxa"/>
          </w:tcPr>
          <w:p w14:paraId="795C627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3B001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06D6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F278A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CE50E65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4E101754" w14:textId="7E7ABF0B" w:rsidR="004F399A" w:rsidRPr="00FF094D" w:rsidRDefault="00DC0D89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Pomieszczenie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A5BDDB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155740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651BD8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8E10E0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D7D42AA" w14:textId="77777777" w:rsidTr="00AA4DA7">
        <w:trPr>
          <w:cantSplit/>
        </w:trPr>
        <w:tc>
          <w:tcPr>
            <w:tcW w:w="2495" w:type="dxa"/>
          </w:tcPr>
          <w:p w14:paraId="0A66145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0926B9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B96F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E55D2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3258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9C8B89E" w14:textId="77777777" w:rsidTr="00AA4DA7">
        <w:trPr>
          <w:cantSplit/>
        </w:trPr>
        <w:tc>
          <w:tcPr>
            <w:tcW w:w="2495" w:type="dxa"/>
          </w:tcPr>
          <w:p w14:paraId="29735B3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497FE0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DCB71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94C7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854C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A22D05C" w14:textId="77777777" w:rsidTr="00AA4DA7">
        <w:trPr>
          <w:cantSplit/>
        </w:trPr>
        <w:tc>
          <w:tcPr>
            <w:tcW w:w="2495" w:type="dxa"/>
          </w:tcPr>
          <w:p w14:paraId="245F884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7FFCB2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46E8B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AD8F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1B0A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80384A3" w14:textId="77777777" w:rsidTr="00AA4DA7">
        <w:trPr>
          <w:cantSplit/>
        </w:trPr>
        <w:tc>
          <w:tcPr>
            <w:tcW w:w="2495" w:type="dxa"/>
          </w:tcPr>
          <w:p w14:paraId="14A01D2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5D8B692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4E3DB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A3281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5EF8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E827050" w14:textId="77777777" w:rsidTr="00AA4DA7">
        <w:trPr>
          <w:cantSplit/>
        </w:trPr>
        <w:tc>
          <w:tcPr>
            <w:tcW w:w="2495" w:type="dxa"/>
          </w:tcPr>
          <w:p w14:paraId="0A040C3A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Posadzka antypoślizgowa R&gt;=10</w:t>
            </w:r>
          </w:p>
        </w:tc>
        <w:tc>
          <w:tcPr>
            <w:tcW w:w="1212" w:type="dxa"/>
          </w:tcPr>
          <w:p w14:paraId="5855CA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49BB3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9F842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9D599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65DA831" w14:textId="77777777" w:rsidTr="00AA4DA7">
        <w:trPr>
          <w:cantSplit/>
        </w:trPr>
        <w:tc>
          <w:tcPr>
            <w:tcW w:w="2495" w:type="dxa"/>
          </w:tcPr>
          <w:p w14:paraId="5D1B75F7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01897AD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3987F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1884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764C6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17E4DCF" w14:textId="77777777" w:rsidTr="00AA4DA7">
        <w:trPr>
          <w:cantSplit/>
        </w:trPr>
        <w:tc>
          <w:tcPr>
            <w:tcW w:w="2495" w:type="dxa"/>
          </w:tcPr>
          <w:p w14:paraId="420A300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1BE22AC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90F0A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6C61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F2AA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527D556" w14:textId="77777777" w:rsidTr="00AA4DA7">
        <w:trPr>
          <w:cantSplit/>
        </w:trPr>
        <w:tc>
          <w:tcPr>
            <w:tcW w:w="2495" w:type="dxa"/>
          </w:tcPr>
          <w:p w14:paraId="057BD57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Możliwość otwierania/zamykania okien z poziomu wysokości 80-110 cm</w:t>
            </w:r>
          </w:p>
        </w:tc>
        <w:tc>
          <w:tcPr>
            <w:tcW w:w="1212" w:type="dxa"/>
          </w:tcPr>
          <w:p w14:paraId="7ABA0DB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AC7E7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B9C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FA3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6AF0A17" w14:textId="77777777" w:rsidTr="00AA4DA7">
        <w:trPr>
          <w:cantSplit/>
        </w:trPr>
        <w:tc>
          <w:tcPr>
            <w:tcW w:w="2495" w:type="dxa"/>
          </w:tcPr>
          <w:p w14:paraId="34300C2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324FF33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3248C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F55F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326DE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31C7D72" w14:textId="77777777" w:rsidTr="00AA4DA7">
        <w:trPr>
          <w:cantSplit/>
        </w:trPr>
        <w:tc>
          <w:tcPr>
            <w:tcW w:w="2495" w:type="dxa"/>
          </w:tcPr>
          <w:p w14:paraId="2422DFA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68EB1EE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0E3D5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542B3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0BADE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8DFE511" w14:textId="77777777" w:rsidTr="00AA4DA7">
        <w:trPr>
          <w:cantSplit/>
        </w:trPr>
        <w:tc>
          <w:tcPr>
            <w:tcW w:w="2495" w:type="dxa"/>
          </w:tcPr>
          <w:p w14:paraId="67055B8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zabiegowy wyposażony w umywalkę</w:t>
            </w:r>
          </w:p>
        </w:tc>
        <w:tc>
          <w:tcPr>
            <w:tcW w:w="1212" w:type="dxa"/>
          </w:tcPr>
          <w:p w14:paraId="5396019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CC8081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EB85C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887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C961173" w14:textId="77777777" w:rsidTr="00AA4DA7">
        <w:trPr>
          <w:cantSplit/>
        </w:trPr>
        <w:tc>
          <w:tcPr>
            <w:tcW w:w="2495" w:type="dxa"/>
          </w:tcPr>
          <w:p w14:paraId="60637D63" w14:textId="3FD73B33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</w:t>
            </w:r>
            <w:r w:rsidR="00774E1B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manewrowa przed umywalką o wymiarach 150x150cm</w:t>
            </w:r>
          </w:p>
        </w:tc>
        <w:tc>
          <w:tcPr>
            <w:tcW w:w="1212" w:type="dxa"/>
          </w:tcPr>
          <w:p w14:paraId="63CE325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6E9C6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3295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057CE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78BEA45" w14:textId="77777777" w:rsidTr="00AA4DA7">
        <w:trPr>
          <w:cantSplit/>
        </w:trPr>
        <w:tc>
          <w:tcPr>
            <w:tcW w:w="2495" w:type="dxa"/>
          </w:tcPr>
          <w:p w14:paraId="1428269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Górna krawędź na wysokości 75 – 85 cm od posadzki </w:t>
            </w:r>
          </w:p>
        </w:tc>
        <w:tc>
          <w:tcPr>
            <w:tcW w:w="1212" w:type="dxa"/>
          </w:tcPr>
          <w:p w14:paraId="635D697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A2CDD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BECC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59F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C3E0186" w14:textId="77777777" w:rsidTr="00AA4DA7">
        <w:trPr>
          <w:cantSplit/>
        </w:trPr>
        <w:tc>
          <w:tcPr>
            <w:tcW w:w="2495" w:type="dxa"/>
          </w:tcPr>
          <w:p w14:paraId="0DA72FE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Dolna krawędź nie niżej niż 60 – 70 cm od posadzki</w:t>
            </w:r>
          </w:p>
        </w:tc>
        <w:tc>
          <w:tcPr>
            <w:tcW w:w="1212" w:type="dxa"/>
          </w:tcPr>
          <w:p w14:paraId="61E5C52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C8416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1F20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2E8F5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922C3A8" w14:textId="77777777" w:rsidTr="00AA4DA7">
        <w:trPr>
          <w:cantSplit/>
        </w:trPr>
        <w:tc>
          <w:tcPr>
            <w:tcW w:w="2495" w:type="dxa"/>
          </w:tcPr>
          <w:p w14:paraId="71CD7AB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 30 cm</w:t>
            </w:r>
          </w:p>
        </w:tc>
        <w:tc>
          <w:tcPr>
            <w:tcW w:w="1212" w:type="dxa"/>
          </w:tcPr>
          <w:p w14:paraId="72E9ED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4C805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E546C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D915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732F5BB" w14:textId="77777777" w:rsidTr="00AA4DA7">
        <w:trPr>
          <w:cantSplit/>
        </w:trPr>
        <w:tc>
          <w:tcPr>
            <w:tcW w:w="2495" w:type="dxa"/>
          </w:tcPr>
          <w:p w14:paraId="05B8C406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Poręcze montowane po obu stronach umywalki</w:t>
            </w:r>
          </w:p>
        </w:tc>
        <w:tc>
          <w:tcPr>
            <w:tcW w:w="1212" w:type="dxa"/>
          </w:tcPr>
          <w:p w14:paraId="1C44D24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44AF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4B3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23EC7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641AB1F" w14:textId="77777777" w:rsidTr="00AA4DA7">
        <w:trPr>
          <w:cantSplit/>
        </w:trPr>
        <w:tc>
          <w:tcPr>
            <w:tcW w:w="2495" w:type="dxa"/>
          </w:tcPr>
          <w:p w14:paraId="0909EDB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5CF2273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D7C56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D828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46053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7DEC48C" w14:textId="77777777" w:rsidTr="00AA4DA7">
        <w:trPr>
          <w:cantSplit/>
        </w:trPr>
        <w:tc>
          <w:tcPr>
            <w:tcW w:w="2495" w:type="dxa"/>
          </w:tcPr>
          <w:p w14:paraId="504EC1CD" w14:textId="4F65687F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86DB8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4FD1B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2C8D4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4C10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7741AF3" w14:textId="77777777" w:rsidTr="00AA4DA7">
        <w:trPr>
          <w:cantSplit/>
        </w:trPr>
        <w:tc>
          <w:tcPr>
            <w:tcW w:w="2495" w:type="dxa"/>
          </w:tcPr>
          <w:p w14:paraId="78270ADE" w14:textId="7DA7CC95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Bateria uruchamianą dźwignią (najlepiej z przedłużonym uchwytem), przyciskiem lub automatycznie</w:t>
            </w:r>
          </w:p>
        </w:tc>
        <w:tc>
          <w:tcPr>
            <w:tcW w:w="1212" w:type="dxa"/>
          </w:tcPr>
          <w:p w14:paraId="0CD8E8F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6D875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D34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113D9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FC98A7C" w14:textId="77777777" w:rsidTr="00AA4DA7">
        <w:trPr>
          <w:cantSplit/>
        </w:trPr>
        <w:tc>
          <w:tcPr>
            <w:tcW w:w="2495" w:type="dxa"/>
          </w:tcPr>
          <w:p w14:paraId="1C3AC15C" w14:textId="751E1D49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Bateria obsługiwana przy pomocy kurków (źle)</w:t>
            </w:r>
          </w:p>
        </w:tc>
        <w:tc>
          <w:tcPr>
            <w:tcW w:w="1212" w:type="dxa"/>
          </w:tcPr>
          <w:p w14:paraId="15189B2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C05BC0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0B38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8740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F8BB670" w14:textId="77777777" w:rsidTr="00AA4DA7">
        <w:trPr>
          <w:cantSplit/>
        </w:trPr>
        <w:tc>
          <w:tcPr>
            <w:tcW w:w="2495" w:type="dxa"/>
          </w:tcPr>
          <w:p w14:paraId="21D29C2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27BC52D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C1D19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91D05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26EA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19D58D5" w14:textId="77777777" w:rsidTr="00AA4DA7">
        <w:trPr>
          <w:cantSplit/>
        </w:trPr>
        <w:tc>
          <w:tcPr>
            <w:tcW w:w="2495" w:type="dxa"/>
          </w:tcPr>
          <w:p w14:paraId="0DE2C24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4F42E9B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50DE55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24AAE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BD276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C9A5A1B" w14:textId="77777777" w:rsidTr="00AA4DA7">
        <w:trPr>
          <w:cantSplit/>
        </w:trPr>
        <w:tc>
          <w:tcPr>
            <w:tcW w:w="2495" w:type="dxa"/>
          </w:tcPr>
          <w:p w14:paraId="6C65C8FB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</w:tcPr>
          <w:p w14:paraId="17DC2A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45F66C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F5BD6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6FD06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A39D951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87F861D" w14:textId="6E80BCCD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F48EB3E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B7561CB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1359265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F3E0B06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4F399A" w:rsidRPr="00FF094D" w14:paraId="11FC64CA" w14:textId="77777777" w:rsidTr="00AA4DA7">
        <w:trPr>
          <w:cantSplit/>
        </w:trPr>
        <w:tc>
          <w:tcPr>
            <w:tcW w:w="2495" w:type="dxa"/>
          </w:tcPr>
          <w:p w14:paraId="33AE8949" w14:textId="6CB63C70" w:rsidR="004F399A" w:rsidRPr="00AA4DA7" w:rsidRDefault="00621BE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Przewijak dla dorosłych/leżanka </w:t>
            </w:r>
            <w:r w:rsidR="00924C86" w:rsidRPr="00AA4DA7">
              <w:rPr>
                <w:rFonts w:ascii="Lato" w:hAnsi="Lato" w:cs="Calibri"/>
                <w:sz w:val="20"/>
                <w:szCs w:val="20"/>
              </w:rPr>
              <w:t>musi być wolna przestrzeń do poruszania się wzdłuż dłuższego boku</w:t>
            </w:r>
            <w:r w:rsidR="00AD2F59" w:rsidRPr="00AA4DA7">
              <w:rPr>
                <w:rFonts w:ascii="Lato" w:hAnsi="Lato" w:cs="Calibri"/>
                <w:sz w:val="20"/>
                <w:szCs w:val="20"/>
              </w:rPr>
              <w:t xml:space="preserve"> min 150 x 90 cm. </w:t>
            </w:r>
          </w:p>
        </w:tc>
        <w:tc>
          <w:tcPr>
            <w:tcW w:w="1212" w:type="dxa"/>
          </w:tcPr>
          <w:p w14:paraId="49D58C8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7C530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89504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D900B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9DD0945" w14:textId="77777777" w:rsidTr="00AA4DA7">
        <w:trPr>
          <w:cantSplit/>
        </w:trPr>
        <w:tc>
          <w:tcPr>
            <w:tcW w:w="2495" w:type="dxa"/>
          </w:tcPr>
          <w:p w14:paraId="1AB34EBC" w14:textId="206E6D42" w:rsidR="004F399A" w:rsidRPr="00AA4DA7" w:rsidRDefault="00AD2F59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Jeżeli przewijak jest </w:t>
            </w:r>
            <w:r w:rsidR="00B51B31" w:rsidRPr="00AA4DA7">
              <w:rPr>
                <w:rFonts w:ascii="Lato" w:hAnsi="Lato" w:cs="Calibri"/>
                <w:sz w:val="20"/>
                <w:szCs w:val="20"/>
              </w:rPr>
              <w:t xml:space="preserve">składany, po rozłożeniu nie może zmniejszać tej przestrzeni </w:t>
            </w:r>
          </w:p>
        </w:tc>
        <w:tc>
          <w:tcPr>
            <w:tcW w:w="1212" w:type="dxa"/>
          </w:tcPr>
          <w:p w14:paraId="6BE042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55EA8E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81711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DD5A4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6C9FFFC" w14:textId="77777777" w:rsidTr="00AA4DA7">
        <w:trPr>
          <w:cantSplit/>
        </w:trPr>
        <w:tc>
          <w:tcPr>
            <w:tcW w:w="2495" w:type="dxa"/>
          </w:tcPr>
          <w:p w14:paraId="3FB96DBD" w14:textId="41C5FE60" w:rsidR="004F399A" w:rsidRPr="00AA4DA7" w:rsidRDefault="00A2541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Wymiary przewijaka: min. 120 na 200 cm; </w:t>
            </w:r>
          </w:p>
        </w:tc>
        <w:tc>
          <w:tcPr>
            <w:tcW w:w="1212" w:type="dxa"/>
          </w:tcPr>
          <w:p w14:paraId="47B3C50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9B51F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3A3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B235E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F308A15" w14:textId="77777777" w:rsidTr="00AA4DA7">
        <w:trPr>
          <w:cantSplit/>
        </w:trPr>
        <w:tc>
          <w:tcPr>
            <w:tcW w:w="2495" w:type="dxa"/>
          </w:tcPr>
          <w:p w14:paraId="4E6E3B11" w14:textId="422BE93A" w:rsidR="004F399A" w:rsidRPr="00AA4DA7" w:rsidRDefault="00C0731C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Wysokość górnej krawędzi przewijaka </w:t>
            </w:r>
            <w:r w:rsidR="00C618EA" w:rsidRPr="00AA4DA7">
              <w:rPr>
                <w:rFonts w:ascii="Lato" w:hAnsi="Lato" w:cs="Calibri"/>
                <w:sz w:val="20"/>
                <w:szCs w:val="20"/>
              </w:rPr>
              <w:t>45 – 55 cm</w:t>
            </w:r>
          </w:p>
        </w:tc>
        <w:tc>
          <w:tcPr>
            <w:tcW w:w="1212" w:type="dxa"/>
          </w:tcPr>
          <w:p w14:paraId="75DCD0D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343D35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0974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8B91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64AA899" w14:textId="77777777" w:rsidTr="00AA4DA7">
        <w:trPr>
          <w:cantSplit/>
        </w:trPr>
        <w:tc>
          <w:tcPr>
            <w:tcW w:w="2495" w:type="dxa"/>
          </w:tcPr>
          <w:p w14:paraId="242E175B" w14:textId="00A838FE" w:rsidR="004F399A" w:rsidRPr="00AA4DA7" w:rsidRDefault="00C618E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Minimalny udźwig przewijaka 150 kg</w:t>
            </w:r>
          </w:p>
        </w:tc>
        <w:tc>
          <w:tcPr>
            <w:tcW w:w="1212" w:type="dxa"/>
          </w:tcPr>
          <w:p w14:paraId="1742BBB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2894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E3579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356E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A7B668D" w14:textId="77777777" w:rsidTr="00AA4DA7">
        <w:trPr>
          <w:cantSplit/>
        </w:trPr>
        <w:tc>
          <w:tcPr>
            <w:tcW w:w="2495" w:type="dxa"/>
          </w:tcPr>
          <w:p w14:paraId="3932E201" w14:textId="238D33BC" w:rsidR="004F399A" w:rsidRPr="00AA4DA7" w:rsidRDefault="00FD690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płyty przewijaka regulowana od 40 do 100 cm od podłogi</w:t>
            </w:r>
          </w:p>
        </w:tc>
        <w:tc>
          <w:tcPr>
            <w:tcW w:w="1212" w:type="dxa"/>
          </w:tcPr>
          <w:p w14:paraId="701513D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3A6B98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295B1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979D5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A89E6F6" w14:textId="77777777" w:rsidTr="00AA4DA7">
        <w:trPr>
          <w:cantSplit/>
        </w:trPr>
        <w:tc>
          <w:tcPr>
            <w:tcW w:w="2495" w:type="dxa"/>
          </w:tcPr>
          <w:p w14:paraId="06CF588F" w14:textId="13957CF1" w:rsidR="004F399A" w:rsidRPr="00AA4DA7" w:rsidRDefault="000E70E3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Siła potrzebna do </w:t>
            </w:r>
            <w:r w:rsidR="001C1525" w:rsidRPr="00AA4DA7">
              <w:rPr>
                <w:rFonts w:ascii="Lato" w:hAnsi="Lato" w:cs="Calibri"/>
                <w:sz w:val="20"/>
                <w:szCs w:val="20"/>
              </w:rPr>
              <w:t>rozłożenia i regulacji przewijaka nie większa niż 25 N</w:t>
            </w:r>
            <w:r w:rsidR="004F399A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5B850C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44924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ABAB0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DA04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1625769" w14:textId="77777777" w:rsidTr="00AA4DA7">
        <w:trPr>
          <w:cantSplit/>
        </w:trPr>
        <w:tc>
          <w:tcPr>
            <w:tcW w:w="2495" w:type="dxa"/>
          </w:tcPr>
          <w:p w14:paraId="376E1CE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1657598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117B5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B4708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4E857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24D16" w:rsidRPr="00FF094D" w14:paraId="66E48919" w14:textId="77777777" w:rsidTr="00AA4DA7">
        <w:tc>
          <w:tcPr>
            <w:tcW w:w="2495" w:type="dxa"/>
          </w:tcPr>
          <w:p w14:paraId="72BB09BB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Alarm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0C714A77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4270B3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A6915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CE0D63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E24D16" w:rsidRPr="00FF094D" w14:paraId="203E26F0" w14:textId="77777777" w:rsidTr="00AA4DA7">
        <w:tc>
          <w:tcPr>
            <w:tcW w:w="2495" w:type="dxa"/>
          </w:tcPr>
          <w:p w14:paraId="686C60C4" w14:textId="73568F55" w:rsidR="00E24D16" w:rsidRPr="00AA4DA7" w:rsidRDefault="00AC7FA5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Komfortka</w:t>
            </w:r>
            <w:proofErr w:type="spellEnd"/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wyposażon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w przycisk lub linkę </w:t>
            </w:r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wzywania pomocy, znajdującą się na maksymalnej wysokości 40 cm od poziomu posadzki – linka/przycisk powinny aktywować alarm w pomieszczeniu obsługi</w:t>
            </w:r>
          </w:p>
        </w:tc>
        <w:tc>
          <w:tcPr>
            <w:tcW w:w="1212" w:type="dxa"/>
          </w:tcPr>
          <w:p w14:paraId="20C9337E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C93F04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8358EB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6E864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24D16" w:rsidRPr="00FF094D" w14:paraId="4057B934" w14:textId="77777777" w:rsidTr="00AA4DA7">
        <w:tc>
          <w:tcPr>
            <w:tcW w:w="2495" w:type="dxa"/>
          </w:tcPr>
          <w:p w14:paraId="0B6885A1" w14:textId="77777777" w:rsidR="00E24D16" w:rsidRPr="00AA4DA7" w:rsidRDefault="00E24D16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urządzeń alarmowych w toalecie nie wymaga siły przekraczającej 30 N</w:t>
            </w:r>
          </w:p>
        </w:tc>
        <w:tc>
          <w:tcPr>
            <w:tcW w:w="1212" w:type="dxa"/>
          </w:tcPr>
          <w:p w14:paraId="43DB2D0E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A5C5B6F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2C9A00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1CC253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2E97" w:rsidRPr="00FF094D" w14:paraId="3B8A170C" w14:textId="77777777" w:rsidTr="00AA4DA7">
        <w:tc>
          <w:tcPr>
            <w:tcW w:w="2495" w:type="dxa"/>
          </w:tcPr>
          <w:p w14:paraId="325FE882" w14:textId="74CDB087" w:rsidR="00662E97" w:rsidRPr="00AA4DA7" w:rsidRDefault="000B6BFD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pomieszczeniu powinny być co najmniej dwa wieszaki, jeden na wysokości </w:t>
            </w:r>
            <w:r w:rsidR="002A6F58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180 cm, drugi na wysokości 110 cm. </w:t>
            </w:r>
          </w:p>
        </w:tc>
        <w:tc>
          <w:tcPr>
            <w:tcW w:w="1212" w:type="dxa"/>
          </w:tcPr>
          <w:p w14:paraId="246795A6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E4D3A7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98790C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890DB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2E97" w:rsidRPr="00FF094D" w14:paraId="53BCD817" w14:textId="77777777" w:rsidTr="00AA4DA7">
        <w:tc>
          <w:tcPr>
            <w:tcW w:w="2495" w:type="dxa"/>
          </w:tcPr>
          <w:p w14:paraId="3BA2FA02" w14:textId="7AC88173" w:rsidR="00662E97" w:rsidRPr="00AA4DA7" w:rsidRDefault="002A6F58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pomieszczeniu powinien znajdować się podnośnik sufitowy </w:t>
            </w:r>
            <w:r w:rsidR="000C275D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lub podłogowy o udźwigu min. 150 kg.</w:t>
            </w:r>
          </w:p>
        </w:tc>
        <w:tc>
          <w:tcPr>
            <w:tcW w:w="1212" w:type="dxa"/>
          </w:tcPr>
          <w:p w14:paraId="765DDF9D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586F6B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70634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75EAC7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73050" w:rsidRPr="00FF094D" w14:paraId="6FF24985" w14:textId="77777777" w:rsidTr="00AA4DA7">
        <w:tc>
          <w:tcPr>
            <w:tcW w:w="2495" w:type="dxa"/>
          </w:tcPr>
          <w:p w14:paraId="1E9FA2C9" w14:textId="6A7DEDA4" w:rsidR="00D73050" w:rsidRPr="00AA4DA7" w:rsidRDefault="00D73050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AC7FA5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pomieszczaniu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powinny </w:t>
            </w:r>
            <w:r w:rsidR="00BD746F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znajdować się duże kosze na odpady</w:t>
            </w:r>
          </w:p>
        </w:tc>
        <w:tc>
          <w:tcPr>
            <w:tcW w:w="1212" w:type="dxa"/>
          </w:tcPr>
          <w:p w14:paraId="6D34CD3D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B27D4C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7D81E2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EC9A8F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CFB41C1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E1650C0" w14:textId="4D498E40" w:rsidR="00670F3F" w:rsidRPr="00AA4DA7" w:rsidRDefault="009B0930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</w:pPr>
      <w:r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>POMIESZCZ</w:t>
      </w:r>
      <w:r w:rsidR="00774E1B"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>E</w:t>
      </w:r>
      <w:r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 xml:space="preserve">NIE TOWARZYSZĄCE </w:t>
      </w:r>
    </w:p>
    <w:p w14:paraId="5BA29B93" w14:textId="77777777" w:rsidR="006129A7" w:rsidRPr="00FF094D" w:rsidRDefault="006129A7" w:rsidP="005E66DC">
      <w:pPr>
        <w:spacing w:after="0" w:line="240" w:lineRule="auto"/>
        <w:rPr>
          <w:rFonts w:ascii="Lato" w:eastAsiaTheme="majorEastAsia" w:hAnsi="Lato" w:cs="Calibri"/>
          <w:b/>
          <w:color w:val="000000" w:themeColor="text1"/>
          <w:sz w:val="20"/>
          <w:szCs w:val="20"/>
        </w:rPr>
      </w:pPr>
    </w:p>
    <w:p w14:paraId="27A90D39" w14:textId="78618EF2" w:rsidR="00670F3F" w:rsidRPr="00C5691D" w:rsidRDefault="00670F3F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Pokój dla osoby z dzieckiem </w:t>
      </w:r>
    </w:p>
    <w:p w14:paraId="42756828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D298B8B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6F294A" w:rsidRPr="00FF094D" w14:paraId="3F3088F7" w14:textId="6CB69928" w:rsidTr="00AA4DA7">
        <w:trPr>
          <w:cantSplit/>
          <w:tblHeader/>
        </w:trPr>
        <w:tc>
          <w:tcPr>
            <w:tcW w:w="2495" w:type="dxa"/>
          </w:tcPr>
          <w:p w14:paraId="2DDB1223" w14:textId="3EDA8C0E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48539CDC" w14:textId="613BD19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4AB57D16" w14:textId="4EE5A71D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F8C94AD" w14:textId="6B1401E8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341E7F34" w14:textId="4E27FB0C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6129A7" w:rsidRPr="00FF094D" w14:paraId="75959717" w14:textId="1102C87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4033695" w14:textId="04430341" w:rsidR="006129A7" w:rsidRPr="00FF094D" w:rsidDel="00F31353" w:rsidRDefault="009B0930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Miejsce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A51DD9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1AE3C6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44EFEE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D1E15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4ACDE5E" w14:textId="38BD909B" w:rsidTr="00AA4DA7">
        <w:trPr>
          <w:cantSplit/>
        </w:trPr>
        <w:tc>
          <w:tcPr>
            <w:tcW w:w="2495" w:type="dxa"/>
            <w:shd w:val="clear" w:color="auto" w:fill="auto"/>
          </w:tcPr>
          <w:p w14:paraId="06D24FE2" w14:textId="77777777" w:rsidR="006129A7" w:rsidRPr="00A53A80" w:rsidRDefault="006129A7" w:rsidP="00A53A80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pokoju 150x150 cm</w:t>
            </w:r>
          </w:p>
        </w:tc>
        <w:tc>
          <w:tcPr>
            <w:tcW w:w="1212" w:type="dxa"/>
            <w:shd w:val="clear" w:color="auto" w:fill="auto"/>
          </w:tcPr>
          <w:p w14:paraId="4D4F54C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7739780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880176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15C4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74456A1" w14:textId="411E050E" w:rsidTr="00AA4DA7">
        <w:trPr>
          <w:cantSplit/>
        </w:trPr>
        <w:tc>
          <w:tcPr>
            <w:tcW w:w="2495" w:type="dxa"/>
          </w:tcPr>
          <w:p w14:paraId="76DB6F19" w14:textId="77777777" w:rsidR="006129A7" w:rsidRPr="00A53A80" w:rsidRDefault="006129A7" w:rsidP="00A53A80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12" w:type="dxa"/>
          </w:tcPr>
          <w:p w14:paraId="5B41FFB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0DFB6C5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8182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B4CE31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1602AB2" w14:textId="2E56FB0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3BC47FE" w14:textId="19E07EF3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92290B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E15EA0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C122C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EA05F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E66C53B" w14:textId="01F42303" w:rsidTr="00AA4DA7">
        <w:trPr>
          <w:cantSplit/>
        </w:trPr>
        <w:tc>
          <w:tcPr>
            <w:tcW w:w="2495" w:type="dxa"/>
          </w:tcPr>
          <w:p w14:paraId="1152D8EA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max. 2 cm</w:t>
            </w:r>
          </w:p>
        </w:tc>
        <w:tc>
          <w:tcPr>
            <w:tcW w:w="1212" w:type="dxa"/>
          </w:tcPr>
          <w:p w14:paraId="3258525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15C8CF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85E4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EFDFB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5CA0292" w14:textId="46673199" w:rsidTr="00AA4DA7">
        <w:trPr>
          <w:cantSplit/>
        </w:trPr>
        <w:tc>
          <w:tcPr>
            <w:tcW w:w="2495" w:type="dxa"/>
          </w:tcPr>
          <w:p w14:paraId="37A94725" w14:textId="5472FBCE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Drzwi </w:t>
            </w:r>
            <w:r w:rsidR="00BD090E"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nieprzez</w:t>
            </w:r>
            <w:r w:rsidR="00BD090E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roczyste</w:t>
            </w:r>
            <w:r w:rsidR="00BD090E"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nie widać cienia</w:t>
            </w:r>
          </w:p>
        </w:tc>
        <w:tc>
          <w:tcPr>
            <w:tcW w:w="1212" w:type="dxa"/>
          </w:tcPr>
          <w:p w14:paraId="741B20B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C226B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54944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E6A68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F97AC12" w14:textId="4E90659C" w:rsidTr="00AA4DA7">
        <w:trPr>
          <w:cantSplit/>
        </w:trPr>
        <w:tc>
          <w:tcPr>
            <w:tcW w:w="2495" w:type="dxa"/>
          </w:tcPr>
          <w:p w14:paraId="41D18882" w14:textId="5BAD89CB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</w:t>
            </w:r>
          </w:p>
        </w:tc>
        <w:tc>
          <w:tcPr>
            <w:tcW w:w="1212" w:type="dxa"/>
          </w:tcPr>
          <w:p w14:paraId="1E6ECB8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82CDE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2161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96EB3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9284319" w14:textId="7CCA52C7" w:rsidTr="00AA4DA7">
        <w:trPr>
          <w:cantSplit/>
        </w:trPr>
        <w:tc>
          <w:tcPr>
            <w:tcW w:w="2495" w:type="dxa"/>
          </w:tcPr>
          <w:p w14:paraId="48B0DECB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12" w:type="dxa"/>
          </w:tcPr>
          <w:p w14:paraId="445FEAB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BB2C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F4CF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D6862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9F29822" w14:textId="58E5EC6C" w:rsidTr="00AA4DA7">
        <w:trPr>
          <w:cantSplit/>
        </w:trPr>
        <w:tc>
          <w:tcPr>
            <w:tcW w:w="2495" w:type="dxa"/>
          </w:tcPr>
          <w:p w14:paraId="08A2E5BC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Drzwi oznaczone informacją w alfabecie Braille’a</w:t>
            </w:r>
          </w:p>
        </w:tc>
        <w:tc>
          <w:tcPr>
            <w:tcW w:w="1212" w:type="dxa"/>
          </w:tcPr>
          <w:p w14:paraId="6C5413F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08FE80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5AFB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ABCC1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5426735" w14:textId="64C26F6A" w:rsidTr="00AA4DA7">
        <w:trPr>
          <w:cantSplit/>
        </w:trPr>
        <w:tc>
          <w:tcPr>
            <w:tcW w:w="2495" w:type="dxa"/>
          </w:tcPr>
          <w:p w14:paraId="7AC320F9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Numer gabinetu na drzwiach na wysokości od 130 cm do 165 cm. </w:t>
            </w:r>
          </w:p>
        </w:tc>
        <w:tc>
          <w:tcPr>
            <w:tcW w:w="1212" w:type="dxa"/>
          </w:tcPr>
          <w:p w14:paraId="2AD4DB6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2F0F9D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AD7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931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EC6750C" w14:textId="372D6008" w:rsidTr="00AA4DA7">
        <w:trPr>
          <w:cantSplit/>
        </w:trPr>
        <w:tc>
          <w:tcPr>
            <w:tcW w:w="2495" w:type="dxa"/>
          </w:tcPr>
          <w:p w14:paraId="2F7E2B14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6477B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55EFC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CFC4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9ECE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7FAE4C9" w14:textId="7791ECCC" w:rsidTr="00AA4DA7">
        <w:trPr>
          <w:cantSplit/>
        </w:trPr>
        <w:tc>
          <w:tcPr>
            <w:tcW w:w="2495" w:type="dxa"/>
          </w:tcPr>
          <w:p w14:paraId="4E853DFA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12" w:type="dxa"/>
          </w:tcPr>
          <w:p w14:paraId="68A779F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BFE998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57F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36459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2D34B44" w14:textId="2119B3D0" w:rsidTr="00AA4DA7">
        <w:trPr>
          <w:cantSplit/>
        </w:trPr>
        <w:tc>
          <w:tcPr>
            <w:tcW w:w="2495" w:type="dxa"/>
          </w:tcPr>
          <w:p w14:paraId="6F27DE17" w14:textId="5A32EB45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12" w:type="dxa"/>
          </w:tcPr>
          <w:p w14:paraId="678007E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BCD4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2D744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3FE3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28A450" w14:textId="040D5589" w:rsidTr="00AA4DA7">
        <w:trPr>
          <w:cantSplit/>
        </w:trPr>
        <w:tc>
          <w:tcPr>
            <w:tcW w:w="2495" w:type="dxa"/>
          </w:tcPr>
          <w:p w14:paraId="2EFB70BB" w14:textId="75C0DC64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Lekkie drzwi nie wymagające użycia siły większej niż 25 N</w:t>
            </w:r>
          </w:p>
        </w:tc>
        <w:tc>
          <w:tcPr>
            <w:tcW w:w="1212" w:type="dxa"/>
          </w:tcPr>
          <w:p w14:paraId="7F2087A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01FE9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8FF14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97277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1CD9523" w14:textId="57D29B29" w:rsidTr="00AA4DA7">
        <w:trPr>
          <w:cantSplit/>
        </w:trPr>
        <w:tc>
          <w:tcPr>
            <w:tcW w:w="2495" w:type="dxa"/>
          </w:tcPr>
          <w:p w14:paraId="00345148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Akustyka drzwi </w:t>
            </w:r>
            <w:proofErr w:type="spellStart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12" w:type="dxa"/>
          </w:tcPr>
          <w:p w14:paraId="721EDDD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3090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29B33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9748F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CD51EDD" w14:textId="57D5FF3F" w:rsidTr="00AA4DA7">
        <w:trPr>
          <w:cantSplit/>
        </w:trPr>
        <w:tc>
          <w:tcPr>
            <w:tcW w:w="2495" w:type="dxa"/>
          </w:tcPr>
          <w:p w14:paraId="46DF03C1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zablokowania drzwi od wewnątrz</w:t>
            </w:r>
          </w:p>
        </w:tc>
        <w:tc>
          <w:tcPr>
            <w:tcW w:w="1212" w:type="dxa"/>
          </w:tcPr>
          <w:p w14:paraId="749FEB1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60BACE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F3D23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DE87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9A3D01C" w14:textId="75BC934B" w:rsidTr="00AA4DA7">
        <w:trPr>
          <w:cantSplit/>
        </w:trPr>
        <w:tc>
          <w:tcPr>
            <w:tcW w:w="2495" w:type="dxa"/>
          </w:tcPr>
          <w:p w14:paraId="570DE0D2" w14:textId="6E78A34F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do gabinetu umożliwiają ich awaryjne otwarcie przez obsługę,</w:t>
            </w:r>
          </w:p>
        </w:tc>
        <w:tc>
          <w:tcPr>
            <w:tcW w:w="1212" w:type="dxa"/>
          </w:tcPr>
          <w:p w14:paraId="4A76BE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7C781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6D98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6B919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855F54F" w14:textId="5FBC421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738142" w14:textId="251E0776" w:rsidR="006129A7" w:rsidRPr="00FF094D" w:rsidRDefault="00BD090E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Wnętrze p</w:t>
            </w:r>
            <w:r w:rsidR="006129A7"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omieszczenie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32BEE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D3975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761A72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41359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21FD157" w14:textId="64B1C0A3" w:rsidTr="00AA4DA7">
        <w:trPr>
          <w:cantSplit/>
        </w:trPr>
        <w:tc>
          <w:tcPr>
            <w:tcW w:w="2495" w:type="dxa"/>
          </w:tcPr>
          <w:p w14:paraId="04B09A64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przestrzeń manewrowa nie mniejsza niż 150x150 cm.</w:t>
            </w:r>
          </w:p>
        </w:tc>
        <w:tc>
          <w:tcPr>
            <w:tcW w:w="1212" w:type="dxa"/>
          </w:tcPr>
          <w:p w14:paraId="061F94C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9B040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F5B4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824C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F3B765D" w14:textId="0EE8A26B" w:rsidTr="00AA4DA7">
        <w:trPr>
          <w:cantSplit/>
        </w:trPr>
        <w:tc>
          <w:tcPr>
            <w:tcW w:w="2495" w:type="dxa"/>
          </w:tcPr>
          <w:p w14:paraId="49AEE7AC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posadzki,</w:t>
            </w:r>
          </w:p>
        </w:tc>
        <w:tc>
          <w:tcPr>
            <w:tcW w:w="1212" w:type="dxa"/>
          </w:tcPr>
          <w:p w14:paraId="55FA8F1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4F7A5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15E69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BA37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26BFC41" w14:textId="0CAAAF60" w:rsidTr="00AA4DA7">
        <w:trPr>
          <w:cantSplit/>
        </w:trPr>
        <w:tc>
          <w:tcPr>
            <w:tcW w:w="2495" w:type="dxa"/>
          </w:tcPr>
          <w:p w14:paraId="4738830F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Gniazdo elektryczne od 40 cm do 100</w:t>
            </w:r>
          </w:p>
        </w:tc>
        <w:tc>
          <w:tcPr>
            <w:tcW w:w="1212" w:type="dxa"/>
          </w:tcPr>
          <w:p w14:paraId="5E08B5E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376ED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A49EC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6B09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777CFB1" w14:textId="008286D4" w:rsidTr="00AA4DA7">
        <w:trPr>
          <w:cantSplit/>
        </w:trPr>
        <w:tc>
          <w:tcPr>
            <w:tcW w:w="2495" w:type="dxa"/>
          </w:tcPr>
          <w:p w14:paraId="73B919C9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12" w:type="dxa"/>
          </w:tcPr>
          <w:p w14:paraId="1F1F1B7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6EAB2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8029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7B15E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6DB27E9" w14:textId="4F053E07" w:rsidTr="00AA4DA7">
        <w:trPr>
          <w:cantSplit/>
        </w:trPr>
        <w:tc>
          <w:tcPr>
            <w:tcW w:w="2495" w:type="dxa"/>
          </w:tcPr>
          <w:p w14:paraId="0A6790AC" w14:textId="350B57B9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Posadzka antypoślizgowa R&gt;=10</w:t>
            </w:r>
          </w:p>
        </w:tc>
        <w:tc>
          <w:tcPr>
            <w:tcW w:w="1212" w:type="dxa"/>
          </w:tcPr>
          <w:p w14:paraId="4225C20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9101B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CE49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6D7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186E04D" w14:textId="2B596B5D" w:rsidTr="00AA4DA7">
        <w:trPr>
          <w:cantSplit/>
        </w:trPr>
        <w:tc>
          <w:tcPr>
            <w:tcW w:w="2495" w:type="dxa"/>
          </w:tcPr>
          <w:p w14:paraId="6096FD92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Oświetlenie równomierne światłem sztucznym</w:t>
            </w:r>
          </w:p>
        </w:tc>
        <w:tc>
          <w:tcPr>
            <w:tcW w:w="1212" w:type="dxa"/>
          </w:tcPr>
          <w:p w14:paraId="1B8AA1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5EE4A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77AF2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788F4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EC10D99" w14:textId="4C1E3F82" w:rsidTr="00AA4DA7">
        <w:trPr>
          <w:cantSplit/>
        </w:trPr>
        <w:tc>
          <w:tcPr>
            <w:tcW w:w="2495" w:type="dxa"/>
          </w:tcPr>
          <w:p w14:paraId="0E57DD37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Oświetlenie nie powodujące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olśnień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UGR&lt;19</w:t>
            </w:r>
          </w:p>
        </w:tc>
        <w:tc>
          <w:tcPr>
            <w:tcW w:w="1212" w:type="dxa"/>
          </w:tcPr>
          <w:p w14:paraId="5BCE486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BC14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5CC36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77437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D3C3667" w14:textId="5D63A230" w:rsidTr="00AA4DA7">
        <w:trPr>
          <w:cantSplit/>
        </w:trPr>
        <w:tc>
          <w:tcPr>
            <w:tcW w:w="2495" w:type="dxa"/>
          </w:tcPr>
          <w:p w14:paraId="5F3395D9" w14:textId="2B8C1CCB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otwierania/zamykania okien z poziomu wysokości 80-110 cm</w:t>
            </w:r>
          </w:p>
        </w:tc>
        <w:tc>
          <w:tcPr>
            <w:tcW w:w="1212" w:type="dxa"/>
          </w:tcPr>
          <w:p w14:paraId="59089BE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526A6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C8B7B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51FE9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FB69974" w14:textId="2EA13AC1" w:rsidTr="00AA4DA7">
        <w:trPr>
          <w:cantSplit/>
        </w:trPr>
        <w:tc>
          <w:tcPr>
            <w:tcW w:w="2495" w:type="dxa"/>
          </w:tcPr>
          <w:p w14:paraId="69FFE83B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197CFEF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4E3A4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E628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57CBA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F4714FE" w14:textId="152D1286" w:rsidTr="00AA4DA7">
        <w:trPr>
          <w:cantSplit/>
        </w:trPr>
        <w:tc>
          <w:tcPr>
            <w:tcW w:w="2495" w:type="dxa"/>
          </w:tcPr>
          <w:p w14:paraId="0B29CAC4" w14:textId="7B40C1CC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Blat bez zabudowy, tak by umożliwić podjazd osobie na wózk</w:t>
            </w:r>
            <w:r w:rsidR="00796019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1212" w:type="dxa"/>
          </w:tcPr>
          <w:p w14:paraId="5D54699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639C0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567A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C698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F66FBA5" w14:textId="2BD971DB" w:rsidTr="00AA4DA7">
        <w:trPr>
          <w:cantSplit/>
        </w:trPr>
        <w:tc>
          <w:tcPr>
            <w:tcW w:w="2495" w:type="dxa"/>
          </w:tcPr>
          <w:p w14:paraId="34FD1024" w14:textId="77777777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Pomieszczenie wyposażone w przewijak dla niemowląt naścienny rozkładany lub wolnostojący</w:t>
            </w:r>
          </w:p>
        </w:tc>
        <w:tc>
          <w:tcPr>
            <w:tcW w:w="1212" w:type="dxa"/>
          </w:tcPr>
          <w:p w14:paraId="6B6113EF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46B662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F792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F1A451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5E0FA307" w14:textId="04399564" w:rsidTr="00AA4DA7">
        <w:trPr>
          <w:cantSplit/>
        </w:trPr>
        <w:tc>
          <w:tcPr>
            <w:tcW w:w="2495" w:type="dxa"/>
            <w:shd w:val="clear" w:color="auto" w:fill="auto"/>
          </w:tcPr>
          <w:p w14:paraId="5CD0D12A" w14:textId="7E57BBE5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Fotel/sofa z podłokietnikami do karmienia</w:t>
            </w:r>
          </w:p>
        </w:tc>
        <w:tc>
          <w:tcPr>
            <w:tcW w:w="1212" w:type="dxa"/>
            <w:shd w:val="clear" w:color="auto" w:fill="auto"/>
          </w:tcPr>
          <w:p w14:paraId="51F52B92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5956EC8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C7DA55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4C843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D827168" w14:textId="0E238F4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8EE2D92" w14:textId="1BB6FC88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Umywalka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456EE5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602513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1F20A4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3B6D1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5EC8BCA" w14:textId="53D48882" w:rsidTr="00AA4DA7">
        <w:trPr>
          <w:cantSplit/>
        </w:trPr>
        <w:tc>
          <w:tcPr>
            <w:tcW w:w="2495" w:type="dxa"/>
          </w:tcPr>
          <w:p w14:paraId="40459499" w14:textId="06D04C16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 o wymiarach 150x150</w:t>
            </w:r>
            <w:r w:rsidR="00796019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1212" w:type="dxa"/>
          </w:tcPr>
          <w:p w14:paraId="486288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0D059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C8D7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85C0D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2CBC7E5" w14:textId="7542C061" w:rsidTr="00AA4DA7">
        <w:trPr>
          <w:cantSplit/>
        </w:trPr>
        <w:tc>
          <w:tcPr>
            <w:tcW w:w="2495" w:type="dxa"/>
          </w:tcPr>
          <w:p w14:paraId="7EBB91A1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na wysokości 75 – 85 cm od posadzki,</w:t>
            </w:r>
          </w:p>
        </w:tc>
        <w:tc>
          <w:tcPr>
            <w:tcW w:w="1212" w:type="dxa"/>
          </w:tcPr>
          <w:p w14:paraId="7CCED81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6455F2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5FF87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B3AC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D558A4" w14:textId="2169DF26" w:rsidTr="00AA4DA7">
        <w:trPr>
          <w:cantSplit/>
        </w:trPr>
        <w:tc>
          <w:tcPr>
            <w:tcW w:w="2495" w:type="dxa"/>
          </w:tcPr>
          <w:p w14:paraId="6EC06DC9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posadzki,</w:t>
            </w:r>
          </w:p>
        </w:tc>
        <w:tc>
          <w:tcPr>
            <w:tcW w:w="1212" w:type="dxa"/>
          </w:tcPr>
          <w:p w14:paraId="6740B0C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CBA12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F3537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270E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012DA4B" w14:textId="73D1F4F4" w:rsidTr="00AA4DA7">
        <w:trPr>
          <w:cantSplit/>
        </w:trPr>
        <w:tc>
          <w:tcPr>
            <w:tcW w:w="2495" w:type="dxa"/>
          </w:tcPr>
          <w:p w14:paraId="61B65AB3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12" w:type="dxa"/>
          </w:tcPr>
          <w:p w14:paraId="2BC27E0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6A068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901B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AF26E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8657868" w14:textId="52746C45" w:rsidTr="00AA4DA7">
        <w:trPr>
          <w:cantSplit/>
        </w:trPr>
        <w:tc>
          <w:tcPr>
            <w:tcW w:w="2495" w:type="dxa"/>
          </w:tcPr>
          <w:p w14:paraId="6E4D0D71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12" w:type="dxa"/>
          </w:tcPr>
          <w:p w14:paraId="1D09951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AA138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BC49B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6A72A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D18F92A" w14:textId="29BE27FF" w:rsidTr="00AA4DA7">
        <w:trPr>
          <w:cantSplit/>
        </w:trPr>
        <w:tc>
          <w:tcPr>
            <w:tcW w:w="2495" w:type="dxa"/>
          </w:tcPr>
          <w:p w14:paraId="07C8EFCC" w14:textId="3842D01F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poręcz w odległości od 10 cm do 25 cm od krawędzi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umywalki</w:t>
            </w:r>
          </w:p>
        </w:tc>
        <w:tc>
          <w:tcPr>
            <w:tcW w:w="1212" w:type="dxa"/>
          </w:tcPr>
          <w:p w14:paraId="42A4198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C75627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4FF93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11309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EDA7622" w14:textId="5182BBBE" w:rsidTr="00AA4DA7">
        <w:tc>
          <w:tcPr>
            <w:tcW w:w="2495" w:type="dxa"/>
            <w:shd w:val="clear" w:color="auto" w:fill="auto"/>
          </w:tcPr>
          <w:p w14:paraId="521BAAF4" w14:textId="0C10F3CA" w:rsidR="006129A7" w:rsidRPr="002436D6" w:rsidRDefault="00774E1B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poręcz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odległości od 10 cm do 25 cm od krawędzi umywalki</w:t>
            </w:r>
          </w:p>
        </w:tc>
        <w:tc>
          <w:tcPr>
            <w:tcW w:w="1212" w:type="dxa"/>
            <w:shd w:val="clear" w:color="auto" w:fill="auto"/>
          </w:tcPr>
          <w:p w14:paraId="0A7A45A9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FCF10E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C843B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69579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01921D9" w14:textId="27522774" w:rsidTr="00AA4DA7">
        <w:trPr>
          <w:cantSplit/>
        </w:trPr>
        <w:tc>
          <w:tcPr>
            <w:tcW w:w="2495" w:type="dxa"/>
            <w:shd w:val="clear" w:color="auto" w:fill="auto"/>
          </w:tcPr>
          <w:p w14:paraId="5DF2C819" w14:textId="4DDBBFCF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na wysokości 70 cm do 85 cm (górna krawędź pochwytu)</w:t>
            </w:r>
          </w:p>
        </w:tc>
        <w:tc>
          <w:tcPr>
            <w:tcW w:w="1212" w:type="dxa"/>
            <w:shd w:val="clear" w:color="auto" w:fill="auto"/>
          </w:tcPr>
          <w:p w14:paraId="45F3477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108842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C2BEA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060B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F0471AA" w14:textId="104A07B9" w:rsidTr="00AA4DA7">
        <w:trPr>
          <w:cantSplit/>
        </w:trPr>
        <w:tc>
          <w:tcPr>
            <w:tcW w:w="2495" w:type="dxa"/>
            <w:shd w:val="clear" w:color="auto" w:fill="auto"/>
          </w:tcPr>
          <w:p w14:paraId="0F34747A" w14:textId="5A2E9C1E" w:rsidR="006129A7" w:rsidRPr="002436D6" w:rsidRDefault="00774E1B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na wysokości 70 cm do 85 cm (górna krawędź pochwytu)</w:t>
            </w:r>
          </w:p>
        </w:tc>
        <w:tc>
          <w:tcPr>
            <w:tcW w:w="1212" w:type="dxa"/>
            <w:shd w:val="clear" w:color="auto" w:fill="auto"/>
          </w:tcPr>
          <w:p w14:paraId="6A651C7F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4032C79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CDECDB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16F82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3C6C649E" w14:textId="233A0579" w:rsidTr="00AA4DA7">
        <w:trPr>
          <w:cantSplit/>
        </w:trPr>
        <w:tc>
          <w:tcPr>
            <w:tcW w:w="2495" w:type="dxa"/>
          </w:tcPr>
          <w:p w14:paraId="08895403" w14:textId="01654F86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Bok umywalki znajduje się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blisko ściany</w:t>
            </w:r>
            <w:r w:rsidR="004D55F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1768B4F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6F3DC6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A048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F0B3A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345DED5" w14:textId="4427C23D" w:rsidTr="00AA4DA7">
        <w:trPr>
          <w:cantSplit/>
        </w:trPr>
        <w:tc>
          <w:tcPr>
            <w:tcW w:w="2495" w:type="dxa"/>
          </w:tcPr>
          <w:p w14:paraId="255CD672" w14:textId="3AB972DC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10-15 cm przed umywalkę</w:t>
            </w:r>
          </w:p>
        </w:tc>
        <w:tc>
          <w:tcPr>
            <w:tcW w:w="1212" w:type="dxa"/>
          </w:tcPr>
          <w:p w14:paraId="759B8D1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813FC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81EE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3721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7D1C7DC" w14:textId="504C53E3" w:rsidTr="00AA4DA7">
        <w:trPr>
          <w:cantSplit/>
        </w:trPr>
        <w:tc>
          <w:tcPr>
            <w:tcW w:w="2495" w:type="dxa"/>
          </w:tcPr>
          <w:p w14:paraId="7A824839" w14:textId="59A52481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poręcz wystaje 10-15 cm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przed umywalkę</w:t>
            </w:r>
          </w:p>
        </w:tc>
        <w:tc>
          <w:tcPr>
            <w:tcW w:w="1212" w:type="dxa"/>
          </w:tcPr>
          <w:p w14:paraId="7319B1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B7E8F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71A4F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3B17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90F39F3" w14:textId="4501D395" w:rsidTr="00AA4DA7">
        <w:trPr>
          <w:cantSplit/>
        </w:trPr>
        <w:tc>
          <w:tcPr>
            <w:tcW w:w="2495" w:type="dxa"/>
          </w:tcPr>
          <w:p w14:paraId="05ED04A3" w14:textId="679BFD0B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uruchamianą dźwignią (najlepiej z przedłużonym uchwytem), przyciskiem lub automatycznie</w:t>
            </w:r>
          </w:p>
        </w:tc>
        <w:tc>
          <w:tcPr>
            <w:tcW w:w="1212" w:type="dxa"/>
          </w:tcPr>
          <w:p w14:paraId="70D7A02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27E83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3423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ED08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63A96D5" w14:textId="23336766" w:rsidTr="00AA4DA7">
        <w:trPr>
          <w:cantSplit/>
        </w:trPr>
        <w:tc>
          <w:tcPr>
            <w:tcW w:w="2495" w:type="dxa"/>
          </w:tcPr>
          <w:p w14:paraId="682F0B8C" w14:textId="5E7095B0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obsługiwana przy pomocy kurków (źle)</w:t>
            </w:r>
          </w:p>
        </w:tc>
        <w:tc>
          <w:tcPr>
            <w:tcW w:w="1212" w:type="dxa"/>
          </w:tcPr>
          <w:p w14:paraId="6FDAE5C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AD0C8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C69B2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12741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A9B045F" w14:textId="0CFD885B" w:rsidTr="00AA4DA7">
        <w:trPr>
          <w:cantSplit/>
        </w:trPr>
        <w:tc>
          <w:tcPr>
            <w:tcW w:w="2495" w:type="dxa"/>
          </w:tcPr>
          <w:p w14:paraId="40B952CE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20AA723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5EB94F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BEDFC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64BC4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8D86FB4" w14:textId="34982352" w:rsidTr="00AA4DA7">
        <w:trPr>
          <w:cantSplit/>
        </w:trPr>
        <w:tc>
          <w:tcPr>
            <w:tcW w:w="2495" w:type="dxa"/>
          </w:tcPr>
          <w:p w14:paraId="180383C3" w14:textId="262813FE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59E27BB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B2392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47AD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8FE2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DCE08C8" w14:textId="69F99631" w:rsidTr="00AA4DA7">
        <w:trPr>
          <w:cantSplit/>
        </w:trPr>
        <w:tc>
          <w:tcPr>
            <w:tcW w:w="2495" w:type="dxa"/>
            <w:shd w:val="clear" w:color="auto" w:fill="auto"/>
          </w:tcPr>
          <w:p w14:paraId="3242228F" w14:textId="6A93AF18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  <w:shd w:val="clear" w:color="auto" w:fill="auto"/>
          </w:tcPr>
          <w:p w14:paraId="2E349D7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388DB8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5BB8D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03BE7A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19213465" w14:textId="55AF1EA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433DF37" w14:textId="01B127C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Przewijak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506EC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5AC4BE3" w14:textId="77777777" w:rsidR="006129A7" w:rsidRPr="00FF094D" w:rsidRDefault="006129A7" w:rsidP="005E66DC">
            <w:pPr>
              <w:pStyle w:val="Akapitzlist"/>
              <w:ind w:left="313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DE8055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A376EF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E31370" w14:textId="7BA9D1F3" w:rsidTr="00AA4DA7">
        <w:trPr>
          <w:cantSplit/>
        </w:trPr>
        <w:tc>
          <w:tcPr>
            <w:tcW w:w="2495" w:type="dxa"/>
            <w:shd w:val="clear" w:color="auto" w:fill="auto"/>
          </w:tcPr>
          <w:p w14:paraId="29E3C81B" w14:textId="3EB11FBF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przestrzeń przy dłuższym boku przewijaka min. szerokości 90 cm x długości 150 cm</w:t>
            </w:r>
          </w:p>
        </w:tc>
        <w:tc>
          <w:tcPr>
            <w:tcW w:w="1212" w:type="dxa"/>
            <w:shd w:val="clear" w:color="auto" w:fill="auto"/>
          </w:tcPr>
          <w:p w14:paraId="22807D3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651674D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F4BC2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E842A6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20462B79" w14:textId="3551BF62" w:rsidTr="00AA4DA7">
        <w:trPr>
          <w:cantSplit/>
        </w:trPr>
        <w:tc>
          <w:tcPr>
            <w:tcW w:w="2495" w:type="dxa"/>
            <w:shd w:val="clear" w:color="auto" w:fill="auto"/>
          </w:tcPr>
          <w:p w14:paraId="706D7F7C" w14:textId="2C1BB376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przypadku przewijaka rozkładanego - przyściennego, przewijak po rozłożeniu/opuszczeniu nie może zmniejszać wymaganych przestrzeni manewrowych</w:t>
            </w:r>
          </w:p>
        </w:tc>
        <w:tc>
          <w:tcPr>
            <w:tcW w:w="1212" w:type="dxa"/>
            <w:shd w:val="clear" w:color="auto" w:fill="auto"/>
          </w:tcPr>
          <w:p w14:paraId="33C0A30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03BC58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15681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7ED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D0F00F2" w14:textId="42D75A86" w:rsidTr="00AA4DA7">
        <w:trPr>
          <w:cantSplit/>
        </w:trPr>
        <w:tc>
          <w:tcPr>
            <w:tcW w:w="2495" w:type="dxa"/>
            <w:shd w:val="clear" w:color="auto" w:fill="auto"/>
          </w:tcPr>
          <w:p w14:paraId="3EFE73E4" w14:textId="77777777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Powinien zapewniać utrzymanie ciężaru przynajmniej 25 kg</w:t>
            </w:r>
          </w:p>
        </w:tc>
        <w:tc>
          <w:tcPr>
            <w:tcW w:w="1212" w:type="dxa"/>
            <w:shd w:val="clear" w:color="auto" w:fill="auto"/>
          </w:tcPr>
          <w:p w14:paraId="42B0C0F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1E7234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18EC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8A6B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9429D3E" w14:textId="78E17540" w:rsidTr="00AA4DA7">
        <w:trPr>
          <w:cantSplit/>
        </w:trPr>
        <w:tc>
          <w:tcPr>
            <w:tcW w:w="2495" w:type="dxa"/>
            <w:shd w:val="clear" w:color="auto" w:fill="auto"/>
          </w:tcPr>
          <w:p w14:paraId="53A4149C" w14:textId="3DC07DE0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Powierzchnia użytkowa przewijaka co najmniej 50 cm szerokości i 70 cm długości</w:t>
            </w:r>
          </w:p>
        </w:tc>
        <w:tc>
          <w:tcPr>
            <w:tcW w:w="1212" w:type="dxa"/>
            <w:shd w:val="clear" w:color="auto" w:fill="auto"/>
          </w:tcPr>
          <w:p w14:paraId="58B7969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617EFC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555FA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5C1B3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13701E9" w14:textId="748D4706" w:rsidTr="00AA4DA7">
        <w:trPr>
          <w:cantSplit/>
        </w:trPr>
        <w:tc>
          <w:tcPr>
            <w:tcW w:w="2495" w:type="dxa"/>
            <w:shd w:val="clear" w:color="auto" w:fill="auto"/>
          </w:tcPr>
          <w:p w14:paraId="0B975A19" w14:textId="1CA9C335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Przewijak powinien być na wysokości 90 cm</w:t>
            </w:r>
          </w:p>
        </w:tc>
        <w:tc>
          <w:tcPr>
            <w:tcW w:w="1212" w:type="dxa"/>
            <w:shd w:val="clear" w:color="auto" w:fill="auto"/>
          </w:tcPr>
          <w:p w14:paraId="48682D4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5F9CC49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2FCF7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AB1F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651473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727229D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367BC00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3DE6221" w14:textId="27198FC3" w:rsidR="00670F3F" w:rsidRPr="002166CD" w:rsidRDefault="002166CD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ind w:right="240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Pomieszczenie dla personelu</w:t>
      </w:r>
      <w:r w:rsidR="00670F3F"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DC56F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/</w:t>
      </w:r>
      <w:r w:rsidR="005D001A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socjalne</w:t>
      </w:r>
      <w:r w:rsidR="00DC56FE" w:rsidRPr="00DC56FE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 xml:space="preserve"> (obszar badany w czasie audytu dostępności, wyłączony z wnioskowania o grant)</w:t>
      </w:r>
    </w:p>
    <w:p w14:paraId="0695976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3DE62A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</w:tblGrid>
      <w:tr w:rsidR="00DC56FE" w:rsidRPr="00FF094D" w14:paraId="5CCC86F4" w14:textId="2656FBD3" w:rsidTr="00AA4DA7">
        <w:trPr>
          <w:cantSplit/>
          <w:tblHeader/>
        </w:trPr>
        <w:tc>
          <w:tcPr>
            <w:tcW w:w="2495" w:type="dxa"/>
          </w:tcPr>
          <w:p w14:paraId="757C3DEB" w14:textId="0DB29639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A604D9E" w14:textId="1739D0F1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1B8E79F2" w14:textId="201164ED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43E900B2" w14:textId="5B8BB5D8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DC56FE" w:rsidRPr="00FF094D" w14:paraId="588EC7F1" w14:textId="26A3AD2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D6213C3" w14:textId="1AACE0C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Miejsce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9CE081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B5D855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D1113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DC56FE" w:rsidRPr="00FF094D" w14:paraId="5E06190F" w14:textId="596DB7BB" w:rsidTr="00AA4DA7">
        <w:trPr>
          <w:cantSplit/>
        </w:trPr>
        <w:tc>
          <w:tcPr>
            <w:tcW w:w="2495" w:type="dxa"/>
          </w:tcPr>
          <w:p w14:paraId="78995BB6" w14:textId="77777777" w:rsidR="00DC56FE" w:rsidRPr="002436D6" w:rsidDel="00F31353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pokoju 150x150 cm</w:t>
            </w:r>
          </w:p>
        </w:tc>
        <w:tc>
          <w:tcPr>
            <w:tcW w:w="1212" w:type="dxa"/>
          </w:tcPr>
          <w:p w14:paraId="2E605C4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1C1506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78C1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1DF1831" w14:textId="4E2E83A1" w:rsidTr="00AA4DA7">
        <w:trPr>
          <w:cantSplit/>
        </w:trPr>
        <w:tc>
          <w:tcPr>
            <w:tcW w:w="2495" w:type="dxa"/>
            <w:shd w:val="clear" w:color="auto" w:fill="auto"/>
          </w:tcPr>
          <w:p w14:paraId="2AFC31F6" w14:textId="77777777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12" w:type="dxa"/>
            <w:shd w:val="clear" w:color="auto" w:fill="auto"/>
          </w:tcPr>
          <w:p w14:paraId="28157838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AB1CB9E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DD4CF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4F09D5E2" w14:textId="6D8C366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AFF5ED" w14:textId="75380593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7A750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FE8E8D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3A0CC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357F8EF" w14:textId="00544294" w:rsidTr="00AA4DA7">
        <w:trPr>
          <w:cantSplit/>
        </w:trPr>
        <w:tc>
          <w:tcPr>
            <w:tcW w:w="2495" w:type="dxa"/>
          </w:tcPr>
          <w:p w14:paraId="475F2EF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max. 2 cm</w:t>
            </w:r>
          </w:p>
        </w:tc>
        <w:tc>
          <w:tcPr>
            <w:tcW w:w="1212" w:type="dxa"/>
          </w:tcPr>
          <w:p w14:paraId="2999C13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95AAF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C1BE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CE46E20" w14:textId="58D8CD65" w:rsidTr="00AA4DA7">
        <w:trPr>
          <w:cantSplit/>
        </w:trPr>
        <w:tc>
          <w:tcPr>
            <w:tcW w:w="2495" w:type="dxa"/>
          </w:tcPr>
          <w:p w14:paraId="10F5DE9D" w14:textId="013AC158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nieprzez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roczyste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nie widać cienia</w:t>
            </w:r>
          </w:p>
        </w:tc>
        <w:tc>
          <w:tcPr>
            <w:tcW w:w="1212" w:type="dxa"/>
          </w:tcPr>
          <w:p w14:paraId="4369F53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F02F9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5DB48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B34B74F" w14:textId="615C8788" w:rsidTr="00AA4DA7">
        <w:trPr>
          <w:cantSplit/>
        </w:trPr>
        <w:tc>
          <w:tcPr>
            <w:tcW w:w="2495" w:type="dxa"/>
          </w:tcPr>
          <w:p w14:paraId="0261807E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cm.</w:t>
            </w:r>
          </w:p>
        </w:tc>
        <w:tc>
          <w:tcPr>
            <w:tcW w:w="1212" w:type="dxa"/>
          </w:tcPr>
          <w:p w14:paraId="718B247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2028FA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4E8AE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2201056" w14:textId="62802AEC" w:rsidTr="00AA4DA7">
        <w:trPr>
          <w:cantSplit/>
        </w:trPr>
        <w:tc>
          <w:tcPr>
            <w:tcW w:w="2495" w:type="dxa"/>
          </w:tcPr>
          <w:p w14:paraId="1069434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12" w:type="dxa"/>
          </w:tcPr>
          <w:p w14:paraId="314755C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B3BD9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7C359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AECB9C3" w14:textId="73A3FDD5" w:rsidTr="00AA4DA7">
        <w:trPr>
          <w:cantSplit/>
        </w:trPr>
        <w:tc>
          <w:tcPr>
            <w:tcW w:w="2495" w:type="dxa"/>
          </w:tcPr>
          <w:p w14:paraId="131F751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38DC59B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69765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EE242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F5ADA9A" w14:textId="456B4F41" w:rsidTr="00AA4DA7">
        <w:trPr>
          <w:cantSplit/>
        </w:trPr>
        <w:tc>
          <w:tcPr>
            <w:tcW w:w="2495" w:type="dxa"/>
          </w:tcPr>
          <w:p w14:paraId="769F5B62" w14:textId="780C171A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Numer gabinetu na drzwiach na wysokości od 130 cm do 165 cm. </w:t>
            </w:r>
          </w:p>
        </w:tc>
        <w:tc>
          <w:tcPr>
            <w:tcW w:w="1212" w:type="dxa"/>
          </w:tcPr>
          <w:p w14:paraId="5A81B95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DAFE01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5005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C27D07A" w14:textId="76ECA5D9" w:rsidTr="00AA4DA7">
        <w:trPr>
          <w:cantSplit/>
        </w:trPr>
        <w:tc>
          <w:tcPr>
            <w:tcW w:w="2495" w:type="dxa"/>
          </w:tcPr>
          <w:p w14:paraId="6B812D5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55B57C4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6DC4F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A771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1E470DD" w14:textId="68FA76CC" w:rsidTr="00AA4DA7">
        <w:trPr>
          <w:cantSplit/>
        </w:trPr>
        <w:tc>
          <w:tcPr>
            <w:tcW w:w="2495" w:type="dxa"/>
          </w:tcPr>
          <w:p w14:paraId="0E759C5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12" w:type="dxa"/>
          </w:tcPr>
          <w:p w14:paraId="50FC263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5255E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5936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C743F01" w14:textId="4CC2F3C2" w:rsidTr="00AA4DA7">
        <w:trPr>
          <w:cantSplit/>
        </w:trPr>
        <w:tc>
          <w:tcPr>
            <w:tcW w:w="2495" w:type="dxa"/>
          </w:tcPr>
          <w:p w14:paraId="63CAD30E" w14:textId="4617FC40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12" w:type="dxa"/>
          </w:tcPr>
          <w:p w14:paraId="770FBB3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18D315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AB089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66A78E3" w14:textId="32017A08" w:rsidTr="00AA4DA7">
        <w:trPr>
          <w:cantSplit/>
        </w:trPr>
        <w:tc>
          <w:tcPr>
            <w:tcW w:w="2495" w:type="dxa"/>
          </w:tcPr>
          <w:p w14:paraId="62A1AFCD" w14:textId="35019DEE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6FE22C4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C993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34609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8640E18" w14:textId="6119472B" w:rsidTr="00AA4DA7">
        <w:trPr>
          <w:cantSplit/>
        </w:trPr>
        <w:tc>
          <w:tcPr>
            <w:tcW w:w="2495" w:type="dxa"/>
          </w:tcPr>
          <w:p w14:paraId="1DAC9C3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Akustyka drzwi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12" w:type="dxa"/>
          </w:tcPr>
          <w:p w14:paraId="01F1DE9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F452C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901B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280CD98" w14:textId="2D4181A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7D7A2C" w14:textId="2134EE55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Wnętrze p</w:t>
            </w: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omieszczenie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5C4C07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817ED2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8F1777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3A32FA0" w14:textId="2CD0570A" w:rsidTr="00AA4DA7">
        <w:trPr>
          <w:cantSplit/>
        </w:trPr>
        <w:tc>
          <w:tcPr>
            <w:tcW w:w="2495" w:type="dxa"/>
          </w:tcPr>
          <w:p w14:paraId="525C375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przestrzeń manewrowa nie mniejsza niż 150x150 cm.</w:t>
            </w:r>
          </w:p>
        </w:tc>
        <w:tc>
          <w:tcPr>
            <w:tcW w:w="1212" w:type="dxa"/>
          </w:tcPr>
          <w:p w14:paraId="36C470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2490A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CDC8F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AE40F7C" w14:textId="7869227D" w:rsidTr="00AA4DA7">
        <w:trPr>
          <w:cantSplit/>
        </w:trPr>
        <w:tc>
          <w:tcPr>
            <w:tcW w:w="2495" w:type="dxa"/>
          </w:tcPr>
          <w:p w14:paraId="6666F80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posadzki.</w:t>
            </w:r>
          </w:p>
        </w:tc>
        <w:tc>
          <w:tcPr>
            <w:tcW w:w="1212" w:type="dxa"/>
          </w:tcPr>
          <w:p w14:paraId="1746C5E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1238E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24A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C1EDFAC" w14:textId="32243902" w:rsidTr="00AA4DA7">
        <w:trPr>
          <w:cantSplit/>
        </w:trPr>
        <w:tc>
          <w:tcPr>
            <w:tcW w:w="2495" w:type="dxa"/>
          </w:tcPr>
          <w:p w14:paraId="6A32C25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Gniazdo elektryczne od 40 cm do 100</w:t>
            </w:r>
          </w:p>
        </w:tc>
        <w:tc>
          <w:tcPr>
            <w:tcW w:w="1212" w:type="dxa"/>
          </w:tcPr>
          <w:p w14:paraId="3856699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61D5B2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E17A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09F245D" w14:textId="035B7AA6" w:rsidTr="00AA4DA7">
        <w:trPr>
          <w:cantSplit/>
        </w:trPr>
        <w:tc>
          <w:tcPr>
            <w:tcW w:w="2495" w:type="dxa"/>
          </w:tcPr>
          <w:p w14:paraId="2777C08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12" w:type="dxa"/>
          </w:tcPr>
          <w:p w14:paraId="3822866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8A616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7734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B2CDD9E" w14:textId="3D70FC5D" w:rsidTr="00AA4DA7">
        <w:trPr>
          <w:cantSplit/>
        </w:trPr>
        <w:tc>
          <w:tcPr>
            <w:tcW w:w="2495" w:type="dxa"/>
          </w:tcPr>
          <w:p w14:paraId="24430A5C" w14:textId="621DC67D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Posadzka antypoślizgowa R&gt;=10</w:t>
            </w:r>
          </w:p>
        </w:tc>
        <w:tc>
          <w:tcPr>
            <w:tcW w:w="1212" w:type="dxa"/>
          </w:tcPr>
          <w:p w14:paraId="3AF1279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088A03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7798C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3CF63A0" w14:textId="189776E3" w:rsidTr="00AA4DA7">
        <w:trPr>
          <w:cantSplit/>
        </w:trPr>
        <w:tc>
          <w:tcPr>
            <w:tcW w:w="2495" w:type="dxa"/>
          </w:tcPr>
          <w:p w14:paraId="233EA94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Oświetlenie równomierne światłem sztucznym</w:t>
            </w:r>
          </w:p>
        </w:tc>
        <w:tc>
          <w:tcPr>
            <w:tcW w:w="1212" w:type="dxa"/>
          </w:tcPr>
          <w:p w14:paraId="35F0C91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15EFE9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B0B5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E55E340" w14:textId="177977EA" w:rsidTr="00AA4DA7">
        <w:trPr>
          <w:cantSplit/>
        </w:trPr>
        <w:tc>
          <w:tcPr>
            <w:tcW w:w="2495" w:type="dxa"/>
          </w:tcPr>
          <w:p w14:paraId="162DA222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Oświetlenie nie powodujące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olśnień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UGR&lt;19</w:t>
            </w:r>
          </w:p>
        </w:tc>
        <w:tc>
          <w:tcPr>
            <w:tcW w:w="1212" w:type="dxa"/>
          </w:tcPr>
          <w:p w14:paraId="6FB19D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C02D56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16BE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CEBC82F" w14:textId="759A576D" w:rsidTr="00AA4DA7">
        <w:trPr>
          <w:cantSplit/>
        </w:trPr>
        <w:tc>
          <w:tcPr>
            <w:tcW w:w="2495" w:type="dxa"/>
          </w:tcPr>
          <w:p w14:paraId="0FFBCFAA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otwierania/zamykania okien z poziomu wysokości 80-110 cm.</w:t>
            </w:r>
          </w:p>
        </w:tc>
        <w:tc>
          <w:tcPr>
            <w:tcW w:w="1212" w:type="dxa"/>
          </w:tcPr>
          <w:p w14:paraId="4A5A763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74E99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199F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D42ECED" w14:textId="7D42E39A" w:rsidTr="00AA4DA7">
        <w:trPr>
          <w:cantSplit/>
        </w:trPr>
        <w:tc>
          <w:tcPr>
            <w:tcW w:w="2495" w:type="dxa"/>
          </w:tcPr>
          <w:p w14:paraId="0C6B82CD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1385B02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C31B5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D80C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8F23EC2" w14:textId="67A340C2" w:rsidTr="00AA4DA7">
        <w:trPr>
          <w:cantSplit/>
        </w:trPr>
        <w:tc>
          <w:tcPr>
            <w:tcW w:w="2495" w:type="dxa"/>
          </w:tcPr>
          <w:p w14:paraId="5B87F944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Urządzenia muszą być umieszczone na kontrastowym tle</w:t>
            </w:r>
          </w:p>
        </w:tc>
        <w:tc>
          <w:tcPr>
            <w:tcW w:w="1212" w:type="dxa"/>
          </w:tcPr>
          <w:p w14:paraId="0A72964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8FAC1F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0A4E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49216F5" w14:textId="59F977E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05E450F" w14:textId="68860E84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Zlew i umywalka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8C2D3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BAF458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E0A84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B61A673" w14:textId="7F8C5897" w:rsidTr="00AA4DA7">
        <w:trPr>
          <w:cantSplit/>
        </w:trPr>
        <w:tc>
          <w:tcPr>
            <w:tcW w:w="2495" w:type="dxa"/>
          </w:tcPr>
          <w:p w14:paraId="13876A95" w14:textId="451DB7D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umywalką/zlewem o wymiarach 150x150 cm</w:t>
            </w:r>
          </w:p>
        </w:tc>
        <w:tc>
          <w:tcPr>
            <w:tcW w:w="1212" w:type="dxa"/>
          </w:tcPr>
          <w:p w14:paraId="4D1084B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C0F96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2C23A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5D8BE0C" w14:textId="28E7BF07" w:rsidTr="00AA4DA7">
        <w:trPr>
          <w:cantSplit/>
        </w:trPr>
        <w:tc>
          <w:tcPr>
            <w:tcW w:w="2495" w:type="dxa"/>
          </w:tcPr>
          <w:p w14:paraId="0C3B5442" w14:textId="77777777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na wysokości 75 – 85 cm od posadzki,</w:t>
            </w:r>
          </w:p>
        </w:tc>
        <w:tc>
          <w:tcPr>
            <w:tcW w:w="1212" w:type="dxa"/>
          </w:tcPr>
          <w:p w14:paraId="5B1C309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</w:tcPr>
          <w:p w14:paraId="63809E57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47641E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5F8B0B5D" w14:textId="351633DB" w:rsidTr="00AA4DA7">
        <w:trPr>
          <w:cantSplit/>
        </w:trPr>
        <w:tc>
          <w:tcPr>
            <w:tcW w:w="2495" w:type="dxa"/>
            <w:shd w:val="clear" w:color="auto" w:fill="auto"/>
          </w:tcPr>
          <w:p w14:paraId="26FFA276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posadzki,</w:t>
            </w:r>
          </w:p>
        </w:tc>
        <w:tc>
          <w:tcPr>
            <w:tcW w:w="1212" w:type="dxa"/>
            <w:shd w:val="clear" w:color="auto" w:fill="auto"/>
          </w:tcPr>
          <w:p w14:paraId="38084303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FFFA222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CFBB63C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FA7B325" w14:textId="5CF45539" w:rsidTr="00AA4DA7">
        <w:trPr>
          <w:cantSplit/>
        </w:trPr>
        <w:tc>
          <w:tcPr>
            <w:tcW w:w="2495" w:type="dxa"/>
          </w:tcPr>
          <w:p w14:paraId="743FDA74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12" w:type="dxa"/>
          </w:tcPr>
          <w:p w14:paraId="50AC950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DDA47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BB6F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D9A6F69" w14:textId="69E66B8D" w:rsidTr="00AA4DA7">
        <w:trPr>
          <w:cantSplit/>
        </w:trPr>
        <w:tc>
          <w:tcPr>
            <w:tcW w:w="2495" w:type="dxa"/>
          </w:tcPr>
          <w:p w14:paraId="1F9064DD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12" w:type="dxa"/>
          </w:tcPr>
          <w:p w14:paraId="017A44A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A7C63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6C94F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423DD74" w14:textId="1FA58385" w:rsidTr="00AA4DA7">
        <w:trPr>
          <w:cantSplit/>
        </w:trPr>
        <w:tc>
          <w:tcPr>
            <w:tcW w:w="2495" w:type="dxa"/>
          </w:tcPr>
          <w:p w14:paraId="08B10024" w14:textId="39F019D8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095F154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BF56F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77772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AF786A1" w14:textId="1A9B7B9D" w:rsidTr="00AA4DA7">
        <w:trPr>
          <w:cantSplit/>
        </w:trPr>
        <w:tc>
          <w:tcPr>
            <w:tcW w:w="2495" w:type="dxa"/>
          </w:tcPr>
          <w:p w14:paraId="0EF37865" w14:textId="06A7F1F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w odległości od 10 cm do 25 cm od krawędzi umywalki</w:t>
            </w:r>
          </w:p>
        </w:tc>
        <w:tc>
          <w:tcPr>
            <w:tcW w:w="1212" w:type="dxa"/>
          </w:tcPr>
          <w:p w14:paraId="2D5E789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44C75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F4A7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FC61B5D" w14:textId="4A9CFA34" w:rsidTr="00AA4DA7">
        <w:trPr>
          <w:cantSplit/>
        </w:trPr>
        <w:tc>
          <w:tcPr>
            <w:tcW w:w="2495" w:type="dxa"/>
          </w:tcPr>
          <w:p w14:paraId="24F47D18" w14:textId="3A6F4C0B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na wysokości 70 cm do 85 cm (górna krawędź pochwytu)</w:t>
            </w:r>
          </w:p>
        </w:tc>
        <w:tc>
          <w:tcPr>
            <w:tcW w:w="1212" w:type="dxa"/>
          </w:tcPr>
          <w:p w14:paraId="526FDAC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82A0FE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B1603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6FC361E" w14:textId="7F85701D" w:rsidTr="00AA4DA7">
        <w:trPr>
          <w:cantSplit/>
        </w:trPr>
        <w:tc>
          <w:tcPr>
            <w:tcW w:w="2495" w:type="dxa"/>
          </w:tcPr>
          <w:p w14:paraId="4E14ADE7" w14:textId="552BC50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na wysokości 70 cm do 85 cm (górna krawędź pochwytu)</w:t>
            </w:r>
          </w:p>
        </w:tc>
        <w:tc>
          <w:tcPr>
            <w:tcW w:w="1212" w:type="dxa"/>
          </w:tcPr>
          <w:p w14:paraId="0A605F1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2BFB7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5A304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5C91BB5" w14:textId="370982C4" w:rsidTr="00AA4DA7">
        <w:trPr>
          <w:cantSplit/>
        </w:trPr>
        <w:tc>
          <w:tcPr>
            <w:tcW w:w="2495" w:type="dxa"/>
          </w:tcPr>
          <w:p w14:paraId="74B4FA8E" w14:textId="73FA8EAF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Bok umywalki znajduje się blisko ściany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5DFD1BB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1DE8C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78F8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7FCB9E4" w14:textId="73D406A0" w:rsidTr="00AA4DA7">
        <w:trPr>
          <w:cantSplit/>
        </w:trPr>
        <w:tc>
          <w:tcPr>
            <w:tcW w:w="2495" w:type="dxa"/>
          </w:tcPr>
          <w:p w14:paraId="6F38D268" w14:textId="2E363F9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10-15 cm przed umywalkę</w:t>
            </w:r>
          </w:p>
        </w:tc>
        <w:tc>
          <w:tcPr>
            <w:tcW w:w="1212" w:type="dxa"/>
          </w:tcPr>
          <w:p w14:paraId="71ECCFF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4F273F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57D11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8A56A09" w14:textId="69965B3C" w:rsidTr="00AA4DA7">
        <w:tc>
          <w:tcPr>
            <w:tcW w:w="2495" w:type="dxa"/>
            <w:shd w:val="clear" w:color="auto" w:fill="auto"/>
          </w:tcPr>
          <w:p w14:paraId="7574408F" w14:textId="17E13B09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wystaje 10-15 cm przed umywalkę</w:t>
            </w:r>
          </w:p>
        </w:tc>
        <w:tc>
          <w:tcPr>
            <w:tcW w:w="1212" w:type="dxa"/>
            <w:shd w:val="clear" w:color="auto" w:fill="auto"/>
          </w:tcPr>
          <w:p w14:paraId="07DD9AE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B8C213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9E3865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50D1DAC1" w14:textId="02A72E6D" w:rsidTr="00AA4DA7">
        <w:trPr>
          <w:cantSplit/>
        </w:trPr>
        <w:tc>
          <w:tcPr>
            <w:tcW w:w="2495" w:type="dxa"/>
            <w:shd w:val="clear" w:color="auto" w:fill="auto"/>
          </w:tcPr>
          <w:p w14:paraId="1CE1981D" w14:textId="15F2F7B6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uruchamianą dźwignią (najlepiej z przedłużonym uchwytem), przyciskiem lub automatycznie</w:t>
            </w:r>
          </w:p>
        </w:tc>
        <w:tc>
          <w:tcPr>
            <w:tcW w:w="1212" w:type="dxa"/>
            <w:shd w:val="clear" w:color="auto" w:fill="auto"/>
          </w:tcPr>
          <w:p w14:paraId="159556E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D3358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5CA66A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FCA475C" w14:textId="18C366BA" w:rsidTr="00AA4DA7">
        <w:trPr>
          <w:cantSplit/>
        </w:trPr>
        <w:tc>
          <w:tcPr>
            <w:tcW w:w="2495" w:type="dxa"/>
            <w:shd w:val="clear" w:color="auto" w:fill="auto"/>
          </w:tcPr>
          <w:p w14:paraId="1DC20B23" w14:textId="4F759D98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obsługiwana przy pomocy kurków (źle)</w:t>
            </w:r>
          </w:p>
        </w:tc>
        <w:tc>
          <w:tcPr>
            <w:tcW w:w="1212" w:type="dxa"/>
            <w:shd w:val="clear" w:color="auto" w:fill="auto"/>
          </w:tcPr>
          <w:p w14:paraId="3831FC3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70A5437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19E747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35EE60EE" w14:textId="4BBBE204" w:rsidTr="00AA4DA7">
        <w:trPr>
          <w:cantSplit/>
        </w:trPr>
        <w:tc>
          <w:tcPr>
            <w:tcW w:w="2495" w:type="dxa"/>
          </w:tcPr>
          <w:p w14:paraId="3E2099F2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03BEA6C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4107C7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434E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9D56826" w14:textId="3734D5E3" w:rsidTr="00AA4DA7">
        <w:trPr>
          <w:cantSplit/>
        </w:trPr>
        <w:tc>
          <w:tcPr>
            <w:tcW w:w="2495" w:type="dxa"/>
          </w:tcPr>
          <w:p w14:paraId="15094A3A" w14:textId="66020E8E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20715CA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FC346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72528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D1FC83C" w14:textId="3273D72C" w:rsidTr="00AA4DA7">
        <w:trPr>
          <w:cantSplit/>
        </w:trPr>
        <w:tc>
          <w:tcPr>
            <w:tcW w:w="2495" w:type="dxa"/>
          </w:tcPr>
          <w:p w14:paraId="0B0968DA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Dozownik mydła, suszarka/ręcznik na wysokości 80 – 110 cm od poziomu posadzki i maksymalnej 30 cm od bocznej krawędzi umywalki,</w:t>
            </w:r>
          </w:p>
        </w:tc>
        <w:tc>
          <w:tcPr>
            <w:tcW w:w="1212" w:type="dxa"/>
          </w:tcPr>
          <w:p w14:paraId="03082E2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DFD93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D42F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A1CD710" w14:textId="5BBAA57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751AE51" w14:textId="477B686E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Blat roboczy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399317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70B8C7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11913E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A93D70A" w14:textId="0275BA54" w:rsidTr="00AA4DA7">
        <w:trPr>
          <w:cantSplit/>
        </w:trPr>
        <w:tc>
          <w:tcPr>
            <w:tcW w:w="2495" w:type="dxa"/>
          </w:tcPr>
          <w:p w14:paraId="1F73545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Wysokość blatu wynosi 70 – 80 cm na długości 90 cm</w:t>
            </w:r>
          </w:p>
        </w:tc>
        <w:tc>
          <w:tcPr>
            <w:tcW w:w="1212" w:type="dxa"/>
          </w:tcPr>
          <w:p w14:paraId="2678153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D246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B27D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2D9122D" w14:textId="52A8F491" w:rsidTr="00AA4DA7">
        <w:trPr>
          <w:cantSplit/>
        </w:trPr>
        <w:tc>
          <w:tcPr>
            <w:tcW w:w="2495" w:type="dxa"/>
          </w:tcPr>
          <w:p w14:paraId="74AD917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Pusta przestrzeń na podjazd wózka o szerokości min. 80 cm i głębokości min. 60 cm,</w:t>
            </w:r>
          </w:p>
        </w:tc>
        <w:tc>
          <w:tcPr>
            <w:tcW w:w="1212" w:type="dxa"/>
          </w:tcPr>
          <w:p w14:paraId="41B2859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BB68A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AA284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140D4A9" w14:textId="4AE38A0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C9B1A06" w14:textId="64621A6D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Stół jadalny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5420B3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1B4BE7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FC407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CF0C67F" w14:textId="62005439" w:rsidTr="00AA4DA7">
        <w:trPr>
          <w:cantSplit/>
        </w:trPr>
        <w:tc>
          <w:tcPr>
            <w:tcW w:w="2495" w:type="dxa"/>
            <w:shd w:val="clear" w:color="auto" w:fill="auto"/>
          </w:tcPr>
          <w:p w14:paraId="5F2B5EA3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Wysokość blatu wynosi 70 – 80 cm,</w:t>
            </w:r>
          </w:p>
        </w:tc>
        <w:tc>
          <w:tcPr>
            <w:tcW w:w="1212" w:type="dxa"/>
            <w:shd w:val="clear" w:color="auto" w:fill="auto"/>
          </w:tcPr>
          <w:p w14:paraId="1DDA8E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48D0A98" w14:textId="77777777" w:rsidR="00DC56FE" w:rsidRPr="002166CD" w:rsidRDefault="00DC56FE" w:rsidP="002166C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DC568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CAFECDF" w14:textId="7E243093" w:rsidTr="00AA4DA7">
        <w:trPr>
          <w:cantSplit/>
        </w:trPr>
        <w:tc>
          <w:tcPr>
            <w:tcW w:w="2495" w:type="dxa"/>
            <w:shd w:val="clear" w:color="auto" w:fill="auto"/>
          </w:tcPr>
          <w:p w14:paraId="4BFBD239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Pusta przestrzeń na podjazd wózka o szerokości min. 80 cm i głębokości min. 60 cm,</w:t>
            </w:r>
          </w:p>
        </w:tc>
        <w:tc>
          <w:tcPr>
            <w:tcW w:w="1212" w:type="dxa"/>
            <w:shd w:val="clear" w:color="auto" w:fill="auto"/>
          </w:tcPr>
          <w:p w14:paraId="16BCB79D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0DCD2E2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930192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02D5B1E7" w14:textId="3C793EC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41EEEA4" w14:textId="229CB8F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Szafki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B5FC4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D9CA6A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B34E7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07EC0F5" w14:textId="10C42080" w:rsidTr="00AA4DA7">
        <w:trPr>
          <w:cantSplit/>
        </w:trPr>
        <w:tc>
          <w:tcPr>
            <w:tcW w:w="2495" w:type="dxa"/>
            <w:shd w:val="clear" w:color="auto" w:fill="auto"/>
          </w:tcPr>
          <w:p w14:paraId="5B16A4C3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Szafki/szuflady do wysokości blatu.</w:t>
            </w:r>
          </w:p>
        </w:tc>
        <w:tc>
          <w:tcPr>
            <w:tcW w:w="1212" w:type="dxa"/>
            <w:shd w:val="clear" w:color="auto" w:fill="auto"/>
          </w:tcPr>
          <w:p w14:paraId="0EBBAF6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143BA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65551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84C6620" w14:textId="057414E3" w:rsidTr="00AA4DA7">
        <w:trPr>
          <w:cantSplit/>
        </w:trPr>
        <w:tc>
          <w:tcPr>
            <w:tcW w:w="2495" w:type="dxa"/>
            <w:shd w:val="clear" w:color="auto" w:fill="auto"/>
          </w:tcPr>
          <w:p w14:paraId="19BD29CF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Szuflady w szafkach powinny posiadać blokadę przeciwko możliwości całkowitego wyciągnięcia szuflady,</w:t>
            </w:r>
          </w:p>
        </w:tc>
        <w:tc>
          <w:tcPr>
            <w:tcW w:w="1212" w:type="dxa"/>
            <w:shd w:val="clear" w:color="auto" w:fill="auto"/>
          </w:tcPr>
          <w:p w14:paraId="08F9A38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C0308E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7A925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F037E84" w14:textId="4FEACD5A" w:rsidTr="00AA4DA7">
        <w:trPr>
          <w:cantSplit/>
        </w:trPr>
        <w:tc>
          <w:tcPr>
            <w:tcW w:w="2495" w:type="dxa"/>
          </w:tcPr>
          <w:p w14:paraId="65F6A9A5" w14:textId="338D1C7C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Uchwyty w kształcie litery „C”</w:t>
            </w:r>
          </w:p>
        </w:tc>
        <w:tc>
          <w:tcPr>
            <w:tcW w:w="1212" w:type="dxa"/>
          </w:tcPr>
          <w:p w14:paraId="42D71ED8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C720A1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3BAA5C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1419416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7EFEAA2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B7372C1" w14:textId="3F65EBA3" w:rsidR="00670F3F" w:rsidRPr="002166CD" w:rsidRDefault="00670F3F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ind w:right="1558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Pies asystujący </w:t>
      </w:r>
      <w:r w:rsidR="004C3358" w:rsidRPr="004C3358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>(obszar badany w czasie audytu dostępności, wyłączony z wnioskowania o grant)</w:t>
      </w:r>
    </w:p>
    <w:p w14:paraId="6B8E4FD7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D99CBFD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</w:tblGrid>
      <w:tr w:rsidR="002166CD" w:rsidRPr="00FF094D" w14:paraId="0C05497E" w14:textId="30AA4701" w:rsidTr="002166CD">
        <w:trPr>
          <w:cantSplit/>
          <w:tblHeader/>
        </w:trPr>
        <w:tc>
          <w:tcPr>
            <w:tcW w:w="2495" w:type="dxa"/>
          </w:tcPr>
          <w:p w14:paraId="20337D82" w14:textId="332AEDE1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2629A79" w14:textId="10F4AEA0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4BCD0147" w14:textId="15DBFA75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12B6DB3C" w14:textId="6327016B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2166CD" w:rsidRPr="00FF094D" w14:paraId="1824E32D" w14:textId="3E107EED" w:rsidTr="002166CD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1E11F32" w14:textId="34809F7D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1. Pies asystujący/do </w:t>
            </w:r>
            <w:proofErr w:type="spellStart"/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dogoterapi</w:t>
            </w:r>
            <w:r w:rsidR="003E23A5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12" w:type="dxa"/>
            <w:shd w:val="clear" w:color="auto" w:fill="D9D9D9" w:themeFill="background1" w:themeFillShade="D9"/>
          </w:tcPr>
          <w:p w14:paraId="74769262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3DAB5E9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816C4E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2166CD" w:rsidRPr="00FF094D" w14:paraId="585F4C32" w14:textId="11395A81" w:rsidTr="002166CD">
        <w:trPr>
          <w:cantSplit/>
        </w:trPr>
        <w:tc>
          <w:tcPr>
            <w:tcW w:w="2495" w:type="dxa"/>
          </w:tcPr>
          <w:p w14:paraId="5A2BEC1E" w14:textId="77777777" w:rsidR="002166CD" w:rsidRPr="002436D6" w:rsidDel="00F31353" w:rsidRDefault="002166C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Pies asystujący ma prawo wstępu do placówki i do każdego gabinetu, który działa w jej ramach</w:t>
            </w:r>
          </w:p>
        </w:tc>
        <w:tc>
          <w:tcPr>
            <w:tcW w:w="1212" w:type="dxa"/>
          </w:tcPr>
          <w:p w14:paraId="620E32A2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B954BB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F468A5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AFAF43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0A8AA6C" w14:textId="53C39234" w:rsidR="00CC5D7D" w:rsidRPr="00AA4DA7" w:rsidRDefault="00355467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>EWAKUACJA OSÓB ZE SZCZEGÓLNYMI POTRZEB</w:t>
      </w:r>
      <w:r w:rsidR="00C672AF" w:rsidRPr="00AA4DA7">
        <w:rPr>
          <w:rFonts w:ascii="Lato" w:hAnsi="Lato" w:cs="Calibri"/>
          <w:b/>
          <w:bCs/>
          <w:color w:val="2E74B5" w:themeColor="accent1" w:themeShade="BF"/>
        </w:rPr>
        <w:t>AMI</w:t>
      </w:r>
    </w:p>
    <w:p w14:paraId="50F60B33" w14:textId="77777777" w:rsidR="00CC5D7D" w:rsidRPr="00FF094D" w:rsidRDefault="00CC5D7D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E6CB83A" w14:textId="18BB214E" w:rsidR="00670F3F" w:rsidRPr="002166CD" w:rsidRDefault="00670F3F" w:rsidP="002166CD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Ewakuacja </w:t>
      </w:r>
    </w:p>
    <w:p w14:paraId="55C15EA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658ECCE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976"/>
        <w:gridCol w:w="2694"/>
      </w:tblGrid>
      <w:tr w:rsidR="006F294A" w:rsidRPr="00FF094D" w14:paraId="3F331EA6" w14:textId="1071F3B7" w:rsidTr="00AA4DA7">
        <w:trPr>
          <w:cantSplit/>
          <w:tblHeader/>
        </w:trPr>
        <w:tc>
          <w:tcPr>
            <w:tcW w:w="2495" w:type="dxa"/>
          </w:tcPr>
          <w:p w14:paraId="4C818742" w14:textId="78E1C92E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202EC286" w14:textId="08EFDA2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CE95676" w14:textId="7491E2E9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6" w:type="dxa"/>
          </w:tcPr>
          <w:p w14:paraId="5EA6C727" w14:textId="757F90A2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7E9F5C03" w14:textId="4947624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461500D9" w14:textId="4299E98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72BAD55" w14:textId="43A162CE" w:rsidR="00516C6D" w:rsidRPr="00FF094D" w:rsidRDefault="00C672A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Oznaczenia ewakuacyjne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1A5665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15467AE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E1A680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5A1E034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6F5126B" w14:textId="4E22E8C8" w:rsidTr="00AA4DA7">
        <w:trPr>
          <w:cantSplit/>
        </w:trPr>
        <w:tc>
          <w:tcPr>
            <w:tcW w:w="2495" w:type="dxa"/>
          </w:tcPr>
          <w:p w14:paraId="2ECE62CB" w14:textId="78440423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zytelna informacja wizualna o drogach ewakuacji w postaci piktogramów i strzałek kierunkowych </w:t>
            </w:r>
          </w:p>
        </w:tc>
        <w:tc>
          <w:tcPr>
            <w:tcW w:w="1212" w:type="dxa"/>
          </w:tcPr>
          <w:p w14:paraId="3EB0D70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1369DE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54B01D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491BD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3B59CCF" w14:textId="0BBE097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2D04A18" w14:textId="5C8DF5EB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Plan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BB74F8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2732C4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776CD7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47E8FA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8BA2D37" w14:textId="56589BBB" w:rsidTr="00AA4DA7">
        <w:trPr>
          <w:cantSplit/>
        </w:trPr>
        <w:tc>
          <w:tcPr>
            <w:tcW w:w="2495" w:type="dxa"/>
          </w:tcPr>
          <w:p w14:paraId="094D82CD" w14:textId="193422C9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raficzny plan ewakuacji, zlokalizowany w łatwym do znalezienia miejscu</w:t>
            </w:r>
          </w:p>
        </w:tc>
        <w:tc>
          <w:tcPr>
            <w:tcW w:w="1212" w:type="dxa"/>
          </w:tcPr>
          <w:p w14:paraId="7D9F9E8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F9199C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C44C9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5B2E0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9804F67" w14:textId="650174E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9658F51" w14:textId="56BE6D9E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System alarmow</w:t>
            </w:r>
            <w:r w:rsidR="00C672A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837E55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365854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8B6023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3EE516F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301739D" w14:textId="68B6B370" w:rsidTr="00AA4DA7">
        <w:trPr>
          <w:cantSplit/>
        </w:trPr>
        <w:tc>
          <w:tcPr>
            <w:tcW w:w="2495" w:type="dxa"/>
          </w:tcPr>
          <w:p w14:paraId="6A72DE35" w14:textId="0DC7CCB3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kustyczny system powiadamiania alarmowego w całym obiekcie</w:t>
            </w:r>
          </w:p>
        </w:tc>
        <w:tc>
          <w:tcPr>
            <w:tcW w:w="1212" w:type="dxa"/>
          </w:tcPr>
          <w:p w14:paraId="53C39582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4B788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5C1795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0EBEA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D156642" w14:textId="04B50D40" w:rsidTr="00AA4DA7">
        <w:trPr>
          <w:cantSplit/>
        </w:trPr>
        <w:tc>
          <w:tcPr>
            <w:tcW w:w="2495" w:type="dxa"/>
          </w:tcPr>
          <w:p w14:paraId="29BD28A0" w14:textId="433E49D0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Wizualny system powiadamiania alarmowego w całym obiekcie</w:t>
            </w:r>
          </w:p>
        </w:tc>
        <w:tc>
          <w:tcPr>
            <w:tcW w:w="1212" w:type="dxa"/>
          </w:tcPr>
          <w:p w14:paraId="58CC4CC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A95EA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A1250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C9F80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E4AF160" w14:textId="4F3D5C6B" w:rsidTr="00AA4DA7">
        <w:trPr>
          <w:cantSplit/>
        </w:trPr>
        <w:tc>
          <w:tcPr>
            <w:tcW w:w="2495" w:type="dxa"/>
          </w:tcPr>
          <w:p w14:paraId="3900FC85" w14:textId="7777777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Wizualne elementy ostrzegawcze w miejscach widocznych dla pacjentów</w:t>
            </w:r>
          </w:p>
        </w:tc>
        <w:tc>
          <w:tcPr>
            <w:tcW w:w="1212" w:type="dxa"/>
          </w:tcPr>
          <w:p w14:paraId="75E44E9C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2A89DC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9B98C5F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0F44F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8B3048A" w14:textId="64D5BE99" w:rsidTr="00AA4DA7">
        <w:trPr>
          <w:cantSplit/>
        </w:trPr>
        <w:tc>
          <w:tcPr>
            <w:tcW w:w="2495" w:type="dxa"/>
          </w:tcPr>
          <w:p w14:paraId="2C1ADA0D" w14:textId="628038F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Przycisk alarmu na wysokości od 80 cm do 110 cm od podłogi</w:t>
            </w:r>
          </w:p>
        </w:tc>
        <w:tc>
          <w:tcPr>
            <w:tcW w:w="1212" w:type="dxa"/>
          </w:tcPr>
          <w:p w14:paraId="1D2BE6F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84834B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51B706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FDF1FC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B409AAB" w14:textId="0739487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C21108" w14:textId="0D849B33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Procedura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E140CC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23B73A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DD0B87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B9C95C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42B86B9" w14:textId="012AC9C4" w:rsidTr="00AA4DA7">
        <w:trPr>
          <w:cantSplit/>
        </w:trPr>
        <w:tc>
          <w:tcPr>
            <w:tcW w:w="2495" w:type="dxa"/>
          </w:tcPr>
          <w:p w14:paraId="587A873C" w14:textId="5F19DFE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Należy zapewnić w procedurze ewaku</w:t>
            </w:r>
            <w:r w:rsidR="002436D6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cji zapisy gwarantujące osobom z szczególnymi potrzebami możliwość ewakuacji lub ich uratowania w inny sposób</w:t>
            </w:r>
          </w:p>
        </w:tc>
        <w:tc>
          <w:tcPr>
            <w:tcW w:w="1212" w:type="dxa"/>
          </w:tcPr>
          <w:p w14:paraId="6FA2DEF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507F3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92D914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8B08D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BAF78DD" w14:textId="2DDF197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4DC1B94" w14:textId="6C162B2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wejściowe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B1AFBB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536A9F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D233B8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2E1BF9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9E8AA00" w14:textId="09806611" w:rsidTr="00AA4DA7">
        <w:trPr>
          <w:cantSplit/>
        </w:trPr>
        <w:tc>
          <w:tcPr>
            <w:tcW w:w="2495" w:type="dxa"/>
          </w:tcPr>
          <w:p w14:paraId="45BCB9C9" w14:textId="298265B0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Sprężenie drzwi wejściowych automatycznych z systemem przeciwpożarowym (w sytuacji alarmowej wypadku drzwi powinny otworzyć się automatycznie i zostać w tej pozycji). </w:t>
            </w:r>
          </w:p>
        </w:tc>
        <w:tc>
          <w:tcPr>
            <w:tcW w:w="1212" w:type="dxa"/>
          </w:tcPr>
          <w:p w14:paraId="7430257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1A311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D9A70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D85BF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27075A4" w14:textId="104CD8A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DCEBDA2" w14:textId="2212E040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 awaryjne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F4DBE74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4903060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A9C8A40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1FD11C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073E4F12" w14:textId="32A60E97" w:rsidTr="00AA4DA7">
        <w:trPr>
          <w:cantSplit/>
        </w:trPr>
        <w:tc>
          <w:tcPr>
            <w:tcW w:w="2495" w:type="dxa"/>
            <w:shd w:val="clear" w:color="auto" w:fill="auto"/>
          </w:tcPr>
          <w:p w14:paraId="3F5DFDDA" w14:textId="79AC4CE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Oświetlenie awaryjne w pomieszczeniach i na drogach ewakuacyjnych</w:t>
            </w:r>
          </w:p>
        </w:tc>
        <w:tc>
          <w:tcPr>
            <w:tcW w:w="1212" w:type="dxa"/>
            <w:shd w:val="clear" w:color="auto" w:fill="auto"/>
          </w:tcPr>
          <w:p w14:paraId="13E075E8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517F35D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2E00576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8A9498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C6C18C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17BCC09" w14:textId="66A05DA3" w:rsidR="00513DD5" w:rsidRPr="00AA4DA7" w:rsidRDefault="00513DD5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Dodatkowe </w:t>
      </w:r>
      <w:r w:rsidR="0032592C"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działania dla bezpieczeństwa osób ze szczególnymi potrzebami</w:t>
      </w:r>
    </w:p>
    <w:p w14:paraId="2323699F" w14:textId="77777777" w:rsidR="00516C6D" w:rsidRPr="00FF094D" w:rsidRDefault="00516C6D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C3EC7F0" w14:textId="77777777" w:rsidR="00670F3F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976"/>
        <w:gridCol w:w="2694"/>
      </w:tblGrid>
      <w:tr w:rsidR="0032592C" w:rsidRPr="00FF094D" w14:paraId="5E5264BC" w14:textId="77777777" w:rsidTr="00AA4DA7">
        <w:trPr>
          <w:cantSplit/>
          <w:tblHeader/>
        </w:trPr>
        <w:tc>
          <w:tcPr>
            <w:tcW w:w="2495" w:type="dxa"/>
          </w:tcPr>
          <w:p w14:paraId="3B8277AC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1735D64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076B397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6" w:type="dxa"/>
          </w:tcPr>
          <w:p w14:paraId="3789515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2A035EA3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32592C" w:rsidRPr="00FF094D" w14:paraId="4CC1BD78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9EF721E" w14:textId="74C3E938" w:rsidR="0032592C" w:rsidRPr="00FF094D" w:rsidRDefault="0032592C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Informacje dotykowe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F9990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F6F865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482972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0EE305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368DA08B" w14:textId="77777777" w:rsidTr="00AA4DA7">
        <w:trPr>
          <w:cantSplit/>
        </w:trPr>
        <w:tc>
          <w:tcPr>
            <w:tcW w:w="2495" w:type="dxa"/>
          </w:tcPr>
          <w:p w14:paraId="3F8E7717" w14:textId="351807CA" w:rsidR="0032592C" w:rsidRPr="002436D6" w:rsidRDefault="00E17A7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Oznaczenia dotykowe – wypukłe piktogramy i kierunkowskazy</w:t>
            </w:r>
            <w:r w:rsidR="0032592C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2" w:type="dxa"/>
          </w:tcPr>
          <w:p w14:paraId="577B922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A207F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18012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F1AD2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5810C7C0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54BE5F" w14:textId="1972467C" w:rsidR="0032592C" w:rsidRPr="00FF094D" w:rsidRDefault="00D939C5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Urządzenia do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818467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653F1C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D6E97F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6C8953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1F758BAE" w14:textId="77777777" w:rsidTr="00AA4DA7">
        <w:trPr>
          <w:cantSplit/>
        </w:trPr>
        <w:tc>
          <w:tcPr>
            <w:tcW w:w="2495" w:type="dxa"/>
          </w:tcPr>
          <w:p w14:paraId="16CC051E" w14:textId="3B7CE150" w:rsidR="0032592C" w:rsidRPr="002436D6" w:rsidRDefault="00D939C5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Maty ewakuacyjne</w:t>
            </w:r>
          </w:p>
        </w:tc>
        <w:tc>
          <w:tcPr>
            <w:tcW w:w="1212" w:type="dxa"/>
          </w:tcPr>
          <w:p w14:paraId="2BED06B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28A5B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6AB05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FB659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516EB0AE" w14:textId="77777777" w:rsidTr="00AA4DA7">
        <w:trPr>
          <w:cantSplit/>
        </w:trPr>
        <w:tc>
          <w:tcPr>
            <w:tcW w:w="2495" w:type="dxa"/>
          </w:tcPr>
          <w:p w14:paraId="1C06FA72" w14:textId="75ED2B98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Krzesła ewakuacyjne</w:t>
            </w:r>
          </w:p>
        </w:tc>
        <w:tc>
          <w:tcPr>
            <w:tcW w:w="1212" w:type="dxa"/>
          </w:tcPr>
          <w:p w14:paraId="52C2AF9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D64AC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00A7B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2EDA0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3E37340C" w14:textId="77777777" w:rsidTr="00AA4DA7">
        <w:trPr>
          <w:cantSplit/>
        </w:trPr>
        <w:tc>
          <w:tcPr>
            <w:tcW w:w="2495" w:type="dxa"/>
          </w:tcPr>
          <w:p w14:paraId="1E7CEC43" w14:textId="455F1A3C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Materace ewakuacyjne</w:t>
            </w:r>
          </w:p>
        </w:tc>
        <w:tc>
          <w:tcPr>
            <w:tcW w:w="1212" w:type="dxa"/>
          </w:tcPr>
          <w:p w14:paraId="3980932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499ACE3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8A4E03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DFC937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664CA0EE" w14:textId="77777777" w:rsidTr="00AA4DA7">
        <w:trPr>
          <w:cantSplit/>
        </w:trPr>
        <w:tc>
          <w:tcPr>
            <w:tcW w:w="2495" w:type="dxa"/>
          </w:tcPr>
          <w:p w14:paraId="66D48DDE" w14:textId="0397AA5D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Szkolenia dla personelu </w:t>
            </w:r>
          </w:p>
        </w:tc>
        <w:tc>
          <w:tcPr>
            <w:tcW w:w="1212" w:type="dxa"/>
          </w:tcPr>
          <w:p w14:paraId="035371D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343FA8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1F02089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1CF76C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674D25CC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D2A33C" w14:textId="762A535D" w:rsidR="0032592C" w:rsidRPr="00FF094D" w:rsidRDefault="00C407E4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Pomieszczenie</w:t>
            </w:r>
            <w:r w:rsidR="00C462A1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oczekiwania na ratunek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CCF48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2CF01E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A8886E8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2AC4E8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7FE809E7" w14:textId="77777777" w:rsidTr="00AA4DA7">
        <w:trPr>
          <w:cantSplit/>
        </w:trPr>
        <w:tc>
          <w:tcPr>
            <w:tcW w:w="2495" w:type="dxa"/>
          </w:tcPr>
          <w:p w14:paraId="15AFE904" w14:textId="11966BE7" w:rsidR="0032592C" w:rsidRPr="002436D6" w:rsidRDefault="00AF4F1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Jest/brak</w:t>
            </w:r>
          </w:p>
        </w:tc>
        <w:tc>
          <w:tcPr>
            <w:tcW w:w="1212" w:type="dxa"/>
          </w:tcPr>
          <w:p w14:paraId="188AF32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9E071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81D4F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D4E87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75998212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3D0E4D9" w14:textId="41523E34" w:rsidR="0032592C" w:rsidRPr="00FF094D" w:rsidRDefault="00AF4F1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Informacja wizualna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E80B1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FF067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9A6EBCC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3B0EDA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1BEB8FBD" w14:textId="77777777" w:rsidTr="00AA4DA7">
        <w:trPr>
          <w:cantSplit/>
        </w:trPr>
        <w:tc>
          <w:tcPr>
            <w:tcW w:w="2495" w:type="dxa"/>
          </w:tcPr>
          <w:p w14:paraId="1D1FD00C" w14:textId="5DD12589" w:rsidR="0032592C" w:rsidRPr="002436D6" w:rsidRDefault="00C462A1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Wyświetlanie</w:t>
            </w:r>
            <w:r w:rsidR="00AF4F1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komunikatów alarmowych na ekranach</w:t>
            </w:r>
            <w:r w:rsidR="0032592C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2" w:type="dxa"/>
          </w:tcPr>
          <w:p w14:paraId="687D183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21747E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2F4DA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C2D17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34A6475" w14:textId="77777777" w:rsidR="0032592C" w:rsidRDefault="0032592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FECB6E1" w14:textId="77777777" w:rsidR="00BD7A5B" w:rsidRDefault="00BD7A5B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758AC8F" w14:textId="77777777" w:rsidR="0032592C" w:rsidRPr="00FF094D" w:rsidRDefault="0032592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67C094D" w14:textId="471D94A7" w:rsidR="00836378" w:rsidRPr="002166CD" w:rsidRDefault="002166CD" w:rsidP="002166CD">
      <w:pPr>
        <w:pStyle w:val="Akapitzlist"/>
        <w:numPr>
          <w:ilvl w:val="0"/>
          <w:numId w:val="32"/>
        </w:numPr>
        <w:shd w:val="clear" w:color="auto" w:fill="FFE599" w:themeFill="accent4" w:themeFillTint="66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Dostępność informacyjno-komunikacyjna</w:t>
      </w:r>
    </w:p>
    <w:p w14:paraId="30DA9768" w14:textId="77777777" w:rsidR="00836378" w:rsidRPr="00FF094D" w:rsidRDefault="00836378" w:rsidP="003B73AF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5BD419AA" w14:textId="015FAB24" w:rsidR="003B73AF" w:rsidRPr="002166CD" w:rsidRDefault="00420A78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418" w:hanging="644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Wsparcie komunikacji dla osób ze szczególnymi potrzebami </w:t>
      </w:r>
      <w:r w:rsidR="00462205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– słuch i mowa</w:t>
      </w:r>
    </w:p>
    <w:p w14:paraId="3802FFD3" w14:textId="77777777" w:rsidR="00836378" w:rsidRPr="00FF094D" w:rsidRDefault="00836378" w:rsidP="003B73AF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B2F5E23" w14:textId="60CAB279" w:rsidR="00DA4148" w:rsidRPr="00FF094D" w:rsidRDefault="00DA4148" w:rsidP="00DA4148">
      <w:pPr>
        <w:spacing w:after="0" w:line="240" w:lineRule="auto"/>
        <w:rPr>
          <w:rFonts w:ascii="Lato" w:hAnsi="Lato" w:cstheme="minorHAnsi"/>
          <w:bCs/>
          <w:sz w:val="20"/>
          <w:szCs w:val="20"/>
        </w:rPr>
      </w:pPr>
      <w:r w:rsidRPr="00FF094D">
        <w:rPr>
          <w:rFonts w:ascii="Lato" w:hAnsi="Lato" w:cstheme="minorHAns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theme="minorHAnsi"/>
          <w:b/>
          <w:bCs/>
          <w:sz w:val="20"/>
          <w:szCs w:val="20"/>
        </w:rPr>
        <w:t>„</w:t>
      </w:r>
      <w:r w:rsidRPr="00FF094D">
        <w:rPr>
          <w:rFonts w:ascii="Lato" w:hAnsi="Lato" w:cstheme="minorHAns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theme="minorHAns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theme="minorHAns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 </w:t>
      </w:r>
      <w:r w:rsidRPr="00FF094D">
        <w:rPr>
          <w:rFonts w:ascii="Lato" w:hAnsi="Lato" w:cstheme="minorHAnsi"/>
          <w:bCs/>
          <w:sz w:val="20"/>
          <w:szCs w:val="20"/>
        </w:rPr>
        <w:t>wpisujemy dokładny opis działań, jakie powinna podjąć placówka</w:t>
      </w:r>
      <w:r w:rsidR="00420A78">
        <w:rPr>
          <w:rFonts w:ascii="Lato" w:hAnsi="Lato" w:cstheme="minorHAnsi"/>
          <w:bCs/>
          <w:sz w:val="20"/>
          <w:szCs w:val="20"/>
        </w:rPr>
        <w:t>,</w:t>
      </w:r>
      <w:r w:rsidRPr="00FF094D">
        <w:rPr>
          <w:rFonts w:ascii="Lato" w:hAnsi="Lato" w:cstheme="minorHAnsi"/>
          <w:bCs/>
          <w:sz w:val="20"/>
          <w:szCs w:val="20"/>
        </w:rPr>
        <w:t xml:space="preserve">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theme="minorHAnsi"/>
          <w:b/>
          <w:sz w:val="20"/>
          <w:szCs w:val="20"/>
        </w:rPr>
        <w:t>TAK.</w:t>
      </w:r>
      <w:r w:rsidRPr="00FF094D">
        <w:rPr>
          <w:rFonts w:ascii="Lato" w:hAnsi="Lato" w:cstheme="minorHAnsi"/>
          <w:bCs/>
          <w:sz w:val="20"/>
          <w:szCs w:val="20"/>
        </w:rPr>
        <w:t xml:space="preserve"> </w:t>
      </w:r>
    </w:p>
    <w:p w14:paraId="14DE49DF" w14:textId="77777777" w:rsidR="003B73AF" w:rsidRPr="00FF094D" w:rsidRDefault="003B73AF" w:rsidP="003B73A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EC4BC24" w14:textId="77777777" w:rsidR="003B73AF" w:rsidRPr="00FF094D" w:rsidRDefault="003B73AF" w:rsidP="003B73AF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D698E" w:rsidRPr="00FF094D" w14:paraId="78D917F1" w14:textId="162F48CB" w:rsidTr="00AA4DA7">
        <w:trPr>
          <w:cantSplit/>
          <w:tblHeader/>
        </w:trPr>
        <w:tc>
          <w:tcPr>
            <w:tcW w:w="2495" w:type="dxa"/>
          </w:tcPr>
          <w:p w14:paraId="4C727989" w14:textId="52934DA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5EAD490C" w14:textId="78181C5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38D827C1" w14:textId="500554A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5779DB26" w14:textId="7800FC36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2F084593" w14:textId="4F31062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07480389" w14:textId="6B61EA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788245" w14:textId="4E35427E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Informacja o dostępnych formach </w:t>
            </w:r>
            <w:r w:rsidR="00462205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ko</w:t>
            </w:r>
            <w:r w:rsidR="00462205">
              <w:rPr>
                <w:rFonts w:ascii="Lato" w:hAnsi="Lato" w:cs="Calibri"/>
                <w:b/>
                <w:bCs/>
                <w:sz w:val="20"/>
                <w:szCs w:val="20"/>
              </w:rPr>
              <w:t>ntaktu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2A6583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A852145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59FCE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663740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0FFF2AB" w14:textId="50674354" w:rsidTr="00AA4DA7">
        <w:trPr>
          <w:cantSplit/>
        </w:trPr>
        <w:tc>
          <w:tcPr>
            <w:tcW w:w="2495" w:type="dxa"/>
          </w:tcPr>
          <w:p w14:paraId="70BC5B89" w14:textId="776D2B8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umieszcza na swojej stronie internetowej informacje, z jakich form komunikacji mogą skorzystać pacjenci ze szczególnymi potrzebami.</w:t>
            </w:r>
          </w:p>
        </w:tc>
        <w:tc>
          <w:tcPr>
            <w:tcW w:w="1212" w:type="dxa"/>
          </w:tcPr>
          <w:p w14:paraId="05107C8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485EDEE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05A7B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8EC0F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6849C05" w14:textId="138E6ABA" w:rsidTr="00AA4DA7">
        <w:trPr>
          <w:cantSplit/>
        </w:trPr>
        <w:tc>
          <w:tcPr>
            <w:tcW w:w="2495" w:type="dxa"/>
          </w:tcPr>
          <w:p w14:paraId="60AFEF95" w14:textId="5EE93DEE" w:rsidR="00516C6D" w:rsidRPr="002436D6" w:rsidRDefault="00516C6D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umieszcza na czytelnej tablicy informacyjnej wewnątrz budynku informacje, z jakich form komunikacji mogą skorzystać pacjenci ze szczególnymi potrzebami.</w:t>
            </w:r>
          </w:p>
        </w:tc>
        <w:tc>
          <w:tcPr>
            <w:tcW w:w="1212" w:type="dxa"/>
          </w:tcPr>
          <w:p w14:paraId="58870B2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FC3EA2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FBA8B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A1199E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70F3942" w14:textId="1460972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60D6623" w14:textId="6C44C160" w:rsidR="00516C6D" w:rsidRPr="00FF094D" w:rsidRDefault="00583635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Kontakt poprzez formularz kontaktowy oraz e-mail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140DC1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B60721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E04BE8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8932AA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F7FB4B9" w14:textId="20D72135" w:rsidTr="00AA4DA7">
        <w:trPr>
          <w:cantSplit/>
        </w:trPr>
        <w:tc>
          <w:tcPr>
            <w:tcW w:w="2495" w:type="dxa"/>
          </w:tcPr>
          <w:p w14:paraId="5E14737D" w14:textId="33AB5FE1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zy Placówka zapewnia możliwość kontaktu poprzez wysłanie wiadomości na wskazany adres e-mail. Pacjent otrzymuje informację zwrotną na wskazany adres e-mailowy.</w:t>
            </w:r>
          </w:p>
        </w:tc>
        <w:tc>
          <w:tcPr>
            <w:tcW w:w="1212" w:type="dxa"/>
          </w:tcPr>
          <w:p w14:paraId="519F6C6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C0FB8FC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38938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21A30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02DDD3C" w14:textId="3D773268" w:rsidTr="00AA4DA7">
        <w:trPr>
          <w:cantSplit/>
        </w:trPr>
        <w:tc>
          <w:tcPr>
            <w:tcW w:w="2495" w:type="dxa"/>
          </w:tcPr>
          <w:p w14:paraId="13DA49D2" w14:textId="7659B5EC" w:rsidR="00516C6D" w:rsidRPr="002436D6" w:rsidRDefault="00516C6D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zapewnia możliwość kontaktu poprzez formularz kontaktowy, który jest wypełniany przez pacjenta na stronie internetowej placówki. Pacjent otrzymuje informację zwrotną na wskazany adres e-mailowy.</w:t>
            </w:r>
          </w:p>
        </w:tc>
        <w:tc>
          <w:tcPr>
            <w:tcW w:w="1212" w:type="dxa"/>
          </w:tcPr>
          <w:p w14:paraId="384EBBC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F86ADD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C8D8B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D59FE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227AFA7" w14:textId="3E64AF9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144F686" w14:textId="24BB70DE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Wiadomości tekstowe SMS, MMS lub z wykorzystaniem komunikatorów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DB239E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9657C0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553D9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B04C8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A66AD40" w14:textId="0174C4BE" w:rsidTr="00AA4DA7">
        <w:trPr>
          <w:cantSplit/>
        </w:trPr>
        <w:tc>
          <w:tcPr>
            <w:tcW w:w="2495" w:type="dxa"/>
          </w:tcPr>
          <w:p w14:paraId="278A7AB4" w14:textId="7F3B1BF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Placówka uruchamia alternatywne względem linii telefonicznej kanały komunikacji. Mogą one obejmować odbieranie i wysyłanie wiadomości tekstowych (SMS, MMS) Każda odebrana wiadomość SMS, MMS jest potwierdzana przez wysłanie informacji zwrotnej o podejmowanych działaniach, w tym o przybliżonym czasie obsługi.</w:t>
            </w:r>
          </w:p>
        </w:tc>
        <w:tc>
          <w:tcPr>
            <w:tcW w:w="1212" w:type="dxa"/>
          </w:tcPr>
          <w:p w14:paraId="0692077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B35ED73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3209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AC5D8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4693933" w14:textId="2A8BE559" w:rsidTr="00AA4DA7">
        <w:trPr>
          <w:cantSplit/>
        </w:trPr>
        <w:tc>
          <w:tcPr>
            <w:tcW w:w="2495" w:type="dxa"/>
          </w:tcPr>
          <w:p w14:paraId="50117360" w14:textId="235394BF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Placówka uruchamia alternatywne względem linii telefonicznej kanały komunikacji poprzez obsługę komunikatorów internetowych (w tym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chatbotów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), zgodnych ze standardem WCAG 2.1. Każda odebrana wiadomość jest potwierdzana przez wysłanie informacji zwrotnej o podejmowanych działaniach, w tym o przybliżonym czasie obsługi.</w:t>
            </w:r>
          </w:p>
        </w:tc>
        <w:tc>
          <w:tcPr>
            <w:tcW w:w="1212" w:type="dxa"/>
          </w:tcPr>
          <w:p w14:paraId="4883FEE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AD75D6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28198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EA514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399FF0D" w14:textId="5F3D421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EFF98AF" w14:textId="45E5CB31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Połączenia wideo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E915B1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95FB82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828784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C1CA39A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0BE3DD5" w14:textId="01BD167A" w:rsidTr="00AA4DA7">
        <w:trPr>
          <w:cantSplit/>
        </w:trPr>
        <w:tc>
          <w:tcPr>
            <w:tcW w:w="2495" w:type="dxa"/>
          </w:tcPr>
          <w:p w14:paraId="45DA5A5B" w14:textId="4592A83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umożliwia korzystanie z komunikatorów internetowych do bezpośredniego kontaktu między pacjentem (lub jego przedstawicielami) a placówką medyczną. Podczas połączenia wideo mogą być przetwarzane dane osobowe pacjenta i lekarza. Należy wówczas zachować zasady wynikające z Ustawy o ochronie danych osobowych.</w:t>
            </w:r>
          </w:p>
        </w:tc>
        <w:tc>
          <w:tcPr>
            <w:tcW w:w="1212" w:type="dxa"/>
          </w:tcPr>
          <w:p w14:paraId="64C93D95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74C65E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D400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13FD64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28593A6" w14:textId="6FECD29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D5706CB" w14:textId="1BB0E8C6" w:rsidR="00516C6D" w:rsidRPr="00FF094D" w:rsidRDefault="00987029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Strona internetowa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EAC81A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AF77AD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330CF1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B573BCC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764C7C0" w14:textId="0C9DFE9E" w:rsidTr="00AA4DA7">
        <w:trPr>
          <w:cantSplit/>
        </w:trPr>
        <w:tc>
          <w:tcPr>
            <w:tcW w:w="2495" w:type="dxa"/>
          </w:tcPr>
          <w:p w14:paraId="397E2F88" w14:textId="6D76111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na swojej stronie internetowej publikuje treści dostępne dla osób ze szczególnymi potrzebami i umożliwia komunikację wielokanałową (za pośrednictwem różnych sposobów komunikacji). Osoby odpowiedzialne za utrzymanie strony internetowej powinny mieć niezbędną wiedzę dotyczącą publikacji dostępnych treści.</w:t>
            </w:r>
          </w:p>
        </w:tc>
        <w:tc>
          <w:tcPr>
            <w:tcW w:w="1212" w:type="dxa"/>
          </w:tcPr>
          <w:p w14:paraId="38F2414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0BF4EE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43F04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3DB07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371E152" w14:textId="6DA7A07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04FFE4B" w14:textId="194B7EF3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Informacja o dostępnych formach komunikacji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7DB72AA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8CAC17E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56DE188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2C4E4C1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6FC311F5" w14:textId="66889801" w:rsidTr="00AA4DA7">
        <w:trPr>
          <w:cantSplit/>
        </w:trPr>
        <w:tc>
          <w:tcPr>
            <w:tcW w:w="2495" w:type="dxa"/>
            <w:shd w:val="clear" w:color="auto" w:fill="auto"/>
          </w:tcPr>
          <w:p w14:paraId="42DDC222" w14:textId="113D371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Placówka umieszcza na swojej stronie internetowej oraz na czytelnej tablicy informacyjnej wewnątrz budynku informacje, z których form komunikacji mogą skorzystać pacjenci ze szczególnymi potrzebami.</w:t>
            </w:r>
          </w:p>
        </w:tc>
        <w:tc>
          <w:tcPr>
            <w:tcW w:w="1212" w:type="dxa"/>
            <w:shd w:val="clear" w:color="auto" w:fill="auto"/>
          </w:tcPr>
          <w:p w14:paraId="506D66CC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100D6ECA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5FE437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3C3AAD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317AC83" w14:textId="1EA3D04C" w:rsidTr="00AA4DA7">
        <w:trPr>
          <w:cantSplit/>
        </w:trPr>
        <w:tc>
          <w:tcPr>
            <w:tcW w:w="2495" w:type="dxa"/>
            <w:shd w:val="clear" w:color="auto" w:fill="auto"/>
          </w:tcPr>
          <w:p w14:paraId="2B7DB0E9" w14:textId="4E2EC7B1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informacja zawiera opis formy komunikacji, grupy odbiorców, do których jest skierowana.  </w:t>
            </w:r>
          </w:p>
        </w:tc>
        <w:tc>
          <w:tcPr>
            <w:tcW w:w="1212" w:type="dxa"/>
            <w:shd w:val="clear" w:color="auto" w:fill="auto"/>
          </w:tcPr>
          <w:p w14:paraId="0FF8A6A0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511D02A5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FB4875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7AB819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93DE574" w14:textId="37F54B4F" w:rsidTr="00AA4DA7">
        <w:trPr>
          <w:cantSplit/>
        </w:trPr>
        <w:tc>
          <w:tcPr>
            <w:tcW w:w="2495" w:type="dxa"/>
            <w:shd w:val="clear" w:color="auto" w:fill="auto"/>
          </w:tcPr>
          <w:p w14:paraId="79B6D5E2" w14:textId="03644142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została opisana każda forma komunikacji i grupy odbiorców, do których jest ona skierowana.</w:t>
            </w:r>
          </w:p>
        </w:tc>
        <w:tc>
          <w:tcPr>
            <w:tcW w:w="1212" w:type="dxa"/>
            <w:shd w:val="clear" w:color="auto" w:fill="auto"/>
          </w:tcPr>
          <w:p w14:paraId="76383124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64C21D99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F6699A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56E054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4859D33" w14:textId="17E8CD10" w:rsidTr="00AA4DA7">
        <w:trPr>
          <w:cantSplit/>
        </w:trPr>
        <w:tc>
          <w:tcPr>
            <w:tcW w:w="2495" w:type="dxa"/>
            <w:shd w:val="clear" w:color="auto" w:fill="auto"/>
          </w:tcPr>
          <w:p w14:paraId="4590D6B1" w14:textId="6917FF5F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Placówka zapewnia materiały informacyjne, instrukcje obsługi wybranych urządzeń i sposobów komunikacji, również w formatach dostępnych dla osób z niepełnosprawnością wzroku i słuchu.</w:t>
            </w:r>
          </w:p>
        </w:tc>
        <w:tc>
          <w:tcPr>
            <w:tcW w:w="1212" w:type="dxa"/>
            <w:shd w:val="clear" w:color="auto" w:fill="auto"/>
          </w:tcPr>
          <w:p w14:paraId="6089106D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0548146C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441926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0F8A6B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A302D49" w14:textId="77777777" w:rsidR="003B73AF" w:rsidRPr="00FF094D" w:rsidRDefault="003B73A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B57B9AC" w14:textId="77777777" w:rsidR="003B73AF" w:rsidRPr="00FF094D" w:rsidRDefault="003B73A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60A38FED" w14:textId="6CDEC2D4" w:rsidR="00347C7B" w:rsidRPr="00982F6D" w:rsidRDefault="00253668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276" w:hanging="502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Sprzęt wspierający </w:t>
      </w:r>
      <w:r w:rsidR="00E86476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osoby z trudnościami w słyszeniu i mówieniu</w:t>
      </w:r>
    </w:p>
    <w:p w14:paraId="0FAEBCA9" w14:textId="77777777" w:rsidR="001A22AB" w:rsidRPr="00FF094D" w:rsidRDefault="001A22AB" w:rsidP="001A22AB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D884A7B" w14:textId="77777777" w:rsidR="001A22AB" w:rsidRPr="00FF094D" w:rsidRDefault="001A22AB" w:rsidP="001A22AB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D698E" w:rsidRPr="00FF094D" w14:paraId="37412BEF" w14:textId="0B7ECADE" w:rsidTr="00AA4DA7">
        <w:trPr>
          <w:cantSplit/>
          <w:tblHeader/>
        </w:trPr>
        <w:tc>
          <w:tcPr>
            <w:tcW w:w="2495" w:type="dxa"/>
          </w:tcPr>
          <w:p w14:paraId="309E152B" w14:textId="21772BD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B9EED36" w14:textId="73DADBA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5AFEFB3F" w14:textId="2E2AA1F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02F9766F" w14:textId="1B0D163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1A394A8B" w14:textId="0C616F1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6BAC32DC" w14:textId="22ED6A3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A3F3EBA" w14:textId="44643CBF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Pętle indukcyjne, systemy FM, IR, Bluetooth i inne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7563A50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207F99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6FFBAC1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90FE6B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DE98369" w14:textId="4213D40D" w:rsidTr="00AA4DA7">
        <w:trPr>
          <w:cantSplit/>
        </w:trPr>
        <w:tc>
          <w:tcPr>
            <w:tcW w:w="2495" w:type="dxa"/>
          </w:tcPr>
          <w:p w14:paraId="48281D54" w14:textId="7C42A3F5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Placówka zapewnia pętlę indukcyjną, która służy do wspomagania słuchu i zwiększa komfort słyszenia osób słabosłyszących, które korzystają z aparatu słuchowego oraz implantów słuchowych. </w:t>
            </w:r>
          </w:p>
        </w:tc>
        <w:tc>
          <w:tcPr>
            <w:tcW w:w="1212" w:type="dxa"/>
          </w:tcPr>
          <w:p w14:paraId="45F9FFA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2D15ED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31432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BAC61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EC3C5AD" w14:textId="514D8817" w:rsidTr="00AA4DA7">
        <w:trPr>
          <w:cantSplit/>
        </w:trPr>
        <w:tc>
          <w:tcPr>
            <w:tcW w:w="2495" w:type="dxa"/>
            <w:shd w:val="clear" w:color="auto" w:fill="auto"/>
          </w:tcPr>
          <w:p w14:paraId="626329FC" w14:textId="63353EAB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alternatywą dla pętli indukcyjnej są inne systemy oparte na zastosowaniu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nadajników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i odbiorników FM, IR, Bluetooth. </w:t>
            </w:r>
          </w:p>
        </w:tc>
        <w:tc>
          <w:tcPr>
            <w:tcW w:w="1212" w:type="dxa"/>
            <w:shd w:val="clear" w:color="auto" w:fill="auto"/>
          </w:tcPr>
          <w:p w14:paraId="114E966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0EEC5F1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09746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6AB53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8BCF8B5" w14:textId="66B7F20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83360C" w14:textId="49812983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Obsługa urządzeń </w:t>
            </w:r>
            <w:r w:rsidR="00E86476">
              <w:rPr>
                <w:rFonts w:ascii="Lato" w:hAnsi="Lato" w:cs="Calibri"/>
                <w:b/>
                <w:bCs/>
                <w:sz w:val="20"/>
                <w:szCs w:val="20"/>
              </w:rPr>
              <w:t>przez personel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FBD26A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6819D2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576C6F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9CCBC9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95F0428" w14:textId="7E6C3369" w:rsidTr="00AA4DA7">
        <w:trPr>
          <w:cantSplit/>
        </w:trPr>
        <w:tc>
          <w:tcPr>
            <w:tcW w:w="2495" w:type="dxa"/>
            <w:shd w:val="clear" w:color="auto" w:fill="auto"/>
          </w:tcPr>
          <w:p w14:paraId="149E09F4" w14:textId="635B6D2A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Personel placówki</w:t>
            </w:r>
            <w:r w:rsidR="002436D6"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436D6">
              <w:rPr>
                <w:rFonts w:ascii="Lato" w:hAnsi="Lato" w:cs="Calibri"/>
                <w:sz w:val="20"/>
                <w:szCs w:val="20"/>
              </w:rPr>
              <w:t>ma wiedzę i umiejętności, które pozwolą pomóc pacjentowi w wyborze i użytkowaniu urządzenia.</w:t>
            </w:r>
          </w:p>
        </w:tc>
        <w:tc>
          <w:tcPr>
            <w:tcW w:w="1212" w:type="dxa"/>
            <w:shd w:val="clear" w:color="auto" w:fill="auto"/>
          </w:tcPr>
          <w:p w14:paraId="0DF0931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6147645E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E25EE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FD50B0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BB3B368" w14:textId="6C0D280E" w:rsidTr="00AA4DA7">
        <w:trPr>
          <w:cantSplit/>
        </w:trPr>
        <w:tc>
          <w:tcPr>
            <w:tcW w:w="2495" w:type="dxa"/>
          </w:tcPr>
          <w:p w14:paraId="3D2F3644" w14:textId="7831818C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przeszkolono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personel w tym zakresie.</w:t>
            </w:r>
          </w:p>
        </w:tc>
        <w:tc>
          <w:tcPr>
            <w:tcW w:w="1212" w:type="dxa"/>
          </w:tcPr>
          <w:p w14:paraId="5741B05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E16A0B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085A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C6A32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79B66D2" w14:textId="126E4253" w:rsidTr="00AA4DA7">
        <w:trPr>
          <w:cantSplit/>
        </w:trPr>
        <w:tc>
          <w:tcPr>
            <w:tcW w:w="2495" w:type="dxa"/>
          </w:tcPr>
          <w:p w14:paraId="57F6538D" w14:textId="18ACA5A5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Pracownicy placówki obsługują wybrane przez pacjenta urządzenie – pętlę indukcyjną lub inny system wspomagania słyszenia. </w:t>
            </w:r>
          </w:p>
        </w:tc>
        <w:tc>
          <w:tcPr>
            <w:tcW w:w="1212" w:type="dxa"/>
          </w:tcPr>
          <w:p w14:paraId="1FF03FF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ED27DE2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425C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F3293E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F6E43B6" w14:textId="4D82071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FC439FD" w14:textId="7B226AD7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Oznaczenie punktów obsługi pacjenta wyposażonych w urządzenia wspomagające słyszenie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5F1857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D9AD98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8974CE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057CA57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C49FBBA" w14:textId="12FA272D" w:rsidTr="00AA4DA7">
        <w:trPr>
          <w:cantSplit/>
        </w:trPr>
        <w:tc>
          <w:tcPr>
            <w:tcW w:w="2495" w:type="dxa"/>
          </w:tcPr>
          <w:p w14:paraId="54287861" w14:textId="325B5B6C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Punkty obsługi pacjenta są wyposażone w pętlę indukcyjną lub inne urządzenie wspomagające słyszenie należy oznakować w sposób widoczny i jednoznaczny za pomocą piktogramu zgodnego z normą ETSI EN 301 462 (2000-03). </w:t>
            </w:r>
          </w:p>
        </w:tc>
        <w:tc>
          <w:tcPr>
            <w:tcW w:w="1212" w:type="dxa"/>
          </w:tcPr>
          <w:p w14:paraId="2F9F043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271B02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7FEA3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BDAC5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8449F62" w14:textId="0489218F" w:rsidTr="00AA4DA7">
        <w:trPr>
          <w:cantSplit/>
        </w:trPr>
        <w:tc>
          <w:tcPr>
            <w:tcW w:w="2495" w:type="dxa"/>
            <w:shd w:val="clear" w:color="auto" w:fill="auto"/>
          </w:tcPr>
          <w:p w14:paraId="6D4B100B" w14:textId="7269BBA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Punkty obsługi pacjenta są oznakowane w sposób widoczny i jednoznaczny za pomocą piktogramu zgodnego z normą ETSI EN 301 462 (2000-03). </w:t>
            </w:r>
          </w:p>
        </w:tc>
        <w:tc>
          <w:tcPr>
            <w:tcW w:w="1212" w:type="dxa"/>
            <w:shd w:val="clear" w:color="auto" w:fill="auto"/>
          </w:tcPr>
          <w:p w14:paraId="73B3716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46125C8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7568D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914E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14BFC64" w14:textId="7203FDB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A335D0" w14:textId="5D50F81E" w:rsidR="00516C6D" w:rsidRPr="00FF094D" w:rsidRDefault="004B0AB5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Dodatkowe </w:t>
            </w:r>
            <w:r w:rsidR="000F24F2">
              <w:rPr>
                <w:rFonts w:ascii="Lato" w:hAnsi="Lato" w:cs="Calibri"/>
                <w:b/>
                <w:bCs/>
                <w:sz w:val="20"/>
                <w:szCs w:val="20"/>
              </w:rPr>
              <w:t>systemy komunikacji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5443C7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EB9139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3264A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E28615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3E3F72C" w14:textId="0E2B3222" w:rsidTr="00AA4DA7">
        <w:trPr>
          <w:cantSplit/>
        </w:trPr>
        <w:tc>
          <w:tcPr>
            <w:tcW w:w="2495" w:type="dxa"/>
            <w:shd w:val="clear" w:color="auto" w:fill="auto"/>
          </w:tcPr>
          <w:p w14:paraId="2B1E31EA" w14:textId="221B2243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Pacjent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może skorzystać z rozwiązania, które w jego przypadku będzie najskuteczniejsze dla efektywnego porozumiewania się z personelem placówki. </w:t>
            </w:r>
          </w:p>
        </w:tc>
        <w:tc>
          <w:tcPr>
            <w:tcW w:w="1212" w:type="dxa"/>
            <w:shd w:val="clear" w:color="auto" w:fill="auto"/>
          </w:tcPr>
          <w:p w14:paraId="406DB09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4B1BFE0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EDFBD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2EE891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C686981" w14:textId="649CCE9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B8E1B11" w14:textId="064B79E2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Instrukcja obsługi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5B12AF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8CA7D7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B3BB3AB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EADDDA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448833B" w14:textId="1F1E34DA" w:rsidTr="00AA4DA7">
        <w:trPr>
          <w:cantSplit/>
        </w:trPr>
        <w:tc>
          <w:tcPr>
            <w:tcW w:w="2495" w:type="dxa"/>
            <w:shd w:val="clear" w:color="auto" w:fill="auto"/>
          </w:tcPr>
          <w:p w14:paraId="4CA47785" w14:textId="4EDEF32D" w:rsidR="00516C6D" w:rsidRPr="002436D6" w:rsidRDefault="00516C6D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Placówka zapewnia materiały informacyjne i instrukcje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obsługi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dostępnych urządzeń wspomagających komunikację i w razie potrzeby przekazuje te materiały pacjentom. </w:t>
            </w:r>
          </w:p>
        </w:tc>
        <w:tc>
          <w:tcPr>
            <w:tcW w:w="1212" w:type="dxa"/>
            <w:shd w:val="clear" w:color="auto" w:fill="auto"/>
          </w:tcPr>
          <w:p w14:paraId="5C89F451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336EC0D0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E7A8EE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DE6489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52CD0D07" w14:textId="77777777" w:rsidR="0013327F" w:rsidRPr="00FF094D" w:rsidRDefault="0013327F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BEF15B8" w14:textId="2CFEEEFD" w:rsidR="0013327F" w:rsidRPr="00AA4DA7" w:rsidRDefault="00981815" w:rsidP="002B2B94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 xml:space="preserve">ORGANIZACJA I PROCEDURY </w:t>
      </w:r>
      <w:r w:rsidR="0060207D" w:rsidRPr="00AA4DA7">
        <w:rPr>
          <w:rFonts w:ascii="Lato" w:eastAsiaTheme="majorEastAsia" w:hAnsi="Lato" w:cs="Calibri"/>
          <w:b/>
          <w:color w:val="2E74B5" w:themeColor="accent1" w:themeShade="BF"/>
        </w:rPr>
        <w:t>ZAPEWNIJĄCE DOSTĘNOŚĆ</w:t>
      </w:r>
    </w:p>
    <w:p w14:paraId="43D309AC" w14:textId="77777777" w:rsidR="0060207D" w:rsidRPr="00FF094D" w:rsidRDefault="0060207D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A69E2B2" w14:textId="188F848F" w:rsidR="00AB1C22" w:rsidRDefault="0060207D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851" w:right="2409" w:hanging="502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Informacje o zakresie działalności placówki </w:t>
      </w:r>
      <w:r w:rsidR="00110A8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zamieszczone na stronie internetowej </w:t>
      </w:r>
    </w:p>
    <w:p w14:paraId="0285F269" w14:textId="7AD14C52" w:rsidR="00FC61A0" w:rsidRPr="00982F6D" w:rsidRDefault="00AB1C22" w:rsidP="00AA4DA7">
      <w:pPr>
        <w:pStyle w:val="Akapitzlist"/>
        <w:shd w:val="clear" w:color="auto" w:fill="FFF2CC" w:themeFill="accent4" w:themeFillTint="33"/>
        <w:spacing w:after="0" w:line="240" w:lineRule="auto"/>
        <w:ind w:left="709" w:right="240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B1C22">
        <w:rPr>
          <w:rFonts w:ascii="Lato" w:eastAsiaTheme="majorEastAsia" w:hAnsi="Lato" w:cs="Calibri"/>
          <w:b/>
          <w:i/>
          <w:iCs/>
          <w:color w:val="1F4E79" w:themeColor="accent1" w:themeShade="80"/>
        </w:rPr>
        <w:t>(obszar do zbadania w trakcie audytu w celu zbadania dostępności podmiotu, wyłączone z wnioskowania o grant)</w:t>
      </w:r>
    </w:p>
    <w:p w14:paraId="0F284ACB" w14:textId="77777777" w:rsidR="00347C7B" w:rsidRPr="00FF094D" w:rsidRDefault="00347C7B" w:rsidP="00347C7B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7C9F696" w14:textId="77777777" w:rsidR="00347C7B" w:rsidRPr="00FF094D" w:rsidRDefault="00347C7B" w:rsidP="00347C7B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977"/>
      </w:tblGrid>
      <w:tr w:rsidR="004C3358" w:rsidRPr="00FF094D" w14:paraId="6149ED10" w14:textId="1AF54C67" w:rsidTr="00797ECA">
        <w:trPr>
          <w:cantSplit/>
          <w:tblHeader/>
        </w:trPr>
        <w:tc>
          <w:tcPr>
            <w:tcW w:w="2495" w:type="dxa"/>
          </w:tcPr>
          <w:p w14:paraId="3A058BBE" w14:textId="70C756DB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01CEDB28" w14:textId="2A5C1276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77BA4CEB" w14:textId="293CF8EF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4125C6D7" w14:textId="5B9D49C8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4C3358" w:rsidRPr="00FF094D" w14:paraId="58EF0D61" w14:textId="188CEFD9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18592C" w14:textId="54DD10EE" w:rsidR="004C3358" w:rsidRPr="00FF094D" w:rsidRDefault="00110A87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Opis działalności placówki w formie </w:t>
            </w:r>
            <w:r w:rsidR="00374D0F">
              <w:rPr>
                <w:rFonts w:ascii="Lato" w:hAnsi="Lato" w:cs="Calibri"/>
                <w:b/>
                <w:bCs/>
                <w:sz w:val="20"/>
                <w:szCs w:val="20"/>
              </w:rPr>
              <w:t>pliku tekstowego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D21EF6E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9EB584F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4A78039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2738CAA0" w14:textId="5979F31F" w:rsidTr="00797ECA">
        <w:trPr>
          <w:cantSplit/>
        </w:trPr>
        <w:tc>
          <w:tcPr>
            <w:tcW w:w="2495" w:type="dxa"/>
          </w:tcPr>
          <w:p w14:paraId="3F0A14DB" w14:textId="3FDF5008" w:rsidR="004C3358" w:rsidRPr="00AA4DA7" w:rsidRDefault="00374D0F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I</w:t>
            </w:r>
            <w:r w:rsidR="004C3358" w:rsidRPr="00AA4DA7">
              <w:rPr>
                <w:rFonts w:ascii="Lato" w:hAnsi="Lato" w:cs="Calibri"/>
                <w:sz w:val="20"/>
                <w:szCs w:val="20"/>
              </w:rPr>
              <w:t>nformacja w dokumencie powinna mieć:</w:t>
            </w:r>
          </w:p>
          <w:p w14:paraId="65E13A0C" w14:textId="755995D0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jednolity kolor, odpowiedni kontrast, czcionkę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bezszeryfową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i w odpowiednim rozmiarze (minimum 14 punktów), interlinię 1,5 wiersza, wyrównanie do lewego marginesu, czarny druk, brak zbędnych grafik.</w:t>
            </w:r>
          </w:p>
        </w:tc>
        <w:tc>
          <w:tcPr>
            <w:tcW w:w="1212" w:type="dxa"/>
          </w:tcPr>
          <w:p w14:paraId="0C7CC936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3FD0D8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3BB918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BA13FF9" w14:textId="22D67DCE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8C22E2C" w14:textId="750E0703" w:rsidR="004C3358" w:rsidRPr="00FF094D" w:rsidRDefault="00374D0F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Opis działalności placówki</w:t>
            </w:r>
            <w:r w:rsidR="004C3358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 polskim języku migowym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C7223DA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1D6422E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3B5AC56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295F3DE9" w14:textId="6B32A7BF" w:rsidTr="00797ECA">
        <w:trPr>
          <w:cantSplit/>
        </w:trPr>
        <w:tc>
          <w:tcPr>
            <w:tcW w:w="2495" w:type="dxa"/>
            <w:shd w:val="clear" w:color="auto" w:fill="auto"/>
          </w:tcPr>
          <w:p w14:paraId="7DF3F59D" w14:textId="441EF2D7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zamieszcza na stronie internetowej plik </w:t>
            </w:r>
            <w:r w:rsidR="00374D0F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7E0BE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polskim języku migowym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 pobrania lub zapewnia możliwość odtworzenia go wprost ze strony.</w:t>
            </w:r>
          </w:p>
        </w:tc>
        <w:tc>
          <w:tcPr>
            <w:tcW w:w="1212" w:type="dxa"/>
            <w:shd w:val="clear" w:color="auto" w:fill="auto"/>
          </w:tcPr>
          <w:p w14:paraId="13227343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BAC821F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089C42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7F5F4051" w14:textId="4E59E6B5" w:rsidTr="00797ECA">
        <w:trPr>
          <w:cantSplit/>
        </w:trPr>
        <w:tc>
          <w:tcPr>
            <w:tcW w:w="2495" w:type="dxa"/>
            <w:shd w:val="clear" w:color="auto" w:fill="auto"/>
          </w:tcPr>
          <w:p w14:paraId="45D6D462" w14:textId="36300290" w:rsidR="004C3358" w:rsidRPr="00AA4DA7" w:rsidRDefault="007E0BE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</w:t>
            </w:r>
            <w:r w:rsidR="004C3358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ozmiar pliku powinien być zoptymalizowany, a sam plik łatwy do odtworzenia na różnych platformach i urządzeniach. </w:t>
            </w:r>
          </w:p>
        </w:tc>
        <w:tc>
          <w:tcPr>
            <w:tcW w:w="1212" w:type="dxa"/>
            <w:shd w:val="clear" w:color="auto" w:fill="auto"/>
          </w:tcPr>
          <w:p w14:paraId="5D9E8B0B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648FDD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3FCB18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6911A729" w14:textId="6636360D" w:rsidTr="00797ECA">
        <w:trPr>
          <w:cantSplit/>
        </w:trPr>
        <w:tc>
          <w:tcPr>
            <w:tcW w:w="2495" w:type="dxa"/>
            <w:shd w:val="clear" w:color="auto" w:fill="auto"/>
          </w:tcPr>
          <w:p w14:paraId="04335326" w14:textId="6ADF2D8B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nagraniu powinna wystąpić osoba biegle posługująca się polskim językiem migowym</w:t>
            </w:r>
          </w:p>
        </w:tc>
        <w:tc>
          <w:tcPr>
            <w:tcW w:w="1212" w:type="dxa"/>
            <w:shd w:val="clear" w:color="auto" w:fill="auto"/>
          </w:tcPr>
          <w:p w14:paraId="400985B0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485A8335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3687307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F81BF7F" w14:textId="35102744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546C501" w14:textId="3B96A6C6" w:rsidR="004C3358" w:rsidRPr="00FF094D" w:rsidRDefault="007E0BEB" w:rsidP="00527F6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Opis działalności </w:t>
            </w:r>
            <w:r w:rsidR="000C07A9">
              <w:rPr>
                <w:rFonts w:ascii="Lato" w:hAnsi="Lato" w:cs="Calibri"/>
                <w:b/>
                <w:bCs/>
                <w:sz w:val="20"/>
                <w:szCs w:val="20"/>
              </w:rPr>
              <w:t>placówki w języku łatwym do czytania (ETR)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700B3E4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1022DB0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B9F7614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0DA549C4" w14:textId="0C5F13B7" w:rsidTr="00797ECA">
        <w:trPr>
          <w:cantSplit/>
        </w:trPr>
        <w:tc>
          <w:tcPr>
            <w:tcW w:w="2495" w:type="dxa"/>
            <w:shd w:val="clear" w:color="auto" w:fill="auto"/>
          </w:tcPr>
          <w:p w14:paraId="0F9C4A13" w14:textId="1D88CAB4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Czy Informację o zakresie działalności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placówki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redagowano zgodnie z zasadami tworzenia tekstu łatwego do czytania i zrozumienia.</w:t>
            </w:r>
          </w:p>
        </w:tc>
        <w:tc>
          <w:tcPr>
            <w:tcW w:w="1212" w:type="dxa"/>
            <w:shd w:val="clear" w:color="auto" w:fill="auto"/>
          </w:tcPr>
          <w:p w14:paraId="79D273B2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9AD67BB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C713259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74186319" w14:textId="04647BA7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90B97FB" w14:textId="07985DEB" w:rsidR="004C3358" w:rsidRPr="00FF094D" w:rsidRDefault="004C3358" w:rsidP="00527F6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Aktualizacja stron</w:t>
            </w:r>
            <w:r w:rsidR="000C07A9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y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internetowej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CD23F5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8D5C20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B8262E3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DA6B6A3" w14:textId="756D40C3" w:rsidTr="00797ECA">
        <w:trPr>
          <w:cantSplit/>
        </w:trPr>
        <w:tc>
          <w:tcPr>
            <w:tcW w:w="2495" w:type="dxa"/>
            <w:shd w:val="clear" w:color="auto" w:fill="auto"/>
          </w:tcPr>
          <w:p w14:paraId="669E9E9B" w14:textId="0EC9F3DF" w:rsidR="004C3358" w:rsidRPr="00AA4DA7" w:rsidRDefault="00B2180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Czy informacje na stronie internetowej placówki są sprawdzane i aktualizowane </w:t>
            </w:r>
            <w:r w:rsidR="00797ECA" w:rsidRPr="00AA4DA7">
              <w:rPr>
                <w:rFonts w:ascii="Lato" w:hAnsi="Lato" w:cs="Calibri"/>
                <w:sz w:val="20"/>
                <w:szCs w:val="20"/>
              </w:rPr>
              <w:t>co najmniej raz na pół roku lub bez zbędnej zwłoki, gdy coś się zmienia.</w:t>
            </w:r>
          </w:p>
        </w:tc>
        <w:tc>
          <w:tcPr>
            <w:tcW w:w="1212" w:type="dxa"/>
            <w:shd w:val="clear" w:color="auto" w:fill="auto"/>
          </w:tcPr>
          <w:p w14:paraId="6E378921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394BB9C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EE3CFE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97ECA" w:rsidRPr="00FF094D" w14:paraId="1D22BFB7" w14:textId="77777777" w:rsidTr="00797ECA">
        <w:tc>
          <w:tcPr>
            <w:tcW w:w="2495" w:type="dxa"/>
          </w:tcPr>
          <w:p w14:paraId="3F62F21D" w14:textId="41E77502" w:rsidR="00797ECA" w:rsidRPr="00FF094D" w:rsidRDefault="00797ECA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Rejestr </w:t>
            </w:r>
            <w:r w:rsidR="007A6561">
              <w:rPr>
                <w:rFonts w:ascii="Lato" w:hAnsi="Lato" w:cs="Calibri"/>
                <w:b/>
                <w:bCs/>
                <w:sz w:val="20"/>
                <w:szCs w:val="20"/>
              </w:rPr>
              <w:t>dostępu alternatywnego</w:t>
            </w:r>
          </w:p>
        </w:tc>
        <w:tc>
          <w:tcPr>
            <w:tcW w:w="1212" w:type="dxa"/>
          </w:tcPr>
          <w:p w14:paraId="51EF2233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FFDE82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081537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97ECA" w:rsidRPr="00FF094D" w14:paraId="4BB752D0" w14:textId="77777777" w:rsidTr="00797ECA">
        <w:tc>
          <w:tcPr>
            <w:tcW w:w="2495" w:type="dxa"/>
          </w:tcPr>
          <w:p w14:paraId="59219610" w14:textId="2E56730D" w:rsidR="00797ECA" w:rsidRPr="00AA4DA7" w:rsidRDefault="007A6561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prowadzi rejestr sytuacji</w:t>
            </w:r>
            <w:r w:rsidR="00676536" w:rsidRPr="00AA4DA7">
              <w:rPr>
                <w:rFonts w:ascii="Lato" w:hAnsi="Lato" w:cs="Calibri"/>
                <w:sz w:val="20"/>
                <w:szCs w:val="20"/>
              </w:rPr>
              <w:t xml:space="preserve">, w którym użyto alternatywnych rozwiązań do zapewnienia dostępności? </w:t>
            </w:r>
            <w:r w:rsidR="00797ECA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7886C1B2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C1BA5B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171616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65CB92B" w14:textId="77777777" w:rsidR="00347C7B" w:rsidRPr="00FF094D" w:rsidRDefault="00347C7B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5B53283" w14:textId="749D7BD0" w:rsidR="00FC61A0" w:rsidRPr="0066589E" w:rsidRDefault="008B1967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993" w:right="1558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Wniosek o poprawę komunikacji</w:t>
      </w:r>
    </w:p>
    <w:p w14:paraId="251A12A3" w14:textId="77777777" w:rsidR="0066589E" w:rsidRPr="0066589E" w:rsidRDefault="0066589E" w:rsidP="00AA4DA7">
      <w:pPr>
        <w:pStyle w:val="Akapitzlist"/>
        <w:shd w:val="clear" w:color="auto" w:fill="FFF2CC" w:themeFill="accent4" w:themeFillTint="33"/>
        <w:spacing w:after="0" w:line="240" w:lineRule="auto"/>
        <w:ind w:left="851" w:right="155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bookmarkStart w:id="4" w:name="_Hlk195597209"/>
      <w:r w:rsidRPr="0066589E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</w:p>
    <w:bookmarkEnd w:id="4"/>
    <w:p w14:paraId="1F373C89" w14:textId="77777777" w:rsidR="0066589E" w:rsidRPr="00FF094D" w:rsidRDefault="0066589E" w:rsidP="0066589E">
      <w:pPr>
        <w:pStyle w:val="Akapitzlist"/>
        <w:spacing w:after="0" w:line="240" w:lineRule="auto"/>
        <w:ind w:left="1080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55784244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1931FB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118"/>
      </w:tblGrid>
      <w:tr w:rsidR="0066589E" w:rsidRPr="00FF094D" w14:paraId="6C9C6255" w14:textId="6CAA7792" w:rsidTr="00AA4DA7">
        <w:trPr>
          <w:cantSplit/>
          <w:tblHeader/>
        </w:trPr>
        <w:tc>
          <w:tcPr>
            <w:tcW w:w="2495" w:type="dxa"/>
          </w:tcPr>
          <w:p w14:paraId="04358B3A" w14:textId="464E17C7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152AE353" w14:textId="3CF30A94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295FAF6B" w14:textId="52E9AF13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118" w:type="dxa"/>
          </w:tcPr>
          <w:p w14:paraId="56D96249" w14:textId="5ACF0F5F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66589E" w:rsidRPr="00FF094D" w14:paraId="2C9E4B34" w14:textId="160E888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7E0286D" w14:textId="58A3D78B" w:rsidR="0066589E" w:rsidRPr="00FF094D" w:rsidRDefault="0066589E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Komunikacja na wniosek pacjenta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D7BD2E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25805E6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5E711B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4EBD11AA" w14:textId="004D0A1C" w:rsidTr="00AA4DA7">
        <w:trPr>
          <w:cantSplit/>
        </w:trPr>
        <w:tc>
          <w:tcPr>
            <w:tcW w:w="2495" w:type="dxa"/>
            <w:shd w:val="clear" w:color="auto" w:fill="auto"/>
          </w:tcPr>
          <w:p w14:paraId="4FB7E18E" w14:textId="5B5D3DD9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zapewnia osobie ze szczególnymi potrzebami możliwość komunikacji w sposób przez nią preferowany i dostosowany do jej potrzeb (np. poczta elektroniczna, telefon, wiadomości SMS, MMS, tłumacz języka migowego, tekst powiększony, system komunikacji dla osób głuchoniewidomych komunikacja alternatywna i wspomagająca).</w:t>
            </w:r>
          </w:p>
        </w:tc>
        <w:tc>
          <w:tcPr>
            <w:tcW w:w="1212" w:type="dxa"/>
            <w:shd w:val="clear" w:color="auto" w:fill="auto"/>
          </w:tcPr>
          <w:p w14:paraId="5C54F25B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1E26ADE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62AB06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72826558" w14:textId="02543D71" w:rsidTr="00AA4DA7">
        <w:trPr>
          <w:cantSplit/>
        </w:trPr>
        <w:tc>
          <w:tcPr>
            <w:tcW w:w="2495" w:type="dxa"/>
          </w:tcPr>
          <w:p w14:paraId="465B88D7" w14:textId="6D663B77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Pacjenci mogą zgłosić potrz</w:t>
            </w:r>
            <w:r w:rsidR="00514BBF" w:rsidRPr="00AA4DA7">
              <w:rPr>
                <w:rFonts w:ascii="Lato" w:hAnsi="Lato" w:cs="Calibri"/>
                <w:sz w:val="20"/>
                <w:szCs w:val="20"/>
              </w:rPr>
              <w:t>e</w:t>
            </w:r>
            <w:r w:rsidRPr="00AA4DA7">
              <w:rPr>
                <w:rFonts w:ascii="Lato" w:hAnsi="Lato" w:cs="Calibri"/>
                <w:sz w:val="20"/>
                <w:szCs w:val="20"/>
              </w:rPr>
              <w:t>bę wybranej formy komunikacji z placówką we wniosku składanym w formie papierowej lub elektronicznej.</w:t>
            </w:r>
          </w:p>
        </w:tc>
        <w:tc>
          <w:tcPr>
            <w:tcW w:w="1212" w:type="dxa"/>
          </w:tcPr>
          <w:p w14:paraId="409D7107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305F9F9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53BCE5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750F9F8" w14:textId="64FDD61E" w:rsidTr="00AA4DA7">
        <w:trPr>
          <w:cantSplit/>
        </w:trPr>
        <w:tc>
          <w:tcPr>
            <w:tcW w:w="2495" w:type="dxa"/>
            <w:shd w:val="clear" w:color="auto" w:fill="auto"/>
          </w:tcPr>
          <w:p w14:paraId="0F76DE1A" w14:textId="7CAA29FB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Wniosek zawiera: dane teleadresowe osoby ze szczególnymi potrzebami, opis bariery utrudniającej lub uniemożliwiającej komunikację, wskazanie preferowanej formy komunikacji, czas planowanego kontaktu z placówką.</w:t>
            </w:r>
          </w:p>
        </w:tc>
        <w:tc>
          <w:tcPr>
            <w:tcW w:w="1212" w:type="dxa"/>
            <w:shd w:val="clear" w:color="auto" w:fill="auto"/>
          </w:tcPr>
          <w:p w14:paraId="5E334C1B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0FB9EA4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001FCE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47D2ABAF" w14:textId="638B7765" w:rsidTr="00AA4DA7">
        <w:trPr>
          <w:cantSplit/>
        </w:trPr>
        <w:tc>
          <w:tcPr>
            <w:tcW w:w="2495" w:type="dxa"/>
          </w:tcPr>
          <w:p w14:paraId="28929230" w14:textId="2FA582C6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zamieszcza na stronie internetowej wzór Wniosku, a także informację, w jaki sposób pacjent może złożyć wniosek oraz jak i kiedy otrzyma odpowiedź.</w:t>
            </w:r>
          </w:p>
        </w:tc>
        <w:tc>
          <w:tcPr>
            <w:tcW w:w="1212" w:type="dxa"/>
          </w:tcPr>
          <w:p w14:paraId="19FEFCC7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63420C1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D96A5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8115D8E" w14:textId="05F218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8112513" w14:textId="060428B7" w:rsidR="0066589E" w:rsidRPr="00FF094D" w:rsidRDefault="0066589E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Złożenie wniosku przez osoby trzecie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4C83533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FADC39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8344394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17F5FF93" w14:textId="2AF2F310" w:rsidTr="00AA4DA7">
        <w:trPr>
          <w:cantSplit/>
        </w:trPr>
        <w:tc>
          <w:tcPr>
            <w:tcW w:w="2495" w:type="dxa"/>
          </w:tcPr>
          <w:p w14:paraId="7D3EF3CA" w14:textId="5C61B057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umożliwia złożenie wniosku przez osobę trzecią, która reprezentuje pacjenta (np. opiekun, członek rodziny, bliska osoba) na podstawie upoważnienia.</w:t>
            </w:r>
          </w:p>
        </w:tc>
        <w:tc>
          <w:tcPr>
            <w:tcW w:w="1212" w:type="dxa"/>
          </w:tcPr>
          <w:p w14:paraId="731B791A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01C9DE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AA0105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5CDC141" w14:textId="77777777" w:rsidR="00347C7B" w:rsidRPr="00FF094D" w:rsidRDefault="00347C7B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7E10A20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9169889" w14:textId="689A97EB" w:rsidR="00FC61A0" w:rsidRPr="0066589E" w:rsidRDefault="00FC61A0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134" w:right="709" w:hanging="643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Organizacja </w:t>
      </w:r>
      <w:r w:rsidR="00E603B3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dostępności w placówce</w:t>
      </w:r>
    </w:p>
    <w:p w14:paraId="65F3B760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1CEBD08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118"/>
        <w:gridCol w:w="2410"/>
      </w:tblGrid>
      <w:tr w:rsidR="006D698E" w:rsidRPr="00FF094D" w14:paraId="55D77413" w14:textId="1582BBF3" w:rsidTr="00AA4DA7">
        <w:trPr>
          <w:cantSplit/>
          <w:tblHeader/>
        </w:trPr>
        <w:tc>
          <w:tcPr>
            <w:tcW w:w="2495" w:type="dxa"/>
          </w:tcPr>
          <w:p w14:paraId="0336CFF9" w14:textId="3D619CC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68D544CB" w14:textId="64C7947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58BD0892" w14:textId="57989F28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118" w:type="dxa"/>
          </w:tcPr>
          <w:p w14:paraId="66FEBE4D" w14:textId="7F0091D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53711E10" w14:textId="5FCED738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6B85061F" w14:textId="359B1BE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2C3510" w14:textId="0F30C8A3" w:rsidR="00516C6D" w:rsidRPr="00FF094D" w:rsidRDefault="00E603B3" w:rsidP="00E04967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oordynator do spraw dostępności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8FC56F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3A2203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DBBDFC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8A9A28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DFCCE23" w14:textId="5248A235" w:rsidTr="00AA4DA7">
        <w:trPr>
          <w:cantSplit/>
        </w:trPr>
        <w:tc>
          <w:tcPr>
            <w:tcW w:w="2495" w:type="dxa"/>
          </w:tcPr>
          <w:p w14:paraId="6948C6E0" w14:textId="3B2D45D5" w:rsidR="00516C6D" w:rsidRPr="00AA4DA7" w:rsidRDefault="00516C6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wyznaczyła co najmniej jedną osobę, która pełni funkcję koordynatora do spraw dostępności</w:t>
            </w:r>
          </w:p>
        </w:tc>
        <w:tc>
          <w:tcPr>
            <w:tcW w:w="1212" w:type="dxa"/>
          </w:tcPr>
          <w:p w14:paraId="280263B5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B7D28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151CB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83B581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485AB69" w14:textId="09391C16" w:rsidTr="00AA4DA7">
        <w:trPr>
          <w:cantSplit/>
        </w:trPr>
        <w:tc>
          <w:tcPr>
            <w:tcW w:w="2495" w:type="dxa"/>
            <w:shd w:val="clear" w:color="auto" w:fill="auto"/>
          </w:tcPr>
          <w:p w14:paraId="0E74F7AB" w14:textId="17468D61" w:rsidR="00516C6D" w:rsidRPr="00AA4DA7" w:rsidRDefault="00516C6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dane kontaktowe koordynatora do spraw dostępności (e-mail, numer telefonu służbowego) są zamieszczone na stronie internetowej placówki.</w:t>
            </w:r>
          </w:p>
        </w:tc>
        <w:tc>
          <w:tcPr>
            <w:tcW w:w="1212" w:type="dxa"/>
            <w:shd w:val="clear" w:color="auto" w:fill="auto"/>
          </w:tcPr>
          <w:p w14:paraId="384E19F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747C19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DAD763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F73056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17A6A" w:rsidRPr="00FF094D" w14:paraId="0A8FF453" w14:textId="77777777" w:rsidTr="00AA4DA7">
        <w:trPr>
          <w:cantSplit/>
        </w:trPr>
        <w:tc>
          <w:tcPr>
            <w:tcW w:w="2495" w:type="dxa"/>
            <w:shd w:val="clear" w:color="auto" w:fill="auto"/>
          </w:tcPr>
          <w:p w14:paraId="175836FA" w14:textId="0916FF6F" w:rsidR="00417A6A" w:rsidRPr="00AA4DA7" w:rsidRDefault="00115332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b/>
                <w:bCs/>
                <w:sz w:val="20"/>
                <w:szCs w:val="20"/>
              </w:rPr>
              <w:t>Asystent pacjenta ze szczególnymi potrzebami</w:t>
            </w:r>
          </w:p>
        </w:tc>
        <w:tc>
          <w:tcPr>
            <w:tcW w:w="1212" w:type="dxa"/>
            <w:shd w:val="clear" w:color="auto" w:fill="auto"/>
          </w:tcPr>
          <w:p w14:paraId="2E41E36C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0BE6E77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A0A8F8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EEE7C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15332" w:rsidRPr="00FF094D" w14:paraId="69EA62F9" w14:textId="77777777" w:rsidTr="00AA4DA7">
        <w:trPr>
          <w:cantSplit/>
        </w:trPr>
        <w:tc>
          <w:tcPr>
            <w:tcW w:w="2495" w:type="dxa"/>
            <w:shd w:val="clear" w:color="auto" w:fill="auto"/>
          </w:tcPr>
          <w:p w14:paraId="3DF5826B" w14:textId="7F34DFAA" w:rsidR="00115332" w:rsidRPr="00AA4DA7" w:rsidRDefault="0011533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</w:t>
            </w:r>
            <w:r w:rsidR="0020771A" w:rsidRPr="00AA4DA7">
              <w:rPr>
                <w:rFonts w:ascii="Lato" w:hAnsi="Lato" w:cs="Calibri"/>
                <w:sz w:val="20"/>
                <w:szCs w:val="20"/>
              </w:rPr>
              <w:t>ka wyznaczyła asystenta pacjenta ze szczególnymi potrzebami?</w:t>
            </w:r>
          </w:p>
        </w:tc>
        <w:tc>
          <w:tcPr>
            <w:tcW w:w="1212" w:type="dxa"/>
            <w:shd w:val="clear" w:color="auto" w:fill="auto"/>
          </w:tcPr>
          <w:p w14:paraId="0E991D76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30C027F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EC898AE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961D30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4CC7BEB" w14:textId="1C0643D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0DA8B1" w14:textId="5D8DDFFE" w:rsidR="00516C6D" w:rsidRPr="00FF094D" w:rsidRDefault="0020771A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ontrola procedur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20D8E6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D1DDCAA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DA74344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662910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D7800E8" w14:textId="654211FE" w:rsidTr="00AA4DA7">
        <w:trPr>
          <w:cantSplit/>
        </w:trPr>
        <w:tc>
          <w:tcPr>
            <w:tcW w:w="2495" w:type="dxa"/>
            <w:shd w:val="clear" w:color="auto" w:fill="auto"/>
          </w:tcPr>
          <w:p w14:paraId="73BAB5B8" w14:textId="11B73986" w:rsidR="00516C6D" w:rsidRPr="0041575F" w:rsidRDefault="00516C6D" w:rsidP="0041575F">
            <w:pPr>
              <w:rPr>
                <w:rFonts w:ascii="Lato" w:hAnsi="Lato" w:cs="Calibri"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 xml:space="preserve">Czy Koordynator do spraw </w:t>
            </w:r>
            <w:r w:rsidRPr="004157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dostępności</w:t>
            </w:r>
            <w:r w:rsidRPr="0041575F">
              <w:rPr>
                <w:rFonts w:ascii="Lato" w:hAnsi="Lato" w:cs="Calibri"/>
                <w:sz w:val="20"/>
                <w:szCs w:val="20"/>
              </w:rPr>
              <w:t xml:space="preserve"> cyklicznie kontroluje poziomu zapewnienia dostępności przez placówkę.</w:t>
            </w:r>
          </w:p>
        </w:tc>
        <w:tc>
          <w:tcPr>
            <w:tcW w:w="1212" w:type="dxa"/>
            <w:shd w:val="clear" w:color="auto" w:fill="auto"/>
          </w:tcPr>
          <w:p w14:paraId="5CDA3B65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B256CB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5C91003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92C8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B723038" w14:textId="04EEA039" w:rsidTr="00AA4DA7">
        <w:trPr>
          <w:cantSplit/>
        </w:trPr>
        <w:tc>
          <w:tcPr>
            <w:tcW w:w="2495" w:type="dxa"/>
            <w:shd w:val="clear" w:color="auto" w:fill="auto"/>
          </w:tcPr>
          <w:p w14:paraId="6FC79880" w14:textId="3D2672BE" w:rsidR="00516C6D" w:rsidRPr="0041575F" w:rsidRDefault="00516C6D" w:rsidP="0041575F">
            <w:pPr>
              <w:rPr>
                <w:rFonts w:ascii="Lato" w:hAnsi="Lato" w:cs="Calibri"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 xml:space="preserve">Czy wyniki badania koordynator przedstawia zarządowi placówki w </w:t>
            </w:r>
            <w:r w:rsidRPr="004157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sprawozdaniu</w:t>
            </w:r>
            <w:r w:rsidRPr="0041575F">
              <w:rPr>
                <w:rFonts w:ascii="Lato" w:hAnsi="Lato" w:cs="Calibri"/>
                <w:sz w:val="20"/>
                <w:szCs w:val="20"/>
              </w:rPr>
              <w:t xml:space="preserve"> rocznym. W sytuacjach krytycznych (np. wyraźnego odstępstwa od standardów) czyni to niezwłocznie.</w:t>
            </w:r>
          </w:p>
        </w:tc>
        <w:tc>
          <w:tcPr>
            <w:tcW w:w="1212" w:type="dxa"/>
            <w:shd w:val="clear" w:color="auto" w:fill="auto"/>
          </w:tcPr>
          <w:p w14:paraId="573246A2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ECC907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CFEAD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85685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BB8B727" w14:textId="0601F12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B0D1ED" w14:textId="26D6F7C1" w:rsidR="00516C6D" w:rsidRPr="00FF094D" w:rsidRDefault="0020771A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Sprzęt medyczny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zwiększający dostępność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72350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06A509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9A3CB3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38D73E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9068B4D" w14:textId="34A46618" w:rsidTr="00AA4DA7">
        <w:trPr>
          <w:cantSplit/>
        </w:trPr>
        <w:tc>
          <w:tcPr>
            <w:tcW w:w="2495" w:type="dxa"/>
            <w:shd w:val="clear" w:color="auto" w:fill="auto"/>
          </w:tcPr>
          <w:p w14:paraId="585744C2" w14:textId="0C0FDA7B" w:rsidR="00516C6D" w:rsidRPr="0041575F" w:rsidRDefault="00516C6D" w:rsidP="0041575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>Czy Placówka zapewnia pacjentom sprzęt i urządzenia, które ułatwią im lub umożliwią przeprowadzenie koniecznych procedur medycznych, badań, zabiegów.</w:t>
            </w:r>
          </w:p>
        </w:tc>
        <w:tc>
          <w:tcPr>
            <w:tcW w:w="1212" w:type="dxa"/>
            <w:shd w:val="clear" w:color="auto" w:fill="auto"/>
          </w:tcPr>
          <w:p w14:paraId="26F5AE6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A307CC9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2FFCEA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ED8641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5FE80D56" w14:textId="643F304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6A4A49A" w14:textId="2654DE1F" w:rsidR="00516C6D" w:rsidRPr="00FF094D" w:rsidRDefault="00E9043A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Procedury na stronie internetowej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54B821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CCA4D2D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7FF8041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72C7EFE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4F5D9306" w14:textId="3110B6A2" w:rsidTr="00AA4DA7">
        <w:trPr>
          <w:cantSplit/>
        </w:trPr>
        <w:tc>
          <w:tcPr>
            <w:tcW w:w="2495" w:type="dxa"/>
            <w:shd w:val="clear" w:color="auto" w:fill="auto"/>
          </w:tcPr>
          <w:p w14:paraId="64548045" w14:textId="20DA01F6" w:rsidR="00516C6D" w:rsidRPr="0041575F" w:rsidRDefault="00516C6D" w:rsidP="0041575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>Czy na stronie internetowej placówki są zamieszczone procedury obsługi pacjentów ze szczególnymi potrzebami wypracowane przez interdyscyplinarny zespół.</w:t>
            </w:r>
          </w:p>
        </w:tc>
        <w:tc>
          <w:tcPr>
            <w:tcW w:w="1212" w:type="dxa"/>
            <w:shd w:val="clear" w:color="auto" w:fill="auto"/>
          </w:tcPr>
          <w:p w14:paraId="18C9C3B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F66057F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ED8D96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3B2EF4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651EDFAF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2EA5BB52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7C90D7F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CF24979" w14:textId="306015A1" w:rsidR="00FC61A0" w:rsidRPr="0066589E" w:rsidRDefault="00FC61A0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tabs>
          <w:tab w:val="left" w:pos="1276"/>
        </w:tabs>
        <w:spacing w:after="0" w:line="240" w:lineRule="auto"/>
        <w:ind w:left="1134" w:right="1700" w:hanging="425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W</w:t>
      </w:r>
      <w:r w:rsidR="005A0141"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nioski i skargi dotyczące dostępności (dotyczy placówek publicznych) </w:t>
      </w:r>
    </w:p>
    <w:p w14:paraId="58736D89" w14:textId="77777777" w:rsidR="0066589E" w:rsidRPr="0066589E" w:rsidRDefault="0066589E" w:rsidP="00AA4DA7">
      <w:pPr>
        <w:shd w:val="clear" w:color="auto" w:fill="FFF2CC" w:themeFill="accent4" w:themeFillTint="33"/>
        <w:ind w:left="709" w:right="1700"/>
        <w:rPr>
          <w:rFonts w:ascii="Lato" w:hAnsi="Lato" w:cs="Calibri"/>
          <w:b/>
          <w:bCs/>
          <w:i/>
          <w:iCs/>
          <w:color w:val="1F4E79" w:themeColor="accent1" w:themeShade="80"/>
          <w:sz w:val="24"/>
          <w:szCs w:val="24"/>
        </w:rPr>
      </w:pPr>
      <w:bookmarkStart w:id="5" w:name="_Hlk195597916"/>
      <w:r w:rsidRPr="0066589E">
        <w:rPr>
          <w:rFonts w:ascii="Lato" w:hAnsi="Lato" w:cs="Calibri"/>
          <w:b/>
          <w:bCs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  <w:bookmarkEnd w:id="5"/>
    </w:p>
    <w:p w14:paraId="7366FD7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117F48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402"/>
      </w:tblGrid>
      <w:tr w:rsidR="0066589E" w:rsidRPr="00FF094D" w14:paraId="5C561222" w14:textId="3581F1E0" w:rsidTr="00AA4DA7">
        <w:trPr>
          <w:cantSplit/>
          <w:tblHeader/>
        </w:trPr>
        <w:tc>
          <w:tcPr>
            <w:tcW w:w="2495" w:type="dxa"/>
          </w:tcPr>
          <w:p w14:paraId="1F0E02DE" w14:textId="3D902045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790CE38" w14:textId="5D32CD88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094436CE" w14:textId="0103CBC7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402" w:type="dxa"/>
          </w:tcPr>
          <w:p w14:paraId="18F72513" w14:textId="0A8CBF49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66589E" w:rsidRPr="00FF094D" w14:paraId="0B2BFCAD" w14:textId="1E51787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D028016" w14:textId="28E2D2F5" w:rsidR="0066589E" w:rsidRPr="00FF094D" w:rsidRDefault="00E9043A" w:rsidP="000C45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Rejestr wniosków</w:t>
            </w:r>
            <w:r w:rsidR="0066589E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3F8AEC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654BED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C28FAD8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24B7B2EA" w14:textId="7E795250" w:rsidTr="00AA4DA7">
        <w:trPr>
          <w:cantSplit/>
        </w:trPr>
        <w:tc>
          <w:tcPr>
            <w:tcW w:w="2495" w:type="dxa"/>
          </w:tcPr>
          <w:p w14:paraId="318921E9" w14:textId="20C3BF59" w:rsidR="0066589E" w:rsidRPr="00804883" w:rsidRDefault="0066589E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</w:t>
            </w:r>
            <w:r w:rsidR="00F83028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71C09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placówka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prowadzi rejestr wniosków o zapewnienie dostępności</w:t>
            </w:r>
          </w:p>
        </w:tc>
        <w:tc>
          <w:tcPr>
            <w:tcW w:w="1212" w:type="dxa"/>
          </w:tcPr>
          <w:p w14:paraId="74E6AFCC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F3223D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75653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F0CBB94" w14:textId="33062A29" w:rsidTr="00AA4DA7">
        <w:trPr>
          <w:cantSplit/>
        </w:trPr>
        <w:tc>
          <w:tcPr>
            <w:tcW w:w="2495" w:type="dxa"/>
            <w:shd w:val="clear" w:color="auto" w:fill="auto"/>
          </w:tcPr>
          <w:p w14:paraId="365771A2" w14:textId="049F40E5" w:rsidR="0066589E" w:rsidRPr="00804883" w:rsidRDefault="0066589E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Rejestr zawiera: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datę zgłoszenia,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imię i nazwisko zgłaszającego,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dane kontaktowe,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opis potrzeby,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propozycję realizacji wniosku według zgłaszającego</w:t>
            </w:r>
          </w:p>
        </w:tc>
        <w:tc>
          <w:tcPr>
            <w:tcW w:w="1212" w:type="dxa"/>
            <w:shd w:val="clear" w:color="auto" w:fill="auto"/>
          </w:tcPr>
          <w:p w14:paraId="53AF1749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F1D37A3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EEC6C8A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52319968" w14:textId="35B61CCE" w:rsidTr="00AA4DA7">
        <w:trPr>
          <w:cantSplit/>
        </w:trPr>
        <w:tc>
          <w:tcPr>
            <w:tcW w:w="2495" w:type="dxa"/>
          </w:tcPr>
          <w:p w14:paraId="5685079D" w14:textId="10630A99" w:rsidR="0066589E" w:rsidRPr="00804883" w:rsidRDefault="00F83028" w:rsidP="00804883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prowadzi </w:t>
            </w:r>
            <w:r w:rsidR="00571C09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rejestr odmów?</w:t>
            </w:r>
          </w:p>
        </w:tc>
        <w:tc>
          <w:tcPr>
            <w:tcW w:w="1212" w:type="dxa"/>
          </w:tcPr>
          <w:p w14:paraId="4881ECC6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65407F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68167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4FA0979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33457E26" w14:textId="429A4767" w:rsidR="00073E21" w:rsidRPr="00AA4DA7" w:rsidRDefault="00EB0F56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right="1417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Badanie dostępności</w:t>
      </w:r>
      <w:r w:rsidR="00073E21"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073E21" w:rsidRPr="00AA4DA7">
        <w:rPr>
          <w:rFonts w:ascii="Lato" w:eastAsiaTheme="majorEastAsia" w:hAnsi="Lato" w:cs="Calibri"/>
          <w:b/>
          <w:bCs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</w:p>
    <w:p w14:paraId="0C053FBD" w14:textId="77777777" w:rsidR="00073E21" w:rsidRPr="00FF094D" w:rsidRDefault="00073E21" w:rsidP="00073E21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06AF786" w14:textId="77777777" w:rsidR="00073E21" w:rsidRPr="00FF094D" w:rsidRDefault="00073E21" w:rsidP="00073E21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260"/>
      </w:tblGrid>
      <w:tr w:rsidR="00073E21" w:rsidRPr="00FF094D" w14:paraId="2907AC72" w14:textId="77777777" w:rsidTr="00AA4DA7">
        <w:trPr>
          <w:cantSplit/>
          <w:tblHeader/>
        </w:trPr>
        <w:tc>
          <w:tcPr>
            <w:tcW w:w="2495" w:type="dxa"/>
          </w:tcPr>
          <w:p w14:paraId="62A69C8E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2CD0DB5D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637C4837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260" w:type="dxa"/>
          </w:tcPr>
          <w:p w14:paraId="31EB401F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073E21" w:rsidRPr="00FF094D" w14:paraId="1C13E460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66F5A52" w14:textId="77777777" w:rsidR="00073E21" w:rsidRPr="00FF094D" w:rsidRDefault="00073E21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Przegląd dostępności placówki dla osób ze szczególnymi potrzebami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E8CB84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5D4449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B594E0C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77B4C7F8" w14:textId="77777777" w:rsidTr="00AA4DA7">
        <w:trPr>
          <w:cantSplit/>
        </w:trPr>
        <w:tc>
          <w:tcPr>
            <w:tcW w:w="2495" w:type="dxa"/>
          </w:tcPr>
          <w:p w14:paraId="422CEB53" w14:textId="539A444F" w:rsidR="00073E21" w:rsidRPr="00804883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>Czy Raz w roku placówka przeprowadza przegląd dostępności z wykorzystaniem Listy pytań kontrolnych</w:t>
            </w:r>
            <w:r w:rsidR="00716531"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="003D036C">
              <w:rPr>
                <w:rFonts w:ascii="Lato" w:hAnsi="Lato" w:cs="Calibri"/>
                <w:sz w:val="20"/>
                <w:szCs w:val="20"/>
              </w:rPr>
              <w:t xml:space="preserve">zgodnie z załącznikiem nr  </w:t>
            </w:r>
            <w:r w:rsidR="00E1623C">
              <w:rPr>
                <w:rFonts w:ascii="Lato" w:hAnsi="Lato" w:cs="Calibri"/>
                <w:sz w:val="20"/>
                <w:szCs w:val="20"/>
              </w:rPr>
              <w:t>2</w:t>
            </w:r>
            <w:r w:rsidR="003D036C">
              <w:rPr>
                <w:rFonts w:ascii="Lato" w:hAnsi="Lato" w:cs="Calibri"/>
                <w:sz w:val="20"/>
                <w:szCs w:val="20"/>
              </w:rPr>
              <w:t xml:space="preserve"> do Standardu </w:t>
            </w:r>
            <w:r w:rsidR="00E1623C">
              <w:rPr>
                <w:rFonts w:ascii="Lato" w:hAnsi="Lato" w:cs="Calibri"/>
                <w:sz w:val="20"/>
                <w:szCs w:val="20"/>
              </w:rPr>
              <w:t xml:space="preserve">Dostępności </w:t>
            </w:r>
            <w:r w:rsidR="003D036C">
              <w:rPr>
                <w:rFonts w:ascii="Lato" w:hAnsi="Lato" w:cs="Calibri"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504CAEA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D6601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3231F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4C4C4EE5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D68681B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Audyt dostępności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6ECD1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ABFD4BD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C510C28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51FC7126" w14:textId="77777777" w:rsidTr="00AA4DA7">
        <w:trPr>
          <w:cantSplit/>
        </w:trPr>
        <w:tc>
          <w:tcPr>
            <w:tcW w:w="2495" w:type="dxa"/>
          </w:tcPr>
          <w:p w14:paraId="267B847B" w14:textId="6310E258" w:rsidR="00073E21" w:rsidRPr="00804883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raz </w:t>
            </w:r>
            <w:r w:rsidR="003D036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na dwa lata 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placówka zleca audyt dostępności.</w:t>
            </w:r>
          </w:p>
        </w:tc>
        <w:tc>
          <w:tcPr>
            <w:tcW w:w="1212" w:type="dxa"/>
          </w:tcPr>
          <w:p w14:paraId="6B961BA0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AECB1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B36A28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11FFB75F" w14:textId="77777777" w:rsidR="00FC61A0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7D47EA0" w14:textId="13C296B0" w:rsidR="00312F31" w:rsidRPr="00AA4DA7" w:rsidRDefault="00312F31" w:rsidP="002B2B94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>KADRA PLACÓWKI</w:t>
      </w:r>
    </w:p>
    <w:p w14:paraId="60078D63" w14:textId="77777777" w:rsidR="00312F31" w:rsidRPr="00FF094D" w:rsidRDefault="00312F31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6F2C1E2" w14:textId="5B567C2D" w:rsidR="00FC61A0" w:rsidRPr="00804883" w:rsidRDefault="00312F31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851" w:right="708" w:hanging="131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Szkolenia</w:t>
      </w:r>
    </w:p>
    <w:p w14:paraId="2A04A7D6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FA78114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260"/>
        <w:gridCol w:w="2410"/>
      </w:tblGrid>
      <w:tr w:rsidR="006D698E" w:rsidRPr="00FF094D" w14:paraId="71BBA6BE" w14:textId="2E87D1F8" w:rsidTr="00AA4DA7">
        <w:trPr>
          <w:cantSplit/>
          <w:tblHeader/>
        </w:trPr>
        <w:tc>
          <w:tcPr>
            <w:tcW w:w="2495" w:type="dxa"/>
          </w:tcPr>
          <w:p w14:paraId="280FA8EB" w14:textId="2A6E2D7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BD0123D" w14:textId="5FD43761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7858AA50" w14:textId="6B5D60B3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260" w:type="dxa"/>
          </w:tcPr>
          <w:p w14:paraId="7C8ABE83" w14:textId="3A5C6254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B8ED151" w14:textId="5B2EE4B3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FA5870" w:rsidRPr="00FF094D" w14:paraId="05145108" w14:textId="2100C91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3D6F355" w14:textId="1FE6A922" w:rsidR="00FA5870" w:rsidRPr="00FF094D" w:rsidRDefault="00FA5870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 w:rsidR="00B9676C">
              <w:rPr>
                <w:rFonts w:ascii="Lato" w:hAnsi="Lato" w:cs="Calibri"/>
                <w:b/>
                <w:bCs/>
                <w:sz w:val="20"/>
                <w:szCs w:val="20"/>
              </w:rPr>
              <w:t>z dostępności</w:t>
            </w:r>
            <w:r w:rsidR="00B9676C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841E3F0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2D242C9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58CF44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62E9DAB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FA5870" w:rsidRPr="00FF094D" w14:paraId="08833CA6" w14:textId="356372B4" w:rsidTr="00AA4DA7">
        <w:trPr>
          <w:cantSplit/>
        </w:trPr>
        <w:tc>
          <w:tcPr>
            <w:tcW w:w="2495" w:type="dxa"/>
            <w:shd w:val="clear" w:color="auto" w:fill="auto"/>
          </w:tcPr>
          <w:p w14:paraId="7775448B" w14:textId="4F0B5784" w:rsidR="00FA5870" w:rsidRPr="00804883" w:rsidRDefault="00FA5870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="00AE4964">
              <w:rPr>
                <w:rFonts w:ascii="Lato" w:hAnsi="Lato" w:cs="Calibri"/>
                <w:sz w:val="20"/>
                <w:szCs w:val="20"/>
              </w:rPr>
              <w:t>k</w:t>
            </w:r>
            <w:r w:rsidR="00AE4964" w:rsidRPr="00804883">
              <w:rPr>
                <w:rFonts w:ascii="Lato" w:hAnsi="Lato" w:cs="Calibri"/>
                <w:sz w:val="20"/>
                <w:szCs w:val="20"/>
              </w:rPr>
              <w:t xml:space="preserve">ażdy </w:t>
            </w:r>
            <w:r w:rsidRPr="00804883">
              <w:rPr>
                <w:rFonts w:ascii="Lato" w:hAnsi="Lato" w:cs="Calibri"/>
                <w:sz w:val="20"/>
                <w:szCs w:val="20"/>
              </w:rPr>
              <w:t>pracownik placówki (w tym kadra zarządzająca i właściciel) ukończ</w:t>
            </w:r>
            <w:r w:rsidR="00D0243B"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 w:rsidR="00D0243B"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zakresu </w:t>
            </w:r>
            <w:r w:rsidR="00BD2EB5">
              <w:rPr>
                <w:rFonts w:ascii="Lato" w:hAnsi="Lato" w:cs="Calibri"/>
                <w:sz w:val="20"/>
                <w:szCs w:val="20"/>
              </w:rPr>
              <w:t xml:space="preserve">dostępności (dostępność jako proces) </w:t>
            </w:r>
          </w:p>
        </w:tc>
        <w:tc>
          <w:tcPr>
            <w:tcW w:w="1212" w:type="dxa"/>
            <w:shd w:val="clear" w:color="auto" w:fill="auto"/>
          </w:tcPr>
          <w:p w14:paraId="68D381E1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52A7879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95C645E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34251A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60A01565" w14:textId="42803B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DBA5F42" w14:textId="01293BBF" w:rsidR="00FA5870" w:rsidRPr="00FF094D" w:rsidRDefault="00D0243B" w:rsidP="00527F65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>Szkolenie z zasad</w:t>
            </w:r>
            <w:r w:rsidR="00FA5870" w:rsidRPr="00FF094D"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 xml:space="preserve"> savoir-vivre’u w stosunku do osób ze szczególnymi potrzebami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E52E3B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02B83AC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067291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C80FE6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FA5870" w:rsidRPr="00FF094D" w14:paraId="082015F0" w14:textId="0BACA477" w:rsidTr="00AA4DA7">
        <w:trPr>
          <w:cantSplit/>
        </w:trPr>
        <w:tc>
          <w:tcPr>
            <w:tcW w:w="2495" w:type="dxa"/>
            <w:shd w:val="clear" w:color="auto" w:fill="auto"/>
          </w:tcPr>
          <w:p w14:paraId="7861ACD0" w14:textId="56421272" w:rsidR="00FA5870" w:rsidRPr="00804883" w:rsidRDefault="00D0243B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</w:t>
            </w:r>
            <w:r w:rsidR="00FA5870" w:rsidRPr="00804883">
              <w:rPr>
                <w:rFonts w:ascii="Lato" w:hAnsi="Lato" w:cs="Calibri"/>
                <w:sz w:val="20"/>
                <w:szCs w:val="20"/>
              </w:rPr>
              <w:t>zasad savoir-vivre’u w stosunku do osób ze szczególnymi potrzebami, oraz deklaruje stosowanie tych zasad.</w:t>
            </w:r>
          </w:p>
        </w:tc>
        <w:tc>
          <w:tcPr>
            <w:tcW w:w="1212" w:type="dxa"/>
            <w:shd w:val="clear" w:color="auto" w:fill="auto"/>
          </w:tcPr>
          <w:p w14:paraId="562FA1B2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C5B067F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B15385D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2E240C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583BD0B9" w14:textId="7A29D0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F65CF9" w14:textId="3FCA9667" w:rsidR="00FA5870" w:rsidRPr="00FF094D" w:rsidRDefault="00FA5870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 w:rsidR="00BD2EB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 komunikacji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3598C8D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D720418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A13E4C3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13A4146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2571B881" w14:textId="22E6E715" w:rsidTr="00AA4DA7">
        <w:trPr>
          <w:cantSplit/>
        </w:trPr>
        <w:tc>
          <w:tcPr>
            <w:tcW w:w="2495" w:type="dxa"/>
          </w:tcPr>
          <w:p w14:paraId="09C338C7" w14:textId="34D0A561" w:rsidR="00FA5870" w:rsidRPr="00804883" w:rsidRDefault="00BD2EB5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zakresu</w:t>
            </w:r>
            <w:r w:rsidR="002A29D6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034A9F">
              <w:rPr>
                <w:rFonts w:ascii="Lato" w:hAnsi="Lato" w:cs="Calibri"/>
                <w:sz w:val="20"/>
                <w:szCs w:val="20"/>
              </w:rPr>
              <w:t>komunikacji</w:t>
            </w:r>
            <w:r w:rsidR="002A29D6">
              <w:rPr>
                <w:rFonts w:ascii="Lato" w:hAnsi="Lato" w:cs="Calibri"/>
                <w:sz w:val="20"/>
                <w:szCs w:val="20"/>
              </w:rPr>
              <w:t xml:space="preserve"> z osobami ze szczególnymi potrzebami?</w:t>
            </w:r>
          </w:p>
        </w:tc>
        <w:tc>
          <w:tcPr>
            <w:tcW w:w="1212" w:type="dxa"/>
          </w:tcPr>
          <w:p w14:paraId="2165EF8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EA2E196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B525A3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BE381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09458A04" w14:textId="77777777" w:rsidTr="00AA4DA7">
        <w:trPr>
          <w:cantSplit/>
        </w:trPr>
        <w:tc>
          <w:tcPr>
            <w:tcW w:w="2495" w:type="dxa"/>
          </w:tcPr>
          <w:p w14:paraId="7187517C" w14:textId="7F53DE8A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z</w:t>
            </w:r>
            <w:r w:rsidR="00F13D2B">
              <w:rPr>
                <w:rFonts w:ascii="Lato" w:hAnsi="Lato" w:cs="Calibri"/>
                <w:b/>
                <w:bCs/>
                <w:sz w:val="20"/>
                <w:szCs w:val="20"/>
              </w:rPr>
              <w:t>e standardu dostępnej wizyty medycznej</w:t>
            </w:r>
          </w:p>
        </w:tc>
        <w:tc>
          <w:tcPr>
            <w:tcW w:w="1212" w:type="dxa"/>
          </w:tcPr>
          <w:p w14:paraId="6F4DF1C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40BF7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FD711F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9A400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2AC60ED7" w14:textId="77777777" w:rsidTr="00AA4DA7">
        <w:trPr>
          <w:cantSplit/>
        </w:trPr>
        <w:tc>
          <w:tcPr>
            <w:tcW w:w="2495" w:type="dxa"/>
          </w:tcPr>
          <w:p w14:paraId="6BA48785" w14:textId="2740A42B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</w:t>
            </w:r>
            <w:r w:rsidR="00F13D2B">
              <w:rPr>
                <w:rFonts w:ascii="Lato" w:hAnsi="Lato" w:cs="Calibri"/>
                <w:sz w:val="20"/>
                <w:szCs w:val="20"/>
              </w:rPr>
              <w:t>e standardu dostępnej wizyty medycznej</w:t>
            </w:r>
            <w:r w:rsidR="002A29D6">
              <w:rPr>
                <w:rFonts w:ascii="Lato" w:hAnsi="Lato" w:cs="Calibri"/>
                <w:sz w:val="20"/>
                <w:szCs w:val="20"/>
              </w:rPr>
              <w:t>?</w:t>
            </w:r>
          </w:p>
        </w:tc>
        <w:tc>
          <w:tcPr>
            <w:tcW w:w="1212" w:type="dxa"/>
          </w:tcPr>
          <w:p w14:paraId="21EFDC26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9DD67C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E2620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D79D9B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64B73367" w14:textId="07937B4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C001FC" w14:textId="1E71B64E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Znajomość procedur </w:t>
            </w:r>
            <w:r w:rsidR="00034A9F">
              <w:rPr>
                <w:rFonts w:ascii="Lato" w:hAnsi="Lato" w:cs="Calibri"/>
                <w:b/>
                <w:bCs/>
                <w:sz w:val="20"/>
                <w:szCs w:val="20"/>
              </w:rPr>
              <w:t>dostępności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F18E13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884A517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3BE4057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FEDC54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5F81289D" w14:textId="1FB56D17" w:rsidTr="00AA4DA7">
        <w:trPr>
          <w:cantSplit/>
        </w:trPr>
        <w:tc>
          <w:tcPr>
            <w:tcW w:w="2495" w:type="dxa"/>
          </w:tcPr>
          <w:p w14:paraId="633BE28A" w14:textId="3A6AABAD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Personel placówki został zapoznany z procedurami obsługi </w:t>
            </w:r>
            <w:r w:rsidR="00034A9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pacjentów 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ze szczególnymi potrzebami oraz przeszkolony z zakresu i sposobu stosowania tych procedur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</w:tcPr>
          <w:p w14:paraId="0B6EA61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E6B80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2E4E5D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26C55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181582CC" w14:textId="006DD7CE" w:rsidTr="00AA4DA7">
        <w:trPr>
          <w:cantSplit/>
        </w:trPr>
        <w:tc>
          <w:tcPr>
            <w:tcW w:w="2495" w:type="dxa"/>
            <w:shd w:val="clear" w:color="auto" w:fill="auto"/>
          </w:tcPr>
          <w:p w14:paraId="78FFFF46" w14:textId="6E720DA8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Każdy pracownik placówki złożył w tej sprawie stosowne oświadczenie opatrzone własnoręcznym podpisem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  <w:shd w:val="clear" w:color="auto" w:fill="auto"/>
          </w:tcPr>
          <w:p w14:paraId="0FF1246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10D722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BE05478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FC9F9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7260607D" w14:textId="46839F67" w:rsidTr="00AA4DA7">
        <w:trPr>
          <w:cantSplit/>
        </w:trPr>
        <w:tc>
          <w:tcPr>
            <w:tcW w:w="2495" w:type="dxa"/>
          </w:tcPr>
          <w:p w14:paraId="0C4781B0" w14:textId="2882D65A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Pacjenci mają możliwość zapoznać się z procedurami obsługi osób ze szczególnymi potrzebami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</w:tcPr>
          <w:p w14:paraId="2E46EB8B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C70C9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3AAF3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70A3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16F89FB2" w14:textId="519F052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628C53" w14:textId="3E65F8F6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Oznaczenia identyfikujące personel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DAE422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12D226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B8D4E11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C9616C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336E2A13" w14:textId="04F4365F" w:rsidTr="00AA4DA7">
        <w:trPr>
          <w:cantSplit/>
        </w:trPr>
        <w:tc>
          <w:tcPr>
            <w:tcW w:w="2495" w:type="dxa"/>
            <w:shd w:val="clear" w:color="auto" w:fill="auto"/>
          </w:tcPr>
          <w:p w14:paraId="5B132802" w14:textId="0C0CFF49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>Czy pracownicy mają i używają odpowiednie uniformy lub ich elementy (np. wszywki, identyfikatory). Powinny się na nich znaleźć co najmniej informacje o imieniu</w:t>
            </w:r>
            <w:r w:rsidR="00CC081A">
              <w:rPr>
                <w:rFonts w:ascii="Lato" w:hAnsi="Lato" w:cs="Calibri"/>
                <w:sz w:val="20"/>
                <w:szCs w:val="20"/>
              </w:rPr>
              <w:t xml:space="preserve"> i nazwisku</w:t>
            </w:r>
            <w:r w:rsidRPr="00804883">
              <w:rPr>
                <w:rFonts w:ascii="Lato" w:hAnsi="Lato" w:cs="Calibri"/>
                <w:sz w:val="20"/>
                <w:szCs w:val="20"/>
              </w:rPr>
              <w:t>, funkcji pełnionej w placówce oraz nazwie placówki. Napis powinien być czytelny dla osób ze szczególnymi potrzebami.</w:t>
            </w:r>
          </w:p>
        </w:tc>
        <w:tc>
          <w:tcPr>
            <w:tcW w:w="1212" w:type="dxa"/>
            <w:shd w:val="clear" w:color="auto" w:fill="auto"/>
          </w:tcPr>
          <w:p w14:paraId="08F2C55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64899B08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E0D687D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693D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7E7981A" w14:textId="77777777" w:rsidR="00665360" w:rsidRPr="00FF094D" w:rsidRDefault="00665360" w:rsidP="00665360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DBD5559" w14:textId="77777777" w:rsidR="0034460F" w:rsidRPr="00FF094D" w:rsidRDefault="0034460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2E12F8D0" w14:textId="77777777" w:rsidR="0034460F" w:rsidRPr="00FF094D" w:rsidRDefault="0034460F" w:rsidP="0034460F">
      <w:pPr>
        <w:spacing w:line="240" w:lineRule="auto"/>
        <w:rPr>
          <w:rFonts w:ascii="Lato" w:hAnsi="Lato" w:cs="Calibri"/>
          <w:sz w:val="20"/>
          <w:szCs w:val="20"/>
        </w:rPr>
      </w:pPr>
    </w:p>
    <w:p w14:paraId="28E019F5" w14:textId="6606C4DC" w:rsidR="0034460F" w:rsidRPr="00804883" w:rsidRDefault="00804883" w:rsidP="00AA4DA7">
      <w:pPr>
        <w:pStyle w:val="Nagwek1"/>
        <w:numPr>
          <w:ilvl w:val="0"/>
          <w:numId w:val="32"/>
        </w:numPr>
        <w:shd w:val="clear" w:color="auto" w:fill="FFD966" w:themeFill="accent4" w:themeFillTint="99"/>
        <w:spacing w:before="0" w:line="240" w:lineRule="auto"/>
        <w:ind w:right="1134"/>
        <w:rPr>
          <w:rFonts w:ascii="Lato" w:hAnsi="Lato" w:cs="Calibri"/>
          <w:b/>
          <w:bCs/>
          <w:color w:val="1F4E79" w:themeColor="accent1" w:themeShade="80"/>
          <w:sz w:val="28"/>
          <w:szCs w:val="28"/>
        </w:rPr>
      </w:pPr>
      <w:r w:rsidRPr="00804883">
        <w:rPr>
          <w:rFonts w:ascii="Lato" w:hAnsi="Lato" w:cs="Calibri"/>
          <w:b/>
          <w:bCs/>
          <w:color w:val="1F4E79" w:themeColor="accent1" w:themeShade="80"/>
          <w:sz w:val="28"/>
          <w:szCs w:val="28"/>
        </w:rPr>
        <w:t xml:space="preserve">Dostępność cyfrowa </w:t>
      </w:r>
    </w:p>
    <w:p w14:paraId="3850900A" w14:textId="77777777" w:rsidR="0034460F" w:rsidRPr="00FF094D" w:rsidRDefault="0034460F" w:rsidP="0034460F">
      <w:pPr>
        <w:spacing w:line="240" w:lineRule="auto"/>
        <w:rPr>
          <w:rFonts w:ascii="Lato" w:hAnsi="Lato" w:cs="Calibri"/>
          <w:sz w:val="20"/>
          <w:szCs w:val="20"/>
        </w:rPr>
      </w:pPr>
    </w:p>
    <w:p w14:paraId="05B2A6C7" w14:textId="1DD320C9" w:rsidR="0034460F" w:rsidRPr="00804883" w:rsidRDefault="00877E04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left="1418" w:righ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Dostępna </w:t>
      </w:r>
      <w:r w:rsidR="003E0728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strona internetowa placówki</w:t>
      </w:r>
    </w:p>
    <w:p w14:paraId="31B4DD49" w14:textId="02A7F0FD" w:rsidR="0034460F" w:rsidRPr="00FF094D" w:rsidRDefault="0034460F" w:rsidP="00804883">
      <w:pPr>
        <w:spacing w:before="120" w:after="120" w:line="240" w:lineRule="auto"/>
        <w:ind w:left="709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Spełnienie kryteriów sukcesu na poziomie AA według wytycznych WCAG 2.1 </w:t>
      </w:r>
    </w:p>
    <w:p w14:paraId="602699E1" w14:textId="77777777" w:rsidR="0013327F" w:rsidRPr="00FF094D" w:rsidRDefault="0013327F" w:rsidP="0013327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D671137" w14:textId="77777777" w:rsidR="001F748F" w:rsidRPr="00FF094D" w:rsidRDefault="001F748F" w:rsidP="001F748F">
      <w:pPr>
        <w:spacing w:after="0" w:line="240" w:lineRule="auto"/>
        <w:rPr>
          <w:rFonts w:ascii="Lato" w:hAnsi="Lato" w:cstheme="minorHAnsi"/>
          <w:bCs/>
          <w:sz w:val="20"/>
          <w:szCs w:val="20"/>
        </w:rPr>
      </w:pPr>
      <w:r w:rsidRPr="00FF094D">
        <w:rPr>
          <w:rFonts w:ascii="Lato" w:hAnsi="Lato" w:cstheme="minorHAns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theme="minorHAnsi"/>
          <w:b/>
          <w:bCs/>
          <w:sz w:val="20"/>
          <w:szCs w:val="20"/>
        </w:rPr>
        <w:t>„</w:t>
      </w:r>
      <w:r w:rsidRPr="00FF094D">
        <w:rPr>
          <w:rFonts w:ascii="Lato" w:hAnsi="Lato" w:cstheme="minorHAns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theme="minorHAns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theme="minorHAns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 </w:t>
      </w:r>
      <w:r w:rsidRPr="00FF094D">
        <w:rPr>
          <w:rFonts w:ascii="Lato" w:hAnsi="Lato" w:cstheme="minorHAnsi"/>
          <w:bCs/>
          <w:sz w:val="20"/>
          <w:szCs w:val="20"/>
        </w:rPr>
        <w:t xml:space="preserve">wpisujemy dokładny opis działań, jakie powinna podjąć placówka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theme="minorHAnsi"/>
          <w:b/>
          <w:sz w:val="20"/>
          <w:szCs w:val="20"/>
        </w:rPr>
        <w:t>TAK.</w:t>
      </w:r>
      <w:r w:rsidRPr="00FF094D">
        <w:rPr>
          <w:rFonts w:ascii="Lato" w:hAnsi="Lato" w:cstheme="minorHAnsi"/>
          <w:bCs/>
          <w:sz w:val="20"/>
          <w:szCs w:val="20"/>
        </w:rPr>
        <w:t xml:space="preserve"> </w:t>
      </w:r>
    </w:p>
    <w:p w14:paraId="154FBC5B" w14:textId="77777777" w:rsidR="0013327F" w:rsidRPr="00FF094D" w:rsidRDefault="0013327F" w:rsidP="0034460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29A0DD1" w14:textId="77777777" w:rsidR="0034460F" w:rsidRPr="00FF094D" w:rsidRDefault="0034460F" w:rsidP="0034460F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6D698E" w:rsidRPr="00FF094D" w14:paraId="41A3F668" w14:textId="34269930" w:rsidTr="00985E3E">
        <w:trPr>
          <w:cantSplit/>
          <w:tblHeader/>
        </w:trPr>
        <w:tc>
          <w:tcPr>
            <w:tcW w:w="2495" w:type="dxa"/>
          </w:tcPr>
          <w:p w14:paraId="6B10CBA9" w14:textId="1F65898C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7E621033" w14:textId="155A7B9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13146466" w14:textId="4B43ADB0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105C57E0" w14:textId="48F5CA6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7CF8A66" w14:textId="6536632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D80D28" w:rsidRPr="00FF094D" w14:paraId="66E42224" w14:textId="7FFD3B39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4A30B8F1" w14:textId="77777777" w:rsidR="00D80D28" w:rsidRPr="005B0CA7" w:rsidRDefault="00D80D28" w:rsidP="005B0CA7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CA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Postrzegalność</w:t>
            </w:r>
          </w:p>
          <w:p w14:paraId="4A33C221" w14:textId="77777777" w:rsidR="00D80D28" w:rsidRPr="005B0CA7" w:rsidRDefault="00D80D28" w:rsidP="005B0CA7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CA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  <w:p w14:paraId="3EAB37E4" w14:textId="77777777" w:rsidR="00D80D28" w:rsidRPr="00FF094D" w:rsidRDefault="00D80D28" w:rsidP="00B82220">
            <w:pPr>
              <w:pStyle w:val="Akapitzlist"/>
              <w:ind w:left="357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498BFFB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ADEF4A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5CF30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0D6078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D80D28" w:rsidRPr="00FF094D" w14:paraId="053F9423" w14:textId="1DEC59DB" w:rsidTr="00985E3E">
        <w:trPr>
          <w:cantSplit/>
        </w:trPr>
        <w:tc>
          <w:tcPr>
            <w:tcW w:w="2495" w:type="dxa"/>
            <w:vAlign w:val="center"/>
          </w:tcPr>
          <w:p w14:paraId="58FEADBF" w14:textId="77777777" w:rsidR="00D80D28" w:rsidRPr="00804883" w:rsidRDefault="00D80D28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1.1.1 – Treść nietekstowa</w:t>
            </w:r>
          </w:p>
        </w:tc>
        <w:tc>
          <w:tcPr>
            <w:tcW w:w="1474" w:type="dxa"/>
          </w:tcPr>
          <w:p w14:paraId="3D5C5D1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6C19F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2DE89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3FF1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189FD7A" w14:textId="232B93F2" w:rsidTr="00985E3E">
        <w:trPr>
          <w:cantSplit/>
        </w:trPr>
        <w:tc>
          <w:tcPr>
            <w:tcW w:w="2495" w:type="dxa"/>
            <w:vAlign w:val="center"/>
          </w:tcPr>
          <w:p w14:paraId="7322C28D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1.2.1 – Tylko audio oraz tylko wideo (nagranie)</w:t>
            </w:r>
          </w:p>
        </w:tc>
        <w:tc>
          <w:tcPr>
            <w:tcW w:w="1474" w:type="dxa"/>
          </w:tcPr>
          <w:p w14:paraId="178E922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89066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C6A3E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7824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BD3D9F8" w14:textId="3BADD60E" w:rsidTr="00985E3E">
        <w:trPr>
          <w:cantSplit/>
        </w:trPr>
        <w:tc>
          <w:tcPr>
            <w:tcW w:w="2495" w:type="dxa"/>
            <w:vAlign w:val="center"/>
          </w:tcPr>
          <w:p w14:paraId="65CE0C22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1.2.2 – Napisy rozszerzone (nagranie)</w:t>
            </w:r>
          </w:p>
        </w:tc>
        <w:tc>
          <w:tcPr>
            <w:tcW w:w="1474" w:type="dxa"/>
          </w:tcPr>
          <w:p w14:paraId="2CB453E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02F5A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68E0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99F0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70681E1" w14:textId="015644AF" w:rsidTr="00985E3E">
        <w:trPr>
          <w:cantSplit/>
        </w:trPr>
        <w:tc>
          <w:tcPr>
            <w:tcW w:w="2495" w:type="dxa"/>
            <w:vAlign w:val="center"/>
          </w:tcPr>
          <w:p w14:paraId="195DCBC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1.2.3 –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lub alternatywa dla mediów (nagranie)</w:t>
            </w:r>
          </w:p>
        </w:tc>
        <w:tc>
          <w:tcPr>
            <w:tcW w:w="1474" w:type="dxa"/>
          </w:tcPr>
          <w:p w14:paraId="3E5E314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486C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30C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5941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F2795B4" w14:textId="365EF7C5" w:rsidTr="00985E3E">
        <w:trPr>
          <w:cantSplit/>
        </w:trPr>
        <w:tc>
          <w:tcPr>
            <w:tcW w:w="2495" w:type="dxa"/>
            <w:vAlign w:val="center"/>
          </w:tcPr>
          <w:p w14:paraId="1FB14EBC" w14:textId="7FD4C49E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1.2.4 - Napisy rozszerzone (na żywo) </w:t>
            </w:r>
          </w:p>
        </w:tc>
        <w:tc>
          <w:tcPr>
            <w:tcW w:w="1474" w:type="dxa"/>
          </w:tcPr>
          <w:p w14:paraId="70264C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4DD78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52DE5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4157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E19CC4" w14:textId="58C821FD" w:rsidTr="00985E3E">
        <w:trPr>
          <w:cantSplit/>
        </w:trPr>
        <w:tc>
          <w:tcPr>
            <w:tcW w:w="2495" w:type="dxa"/>
            <w:vAlign w:val="center"/>
          </w:tcPr>
          <w:p w14:paraId="0CA6F0C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1.2.5 –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(nagranie)</w:t>
            </w:r>
          </w:p>
        </w:tc>
        <w:tc>
          <w:tcPr>
            <w:tcW w:w="1474" w:type="dxa"/>
          </w:tcPr>
          <w:p w14:paraId="7B70130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97D73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8AF7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CC3C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1474E82" w14:textId="1A7E5240" w:rsidTr="00985E3E">
        <w:trPr>
          <w:cantSplit/>
        </w:trPr>
        <w:tc>
          <w:tcPr>
            <w:tcW w:w="2495" w:type="dxa"/>
            <w:vAlign w:val="center"/>
          </w:tcPr>
          <w:p w14:paraId="1647C7F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1.3.1 – Informacje i relacje</w:t>
            </w:r>
          </w:p>
        </w:tc>
        <w:tc>
          <w:tcPr>
            <w:tcW w:w="1474" w:type="dxa"/>
          </w:tcPr>
          <w:p w14:paraId="5ACF5AD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DD03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ECBE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262F3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8CECA96" w14:textId="02EF8777" w:rsidTr="00985E3E">
        <w:trPr>
          <w:cantSplit/>
        </w:trPr>
        <w:tc>
          <w:tcPr>
            <w:tcW w:w="2495" w:type="dxa"/>
            <w:vAlign w:val="center"/>
          </w:tcPr>
          <w:p w14:paraId="079BAC7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1.3.2 – Zrozumiała kolejność</w:t>
            </w:r>
          </w:p>
        </w:tc>
        <w:tc>
          <w:tcPr>
            <w:tcW w:w="1474" w:type="dxa"/>
          </w:tcPr>
          <w:p w14:paraId="7A351A6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4246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9CEC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C92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ECA7136" w14:textId="5AF1DB03" w:rsidTr="00985E3E">
        <w:trPr>
          <w:cantSplit/>
        </w:trPr>
        <w:tc>
          <w:tcPr>
            <w:tcW w:w="2495" w:type="dxa"/>
            <w:vAlign w:val="center"/>
          </w:tcPr>
          <w:p w14:paraId="303EC6F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1.3.3 – Właściwości zmysłowe</w:t>
            </w:r>
          </w:p>
        </w:tc>
        <w:tc>
          <w:tcPr>
            <w:tcW w:w="1474" w:type="dxa"/>
          </w:tcPr>
          <w:p w14:paraId="7363CFE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2C2A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C2A2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6BF8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FAB5BB9" w14:textId="481CBA60" w:rsidTr="00985E3E">
        <w:trPr>
          <w:cantSplit/>
        </w:trPr>
        <w:tc>
          <w:tcPr>
            <w:tcW w:w="2495" w:type="dxa"/>
            <w:vAlign w:val="center"/>
          </w:tcPr>
          <w:p w14:paraId="67660A4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1.3.4 – Orientacja </w:t>
            </w:r>
          </w:p>
        </w:tc>
        <w:tc>
          <w:tcPr>
            <w:tcW w:w="1474" w:type="dxa"/>
          </w:tcPr>
          <w:p w14:paraId="50A5CBD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88F2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C585D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26E18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7CD24B8" w14:textId="1BA693B2" w:rsidTr="00985E3E">
        <w:trPr>
          <w:cantSplit/>
        </w:trPr>
        <w:tc>
          <w:tcPr>
            <w:tcW w:w="2495" w:type="dxa"/>
            <w:vAlign w:val="center"/>
          </w:tcPr>
          <w:p w14:paraId="5BEA95E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sz w:val="20"/>
                <w:szCs w:val="20"/>
                <w:lang w:eastAsia="pl-PL"/>
              </w:rPr>
              <w:t>1.3.5 – Określenie prawidłowej wartości</w:t>
            </w:r>
          </w:p>
        </w:tc>
        <w:tc>
          <w:tcPr>
            <w:tcW w:w="1474" w:type="dxa"/>
          </w:tcPr>
          <w:p w14:paraId="5185CCF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15A20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504F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7CC81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0F406E3" w14:textId="2E15E012" w:rsidTr="00985E3E">
        <w:trPr>
          <w:cantSplit/>
        </w:trPr>
        <w:tc>
          <w:tcPr>
            <w:tcW w:w="2495" w:type="dxa"/>
            <w:vAlign w:val="center"/>
          </w:tcPr>
          <w:p w14:paraId="24067359" w14:textId="77777777" w:rsidR="00D80D28" w:rsidRPr="00804883" w:rsidRDefault="00D80D28" w:rsidP="00804883">
            <w:pPr>
              <w:rPr>
                <w:rFonts w:ascii="Lato" w:eastAsia="Times New Roman" w:hAnsi="Lato" w:cs="Calibri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 – Użycie koloru</w:t>
            </w:r>
          </w:p>
        </w:tc>
        <w:tc>
          <w:tcPr>
            <w:tcW w:w="1474" w:type="dxa"/>
          </w:tcPr>
          <w:p w14:paraId="2683E24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8C28B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03B2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1DCB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4A3E594" w14:textId="31BD51F1" w:rsidTr="00985E3E">
        <w:trPr>
          <w:cantSplit/>
        </w:trPr>
        <w:tc>
          <w:tcPr>
            <w:tcW w:w="2495" w:type="dxa"/>
            <w:vAlign w:val="center"/>
          </w:tcPr>
          <w:p w14:paraId="0CB915A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1.4.2 – Kontrola odtwarzania dźwięku</w:t>
            </w:r>
          </w:p>
        </w:tc>
        <w:tc>
          <w:tcPr>
            <w:tcW w:w="1474" w:type="dxa"/>
          </w:tcPr>
          <w:p w14:paraId="33812DD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C880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F4927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D4EE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E5AC119" w14:textId="7EC8271D" w:rsidTr="00985E3E">
        <w:trPr>
          <w:cantSplit/>
        </w:trPr>
        <w:tc>
          <w:tcPr>
            <w:tcW w:w="2495" w:type="dxa"/>
            <w:vAlign w:val="center"/>
          </w:tcPr>
          <w:p w14:paraId="0EAB2C6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1.4.3 – Kontrast (minimalny)</w:t>
            </w:r>
          </w:p>
        </w:tc>
        <w:tc>
          <w:tcPr>
            <w:tcW w:w="1474" w:type="dxa"/>
          </w:tcPr>
          <w:p w14:paraId="57D2D90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DE016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E85D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17CC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24ACEDF" w14:textId="6B6C6782" w:rsidTr="00985E3E">
        <w:trPr>
          <w:cantSplit/>
        </w:trPr>
        <w:tc>
          <w:tcPr>
            <w:tcW w:w="2495" w:type="dxa"/>
            <w:vAlign w:val="center"/>
          </w:tcPr>
          <w:p w14:paraId="6AAE96C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1.4.4 – Zmiana rozmiaru tekstu</w:t>
            </w:r>
          </w:p>
        </w:tc>
        <w:tc>
          <w:tcPr>
            <w:tcW w:w="1474" w:type="dxa"/>
          </w:tcPr>
          <w:p w14:paraId="46DA26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F88CA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8D4D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BCD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A690325" w14:textId="7D8B275D" w:rsidTr="00985E3E">
        <w:trPr>
          <w:cantSplit/>
        </w:trPr>
        <w:tc>
          <w:tcPr>
            <w:tcW w:w="2495" w:type="dxa"/>
            <w:vAlign w:val="center"/>
          </w:tcPr>
          <w:p w14:paraId="5AEEF76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1.4.5 – Obraz tekstu</w:t>
            </w:r>
          </w:p>
        </w:tc>
        <w:tc>
          <w:tcPr>
            <w:tcW w:w="1474" w:type="dxa"/>
          </w:tcPr>
          <w:p w14:paraId="1C964C0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EFED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80E1F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209D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0911441" w14:textId="57EFEB59" w:rsidTr="00985E3E">
        <w:trPr>
          <w:cantSplit/>
        </w:trPr>
        <w:tc>
          <w:tcPr>
            <w:tcW w:w="2495" w:type="dxa"/>
            <w:vAlign w:val="center"/>
          </w:tcPr>
          <w:p w14:paraId="79AA4A1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1.4.10 – Dopasowanie do ekranu</w:t>
            </w:r>
          </w:p>
        </w:tc>
        <w:tc>
          <w:tcPr>
            <w:tcW w:w="1474" w:type="dxa"/>
          </w:tcPr>
          <w:p w14:paraId="14E8BE7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E026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38012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48D4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A450732" w14:textId="574D7FE3" w:rsidTr="00985E3E">
        <w:trPr>
          <w:cantSplit/>
        </w:trPr>
        <w:tc>
          <w:tcPr>
            <w:tcW w:w="2495" w:type="dxa"/>
            <w:vAlign w:val="center"/>
          </w:tcPr>
          <w:p w14:paraId="78C2C85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1.4.11 – Kontrast elementów nietekstowych</w:t>
            </w:r>
          </w:p>
        </w:tc>
        <w:tc>
          <w:tcPr>
            <w:tcW w:w="1474" w:type="dxa"/>
          </w:tcPr>
          <w:p w14:paraId="638CC3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4004E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9210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01B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D988395" w14:textId="778E9263" w:rsidTr="00985E3E">
        <w:trPr>
          <w:cantSplit/>
        </w:trPr>
        <w:tc>
          <w:tcPr>
            <w:tcW w:w="2495" w:type="dxa"/>
            <w:vAlign w:val="center"/>
          </w:tcPr>
          <w:p w14:paraId="4531FA8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1.4.12 – Odstępy w tekście</w:t>
            </w:r>
          </w:p>
        </w:tc>
        <w:tc>
          <w:tcPr>
            <w:tcW w:w="1474" w:type="dxa"/>
          </w:tcPr>
          <w:p w14:paraId="2965068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B747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333C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2DD6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506571C" w14:textId="2444483B" w:rsidTr="00985E3E">
        <w:trPr>
          <w:cantSplit/>
        </w:trPr>
        <w:tc>
          <w:tcPr>
            <w:tcW w:w="2495" w:type="dxa"/>
            <w:vAlign w:val="center"/>
          </w:tcPr>
          <w:p w14:paraId="6EFCC0E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1.4.13 – Treści spod kursora lub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7181F6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E3F58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DE99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3BF6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66271DC" w14:textId="412370B8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48BB8B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Funkcjonalność </w:t>
            </w:r>
          </w:p>
          <w:p w14:paraId="5AC73B45" w14:textId="56C0C25C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839AE3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7DD604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C263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7A81E8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62B88B7" w14:textId="57A91403" w:rsidTr="00985E3E">
        <w:trPr>
          <w:cantSplit/>
        </w:trPr>
        <w:tc>
          <w:tcPr>
            <w:tcW w:w="2495" w:type="dxa"/>
            <w:vAlign w:val="center"/>
          </w:tcPr>
          <w:p w14:paraId="49B6E29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2.1.1 – Klawiatura</w:t>
            </w:r>
          </w:p>
        </w:tc>
        <w:tc>
          <w:tcPr>
            <w:tcW w:w="1474" w:type="dxa"/>
          </w:tcPr>
          <w:p w14:paraId="081F49E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63836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B4E7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19C8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5179E22" w14:textId="7D8F5815" w:rsidTr="00985E3E">
        <w:trPr>
          <w:cantSplit/>
        </w:trPr>
        <w:tc>
          <w:tcPr>
            <w:tcW w:w="2495" w:type="dxa"/>
            <w:vAlign w:val="center"/>
          </w:tcPr>
          <w:p w14:paraId="3F28B7C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2.1.2 – Brak pułapki na klawiaturę</w:t>
            </w:r>
          </w:p>
        </w:tc>
        <w:tc>
          <w:tcPr>
            <w:tcW w:w="1474" w:type="dxa"/>
          </w:tcPr>
          <w:p w14:paraId="181E812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4E137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4E2C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32A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99DEE30" w14:textId="68FD8FAD" w:rsidTr="00985E3E">
        <w:trPr>
          <w:cantSplit/>
        </w:trPr>
        <w:tc>
          <w:tcPr>
            <w:tcW w:w="2495" w:type="dxa"/>
            <w:vAlign w:val="center"/>
          </w:tcPr>
          <w:p w14:paraId="261A7D3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2.1.4 – Jednoznakowe skróty klawiszowe</w:t>
            </w:r>
          </w:p>
        </w:tc>
        <w:tc>
          <w:tcPr>
            <w:tcW w:w="1474" w:type="dxa"/>
          </w:tcPr>
          <w:p w14:paraId="614221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122E3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36A9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C94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F983DD" w14:textId="0E9F4BB7" w:rsidTr="00985E3E">
        <w:trPr>
          <w:cantSplit/>
        </w:trPr>
        <w:tc>
          <w:tcPr>
            <w:tcW w:w="2495" w:type="dxa"/>
            <w:vAlign w:val="center"/>
          </w:tcPr>
          <w:p w14:paraId="1AC789A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2.2.1 – Możliwość dostosowania czasu</w:t>
            </w:r>
          </w:p>
        </w:tc>
        <w:tc>
          <w:tcPr>
            <w:tcW w:w="1474" w:type="dxa"/>
          </w:tcPr>
          <w:p w14:paraId="73F943F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B1CC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A50C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8515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3D8B1B1" w14:textId="75C48636" w:rsidTr="00985E3E">
        <w:trPr>
          <w:cantSplit/>
        </w:trPr>
        <w:tc>
          <w:tcPr>
            <w:tcW w:w="2495" w:type="dxa"/>
            <w:vAlign w:val="center"/>
          </w:tcPr>
          <w:p w14:paraId="2B447726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2.2.2 – Pauza, zatrzymanie, ukrycie</w:t>
            </w:r>
          </w:p>
        </w:tc>
        <w:tc>
          <w:tcPr>
            <w:tcW w:w="1474" w:type="dxa"/>
          </w:tcPr>
          <w:p w14:paraId="7C9BB9A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2F2FF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50C66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DB4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2AEA24F" w14:textId="18D4798F" w:rsidTr="00985E3E">
        <w:trPr>
          <w:cantSplit/>
        </w:trPr>
        <w:tc>
          <w:tcPr>
            <w:tcW w:w="2495" w:type="dxa"/>
            <w:vAlign w:val="center"/>
          </w:tcPr>
          <w:p w14:paraId="1B259D5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2.3.1 – Trzy błyski lub wartości poniżej progu</w:t>
            </w:r>
          </w:p>
        </w:tc>
        <w:tc>
          <w:tcPr>
            <w:tcW w:w="1474" w:type="dxa"/>
          </w:tcPr>
          <w:p w14:paraId="0D118B0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0FCB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3A28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82A6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EBAD137" w14:textId="2D90A2BE" w:rsidTr="00985E3E">
        <w:trPr>
          <w:cantSplit/>
        </w:trPr>
        <w:tc>
          <w:tcPr>
            <w:tcW w:w="2495" w:type="dxa"/>
            <w:vAlign w:val="center"/>
          </w:tcPr>
          <w:p w14:paraId="50956A0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2.4.1 – Możliwość pominięcia bloków</w:t>
            </w:r>
          </w:p>
        </w:tc>
        <w:tc>
          <w:tcPr>
            <w:tcW w:w="1474" w:type="dxa"/>
          </w:tcPr>
          <w:p w14:paraId="0F1119E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1CB0A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B2C84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0124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3243BC" w14:textId="038979DF" w:rsidTr="00985E3E">
        <w:trPr>
          <w:cantSplit/>
        </w:trPr>
        <w:tc>
          <w:tcPr>
            <w:tcW w:w="2495" w:type="dxa"/>
            <w:vAlign w:val="center"/>
          </w:tcPr>
          <w:p w14:paraId="3FF9215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2.4.2 – Tytuły stron</w:t>
            </w:r>
          </w:p>
        </w:tc>
        <w:tc>
          <w:tcPr>
            <w:tcW w:w="1474" w:type="dxa"/>
          </w:tcPr>
          <w:p w14:paraId="5381ECB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61F81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77C0F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518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837B059" w14:textId="604E8BEF" w:rsidTr="00985E3E">
        <w:trPr>
          <w:cantSplit/>
        </w:trPr>
        <w:tc>
          <w:tcPr>
            <w:tcW w:w="2495" w:type="dxa"/>
            <w:vAlign w:val="center"/>
          </w:tcPr>
          <w:p w14:paraId="4F5D36C6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2.4.3 – Kolejność fokusu</w:t>
            </w:r>
          </w:p>
        </w:tc>
        <w:tc>
          <w:tcPr>
            <w:tcW w:w="1474" w:type="dxa"/>
          </w:tcPr>
          <w:p w14:paraId="460B1B9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2EBC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FBFD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5B322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C29A35B" w14:textId="059F01D2" w:rsidTr="00985E3E">
        <w:trPr>
          <w:cantSplit/>
        </w:trPr>
        <w:tc>
          <w:tcPr>
            <w:tcW w:w="2495" w:type="dxa"/>
            <w:vAlign w:val="center"/>
          </w:tcPr>
          <w:p w14:paraId="4B75124F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2.4.4 – Cel linku (w kontekście)</w:t>
            </w:r>
          </w:p>
        </w:tc>
        <w:tc>
          <w:tcPr>
            <w:tcW w:w="1474" w:type="dxa"/>
          </w:tcPr>
          <w:p w14:paraId="654C41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7CC5A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B746F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582F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940FE59" w14:textId="144F42D6" w:rsidTr="00985E3E">
        <w:trPr>
          <w:cantSplit/>
        </w:trPr>
        <w:tc>
          <w:tcPr>
            <w:tcW w:w="2495" w:type="dxa"/>
            <w:vAlign w:val="center"/>
          </w:tcPr>
          <w:p w14:paraId="746CB40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2.4.5 – Wiele dróg</w:t>
            </w:r>
          </w:p>
        </w:tc>
        <w:tc>
          <w:tcPr>
            <w:tcW w:w="1474" w:type="dxa"/>
          </w:tcPr>
          <w:p w14:paraId="094426F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697E69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6EBC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C3C92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99395CA" w14:textId="5509E7D0" w:rsidTr="00985E3E">
        <w:trPr>
          <w:cantSplit/>
        </w:trPr>
        <w:tc>
          <w:tcPr>
            <w:tcW w:w="2495" w:type="dxa"/>
            <w:vAlign w:val="center"/>
          </w:tcPr>
          <w:p w14:paraId="2D6A853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2.4.6 – Nagłówki i etykiety</w:t>
            </w:r>
          </w:p>
        </w:tc>
        <w:tc>
          <w:tcPr>
            <w:tcW w:w="1474" w:type="dxa"/>
          </w:tcPr>
          <w:p w14:paraId="6A860D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C6F5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C2E33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F0B4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64887A7" w14:textId="743162A9" w:rsidTr="00985E3E">
        <w:trPr>
          <w:cantSplit/>
        </w:trPr>
        <w:tc>
          <w:tcPr>
            <w:tcW w:w="2495" w:type="dxa"/>
            <w:vAlign w:val="center"/>
          </w:tcPr>
          <w:p w14:paraId="6DE633E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2.4.7 – Widoczny fokus</w:t>
            </w:r>
          </w:p>
        </w:tc>
        <w:tc>
          <w:tcPr>
            <w:tcW w:w="1474" w:type="dxa"/>
          </w:tcPr>
          <w:p w14:paraId="3363319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7238B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663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2D79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843D417" w14:textId="7334BE59" w:rsidTr="00985E3E">
        <w:trPr>
          <w:cantSplit/>
        </w:trPr>
        <w:tc>
          <w:tcPr>
            <w:tcW w:w="2495" w:type="dxa"/>
            <w:vAlign w:val="center"/>
          </w:tcPr>
          <w:p w14:paraId="7788C94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2.5.1 – Gesty punktowe</w:t>
            </w:r>
          </w:p>
        </w:tc>
        <w:tc>
          <w:tcPr>
            <w:tcW w:w="1474" w:type="dxa"/>
          </w:tcPr>
          <w:p w14:paraId="559E070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7F67F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C5185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7530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4C1D5F7" w14:textId="01B8B5DF" w:rsidTr="00985E3E">
        <w:trPr>
          <w:cantSplit/>
        </w:trPr>
        <w:tc>
          <w:tcPr>
            <w:tcW w:w="2495" w:type="dxa"/>
            <w:vAlign w:val="center"/>
          </w:tcPr>
          <w:p w14:paraId="6D2C546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2.5.2 – Rezygnacja ze wskazania</w:t>
            </w:r>
          </w:p>
        </w:tc>
        <w:tc>
          <w:tcPr>
            <w:tcW w:w="1474" w:type="dxa"/>
          </w:tcPr>
          <w:p w14:paraId="58AE589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89982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F27A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25D15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439418E" w14:textId="13DC4888" w:rsidTr="00985E3E">
        <w:trPr>
          <w:cantSplit/>
        </w:trPr>
        <w:tc>
          <w:tcPr>
            <w:tcW w:w="2495" w:type="dxa"/>
            <w:vAlign w:val="center"/>
          </w:tcPr>
          <w:p w14:paraId="0B3A2E7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2.5.3 – Etykieta w nazwie</w:t>
            </w:r>
          </w:p>
        </w:tc>
        <w:tc>
          <w:tcPr>
            <w:tcW w:w="1474" w:type="dxa"/>
          </w:tcPr>
          <w:p w14:paraId="5215348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8C890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7128D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738B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42F27F4" w14:textId="4FA68304" w:rsidTr="00985E3E">
        <w:trPr>
          <w:cantSplit/>
        </w:trPr>
        <w:tc>
          <w:tcPr>
            <w:tcW w:w="2495" w:type="dxa"/>
            <w:vAlign w:val="center"/>
          </w:tcPr>
          <w:p w14:paraId="5394E94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2.5.4 – Aktywowanie ruchem</w:t>
            </w:r>
          </w:p>
        </w:tc>
        <w:tc>
          <w:tcPr>
            <w:tcW w:w="1474" w:type="dxa"/>
          </w:tcPr>
          <w:p w14:paraId="12C663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DF02C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AB9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D0A7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E43AA96" w14:textId="238670A9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01CA1C4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Zrozumiałość</w:t>
            </w:r>
          </w:p>
          <w:p w14:paraId="79828F83" w14:textId="77DB7B01" w:rsidR="00D80D28" w:rsidRPr="00804883" w:rsidRDefault="00D80D28" w:rsidP="00B82220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0C8A04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BB8CDA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B5888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79CD4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8D9B6FA" w14:textId="5692A778" w:rsidTr="00985E3E">
        <w:trPr>
          <w:cantSplit/>
        </w:trPr>
        <w:tc>
          <w:tcPr>
            <w:tcW w:w="2495" w:type="dxa"/>
            <w:vAlign w:val="center"/>
          </w:tcPr>
          <w:p w14:paraId="14F42CE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3.1.1 – Język strony</w:t>
            </w:r>
          </w:p>
        </w:tc>
        <w:tc>
          <w:tcPr>
            <w:tcW w:w="1474" w:type="dxa"/>
          </w:tcPr>
          <w:p w14:paraId="766AC59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2C57B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D60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F91D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0F5E291" w14:textId="62F9D5FE" w:rsidTr="00985E3E">
        <w:trPr>
          <w:cantSplit/>
        </w:trPr>
        <w:tc>
          <w:tcPr>
            <w:tcW w:w="2495" w:type="dxa"/>
            <w:vAlign w:val="center"/>
          </w:tcPr>
          <w:p w14:paraId="434D6C3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3.1.2 – Język części</w:t>
            </w:r>
          </w:p>
        </w:tc>
        <w:tc>
          <w:tcPr>
            <w:tcW w:w="1474" w:type="dxa"/>
          </w:tcPr>
          <w:p w14:paraId="0C3C3F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568E2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9916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934D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EB59C6B" w14:textId="1F1724D0" w:rsidTr="00985E3E">
        <w:trPr>
          <w:cantSplit/>
        </w:trPr>
        <w:tc>
          <w:tcPr>
            <w:tcW w:w="2495" w:type="dxa"/>
            <w:vAlign w:val="center"/>
          </w:tcPr>
          <w:p w14:paraId="5401C36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3.2.1 – Po otrzymaniu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62B2CB8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376E0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842C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BFFE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6684A9F" w14:textId="59C6020F" w:rsidTr="00985E3E">
        <w:trPr>
          <w:cantSplit/>
        </w:trPr>
        <w:tc>
          <w:tcPr>
            <w:tcW w:w="2495" w:type="dxa"/>
            <w:vAlign w:val="center"/>
          </w:tcPr>
          <w:p w14:paraId="683E6E7D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3.2.2 – Podczas wprowadzania danych</w:t>
            </w:r>
          </w:p>
        </w:tc>
        <w:tc>
          <w:tcPr>
            <w:tcW w:w="1474" w:type="dxa"/>
          </w:tcPr>
          <w:p w14:paraId="3E21A5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D31A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B77DF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49E6E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E869F1E" w14:textId="5A2CADAC" w:rsidTr="00985E3E">
        <w:trPr>
          <w:cantSplit/>
        </w:trPr>
        <w:tc>
          <w:tcPr>
            <w:tcW w:w="2495" w:type="dxa"/>
            <w:vAlign w:val="center"/>
          </w:tcPr>
          <w:p w14:paraId="6A0359BA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3.2.3 – Spójna nawigacja</w:t>
            </w:r>
          </w:p>
        </w:tc>
        <w:tc>
          <w:tcPr>
            <w:tcW w:w="1474" w:type="dxa"/>
          </w:tcPr>
          <w:p w14:paraId="1D9615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C7976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0817D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0F735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34EE51E" w14:textId="0EC8412C" w:rsidTr="00985E3E">
        <w:trPr>
          <w:cantSplit/>
        </w:trPr>
        <w:tc>
          <w:tcPr>
            <w:tcW w:w="2495" w:type="dxa"/>
            <w:vAlign w:val="center"/>
          </w:tcPr>
          <w:p w14:paraId="7D9314D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3.2.4 – Spójna identyfikacja</w:t>
            </w:r>
          </w:p>
        </w:tc>
        <w:tc>
          <w:tcPr>
            <w:tcW w:w="1474" w:type="dxa"/>
          </w:tcPr>
          <w:p w14:paraId="0E938AB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3E0B8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4C89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8FEF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020DD0F" w14:textId="43D921BE" w:rsidTr="00985E3E">
        <w:trPr>
          <w:cantSplit/>
        </w:trPr>
        <w:tc>
          <w:tcPr>
            <w:tcW w:w="2495" w:type="dxa"/>
            <w:vAlign w:val="center"/>
          </w:tcPr>
          <w:p w14:paraId="34B8AED4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3.3.1 – Identyfikacja błędu</w:t>
            </w:r>
          </w:p>
        </w:tc>
        <w:tc>
          <w:tcPr>
            <w:tcW w:w="1474" w:type="dxa"/>
          </w:tcPr>
          <w:p w14:paraId="2C17C9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98BAE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467C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046B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29DD8C1" w14:textId="4BD5F2BC" w:rsidTr="00985E3E">
        <w:trPr>
          <w:cantSplit/>
        </w:trPr>
        <w:tc>
          <w:tcPr>
            <w:tcW w:w="2495" w:type="dxa"/>
            <w:vAlign w:val="center"/>
          </w:tcPr>
          <w:p w14:paraId="57CD526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3.3.2 – Etykiety lub instrukcje</w:t>
            </w:r>
          </w:p>
        </w:tc>
        <w:tc>
          <w:tcPr>
            <w:tcW w:w="1474" w:type="dxa"/>
          </w:tcPr>
          <w:p w14:paraId="7ADF1DF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8DAA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C58C2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DF3B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380AE2D" w14:textId="1D0C3A2E" w:rsidTr="00985E3E">
        <w:trPr>
          <w:cantSplit/>
        </w:trPr>
        <w:tc>
          <w:tcPr>
            <w:tcW w:w="2495" w:type="dxa"/>
            <w:vAlign w:val="center"/>
          </w:tcPr>
          <w:p w14:paraId="0C914D3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3.3.3 – Sugestie korekty błędów</w:t>
            </w:r>
          </w:p>
        </w:tc>
        <w:tc>
          <w:tcPr>
            <w:tcW w:w="1474" w:type="dxa"/>
          </w:tcPr>
          <w:p w14:paraId="3D4CF0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C3B7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5FAB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0CA1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57565CE" w14:textId="79F64E03" w:rsidTr="00985E3E">
        <w:trPr>
          <w:cantSplit/>
        </w:trPr>
        <w:tc>
          <w:tcPr>
            <w:tcW w:w="2495" w:type="dxa"/>
            <w:vAlign w:val="center"/>
          </w:tcPr>
          <w:p w14:paraId="6AA6D0CF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3.3.4 – Zapobieganie błędom (prawnym, finansowym, w danych)</w:t>
            </w:r>
          </w:p>
        </w:tc>
        <w:tc>
          <w:tcPr>
            <w:tcW w:w="1474" w:type="dxa"/>
          </w:tcPr>
          <w:p w14:paraId="1CA5749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765AB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83B9A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BD1F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DAC0E65" w14:textId="3B5384FE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3CF3D2B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Kompatybilność </w:t>
            </w:r>
          </w:p>
          <w:p w14:paraId="1E648BA8" w14:textId="4DE89B82" w:rsidR="00D80D28" w:rsidRPr="00804883" w:rsidRDefault="00D80D28" w:rsidP="00B82220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24E5B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31A76C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4A97B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21D30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8E0F1E5" w14:textId="42A96359" w:rsidTr="00985E3E">
        <w:trPr>
          <w:cantSplit/>
        </w:trPr>
        <w:tc>
          <w:tcPr>
            <w:tcW w:w="2495" w:type="dxa"/>
            <w:vAlign w:val="center"/>
          </w:tcPr>
          <w:p w14:paraId="1CB0FF4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4.1.1 – Poprawność kodu</w:t>
            </w:r>
          </w:p>
        </w:tc>
        <w:tc>
          <w:tcPr>
            <w:tcW w:w="1474" w:type="dxa"/>
          </w:tcPr>
          <w:p w14:paraId="4D3DFE5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5233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9854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5522D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1112B1B" w14:textId="1825DC29" w:rsidTr="00985E3E">
        <w:trPr>
          <w:cantSplit/>
        </w:trPr>
        <w:tc>
          <w:tcPr>
            <w:tcW w:w="2495" w:type="dxa"/>
            <w:vAlign w:val="center"/>
          </w:tcPr>
          <w:p w14:paraId="68ACD1F4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4.1.2 – Nazwa, rola, wartość</w:t>
            </w:r>
          </w:p>
        </w:tc>
        <w:tc>
          <w:tcPr>
            <w:tcW w:w="1474" w:type="dxa"/>
          </w:tcPr>
          <w:p w14:paraId="48FF6FE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74F1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55E3C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7BCCC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D803306" w14:textId="4B6B33B3" w:rsidTr="00985E3E">
        <w:trPr>
          <w:cantSplit/>
        </w:trPr>
        <w:tc>
          <w:tcPr>
            <w:tcW w:w="2495" w:type="dxa"/>
            <w:vAlign w:val="center"/>
          </w:tcPr>
          <w:p w14:paraId="1AAF796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4.1.3 – Komunikaty o stanie</w:t>
            </w:r>
          </w:p>
        </w:tc>
        <w:tc>
          <w:tcPr>
            <w:tcW w:w="1474" w:type="dxa"/>
          </w:tcPr>
          <w:p w14:paraId="58D179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2A35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57846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AB325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A323675" w14:textId="77777777" w:rsidR="0034460F" w:rsidRDefault="0034460F" w:rsidP="0034460F">
      <w:pPr>
        <w:rPr>
          <w:rFonts w:ascii="Lato" w:hAnsi="Lato" w:cs="Calibri"/>
          <w:b/>
          <w:bCs/>
          <w:sz w:val="20"/>
          <w:szCs w:val="20"/>
        </w:rPr>
      </w:pPr>
    </w:p>
    <w:p w14:paraId="3B1F1041" w14:textId="4346695B" w:rsidR="004F4FDF" w:rsidRPr="00AB4972" w:rsidRDefault="0081445F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Deklaracja dostępności</w:t>
      </w:r>
    </w:p>
    <w:p w14:paraId="570B1CC2" w14:textId="35E82663" w:rsidR="003E0728" w:rsidRDefault="003E0728" w:rsidP="0034460F">
      <w:pPr>
        <w:rPr>
          <w:rFonts w:ascii="Lato" w:hAnsi="Lato" w:cs="Calibri"/>
          <w:b/>
          <w:bCs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81445F" w:rsidRPr="00FF094D" w14:paraId="1245E107" w14:textId="77777777" w:rsidTr="00985E3E">
        <w:trPr>
          <w:cantSplit/>
          <w:tblHeader/>
        </w:trPr>
        <w:tc>
          <w:tcPr>
            <w:tcW w:w="2495" w:type="dxa"/>
          </w:tcPr>
          <w:p w14:paraId="0BB4E81F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36399D4B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5B540A48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421B434C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2AF19DF7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81445F" w:rsidRPr="00FF094D" w14:paraId="4DD7A113" w14:textId="77777777" w:rsidTr="00985E3E">
        <w:trPr>
          <w:cantSplit/>
        </w:trPr>
        <w:tc>
          <w:tcPr>
            <w:tcW w:w="2495" w:type="dxa"/>
            <w:vAlign w:val="center"/>
          </w:tcPr>
          <w:p w14:paraId="1DD68A49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na stronie podmiotu jest deklaracja dostępności?  </w:t>
            </w:r>
          </w:p>
        </w:tc>
        <w:tc>
          <w:tcPr>
            <w:tcW w:w="1474" w:type="dxa"/>
          </w:tcPr>
          <w:p w14:paraId="4A83C39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F39D7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EC089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24B1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C03B023" w14:textId="77777777" w:rsidTr="00985E3E">
        <w:trPr>
          <w:cantSplit/>
        </w:trPr>
        <w:tc>
          <w:tcPr>
            <w:tcW w:w="2495" w:type="dxa"/>
            <w:vAlign w:val="center"/>
          </w:tcPr>
          <w:p w14:paraId="644B2925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Deklaracja Dostępności jest przygotowana w formacie HTML w sposób dostępny cyfrowo? </w:t>
            </w:r>
          </w:p>
        </w:tc>
        <w:tc>
          <w:tcPr>
            <w:tcW w:w="1474" w:type="dxa"/>
          </w:tcPr>
          <w:p w14:paraId="327669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A9E8A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50087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1B25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9D9FFE4" w14:textId="77777777" w:rsidTr="00985E3E">
        <w:trPr>
          <w:cantSplit/>
        </w:trPr>
        <w:tc>
          <w:tcPr>
            <w:tcW w:w="2495" w:type="dxa"/>
            <w:vAlign w:val="center"/>
          </w:tcPr>
          <w:p w14:paraId="74890435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Deklaracja dostępność jest zgodna z deklarowanym językiem strony?</w:t>
            </w:r>
          </w:p>
        </w:tc>
        <w:tc>
          <w:tcPr>
            <w:tcW w:w="1474" w:type="dxa"/>
          </w:tcPr>
          <w:p w14:paraId="477348C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BB1CB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92A9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4A13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6EEBCD78" w14:textId="77777777" w:rsidTr="00985E3E">
        <w:trPr>
          <w:cantSplit/>
        </w:trPr>
        <w:tc>
          <w:tcPr>
            <w:tcW w:w="2495" w:type="dxa"/>
            <w:vAlign w:val="center"/>
          </w:tcPr>
          <w:p w14:paraId="1B3AB528" w14:textId="77777777" w:rsidR="0081445F" w:rsidRPr="00AB4972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Kolejność zamieszczania informacji w deklaracji dostępności.</w:t>
            </w:r>
          </w:p>
        </w:tc>
        <w:tc>
          <w:tcPr>
            <w:tcW w:w="1474" w:type="dxa"/>
          </w:tcPr>
          <w:p w14:paraId="3644858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C2E57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97E7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A46CB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9099A5C" w14:textId="77777777" w:rsidTr="00985E3E">
        <w:trPr>
          <w:cantSplit/>
        </w:trPr>
        <w:tc>
          <w:tcPr>
            <w:tcW w:w="2495" w:type="dxa"/>
            <w:vAlign w:val="center"/>
          </w:tcPr>
          <w:p w14:paraId="673673E5" w14:textId="77777777" w:rsidR="0081445F" w:rsidRPr="00AB4972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Obowiązkowe elementy deklaracji, a w niektórych przypadkach także ich dokładne brzmienie;</w:t>
            </w:r>
          </w:p>
        </w:tc>
        <w:tc>
          <w:tcPr>
            <w:tcW w:w="1474" w:type="dxa"/>
          </w:tcPr>
          <w:p w14:paraId="2F09096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BAC63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538B0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50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515AFF1" w14:textId="77777777" w:rsidTr="00985E3E">
        <w:trPr>
          <w:cantSplit/>
        </w:trPr>
        <w:tc>
          <w:tcPr>
            <w:tcW w:w="2495" w:type="dxa"/>
            <w:vAlign w:val="center"/>
          </w:tcPr>
          <w:p w14:paraId="40737F9B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Śródtytuły (nagłówki) w deklaracji</w:t>
            </w:r>
          </w:p>
        </w:tc>
        <w:tc>
          <w:tcPr>
            <w:tcW w:w="1474" w:type="dxa"/>
          </w:tcPr>
          <w:p w14:paraId="29F3426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46AB1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DF34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0BFDD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8BA3929" w14:textId="77777777" w:rsidTr="00985E3E">
        <w:trPr>
          <w:cantSplit/>
        </w:trPr>
        <w:tc>
          <w:tcPr>
            <w:tcW w:w="2495" w:type="dxa"/>
            <w:vAlign w:val="center"/>
          </w:tcPr>
          <w:p w14:paraId="4C0B890A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</w:t>
            </w: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pecjalne, dodatkowe identyfikatory HTML, które musisz dodać do konkretnych danych w deklaracji.</w:t>
            </w:r>
          </w:p>
        </w:tc>
        <w:tc>
          <w:tcPr>
            <w:tcW w:w="1474" w:type="dxa"/>
          </w:tcPr>
          <w:p w14:paraId="719532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B8975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36BF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2419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561FE18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B2F996E" w14:textId="77777777" w:rsidR="0081445F" w:rsidRPr="00FF094D" w:rsidRDefault="0081445F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Zgodność deklaracji z tabelą identyfikatorów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C1E125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B347E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0DB86F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D5CE8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D448FA3" w14:textId="77777777" w:rsidTr="00985E3E">
        <w:trPr>
          <w:cantSplit/>
        </w:trPr>
        <w:tc>
          <w:tcPr>
            <w:tcW w:w="2495" w:type="dxa"/>
            <w:vAlign w:val="center"/>
          </w:tcPr>
          <w:p w14:paraId="5B5DB6C2" w14:textId="77777777" w:rsidR="0081445F" w:rsidRPr="00504559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a11y-wstep</w:t>
            </w:r>
          </w:p>
        </w:tc>
        <w:tc>
          <w:tcPr>
            <w:tcW w:w="1474" w:type="dxa"/>
          </w:tcPr>
          <w:p w14:paraId="35391AB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C31AC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E7098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5539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65D88D67" w14:textId="77777777" w:rsidTr="00985E3E">
        <w:trPr>
          <w:cantSplit/>
        </w:trPr>
        <w:tc>
          <w:tcPr>
            <w:tcW w:w="2495" w:type="dxa"/>
            <w:vAlign w:val="center"/>
          </w:tcPr>
          <w:p w14:paraId="0A473A82" w14:textId="77777777" w:rsidR="0081445F" w:rsidRPr="00504559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a11y-podmiot</w:t>
            </w:r>
          </w:p>
        </w:tc>
        <w:tc>
          <w:tcPr>
            <w:tcW w:w="1474" w:type="dxa"/>
          </w:tcPr>
          <w:p w14:paraId="699C3BF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B5F33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402F1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5B625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061C95A" w14:textId="77777777" w:rsidTr="00985E3E">
        <w:trPr>
          <w:cantSplit/>
        </w:trPr>
        <w:tc>
          <w:tcPr>
            <w:tcW w:w="2495" w:type="dxa"/>
            <w:vAlign w:val="center"/>
          </w:tcPr>
          <w:p w14:paraId="3FB5948A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a11y-zakres</w:t>
            </w:r>
          </w:p>
        </w:tc>
        <w:tc>
          <w:tcPr>
            <w:tcW w:w="1474" w:type="dxa"/>
          </w:tcPr>
          <w:p w14:paraId="3410501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DD7A0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EC85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97A9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1F2AD66" w14:textId="77777777" w:rsidTr="00985E3E">
        <w:trPr>
          <w:cantSplit/>
        </w:trPr>
        <w:tc>
          <w:tcPr>
            <w:tcW w:w="2495" w:type="dxa"/>
            <w:vAlign w:val="center"/>
          </w:tcPr>
          <w:p w14:paraId="7276663F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a11y-url</w:t>
            </w:r>
          </w:p>
        </w:tc>
        <w:tc>
          <w:tcPr>
            <w:tcW w:w="1474" w:type="dxa"/>
          </w:tcPr>
          <w:p w14:paraId="433D761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E876A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1B8DE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0809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AF15415" w14:textId="77777777" w:rsidTr="00985E3E">
        <w:trPr>
          <w:cantSplit/>
        </w:trPr>
        <w:tc>
          <w:tcPr>
            <w:tcW w:w="2495" w:type="dxa"/>
            <w:vAlign w:val="center"/>
          </w:tcPr>
          <w:p w14:paraId="15F2FBE6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a11y-data-publikacja</w:t>
            </w:r>
          </w:p>
        </w:tc>
        <w:tc>
          <w:tcPr>
            <w:tcW w:w="1474" w:type="dxa"/>
          </w:tcPr>
          <w:p w14:paraId="25B651D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6F64A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60F1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D17A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01D5957" w14:textId="77777777" w:rsidTr="00985E3E">
        <w:trPr>
          <w:cantSplit/>
        </w:trPr>
        <w:tc>
          <w:tcPr>
            <w:tcW w:w="2495" w:type="dxa"/>
            <w:vAlign w:val="center"/>
          </w:tcPr>
          <w:p w14:paraId="1733917B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a11y-data-aktualizacja</w:t>
            </w:r>
          </w:p>
        </w:tc>
        <w:tc>
          <w:tcPr>
            <w:tcW w:w="1474" w:type="dxa"/>
          </w:tcPr>
          <w:p w14:paraId="3060EC3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53776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7F6A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DDE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F68C2C6" w14:textId="77777777" w:rsidTr="00985E3E">
        <w:trPr>
          <w:cantSplit/>
        </w:trPr>
        <w:tc>
          <w:tcPr>
            <w:tcW w:w="2495" w:type="dxa"/>
            <w:vAlign w:val="center"/>
          </w:tcPr>
          <w:p w14:paraId="30F941A9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a11y-status</w:t>
            </w:r>
          </w:p>
        </w:tc>
        <w:tc>
          <w:tcPr>
            <w:tcW w:w="1474" w:type="dxa"/>
          </w:tcPr>
          <w:p w14:paraId="6558CF5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16A8A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1C28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15C9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1748D5DE" w14:textId="77777777" w:rsidTr="00985E3E">
        <w:trPr>
          <w:cantSplit/>
        </w:trPr>
        <w:tc>
          <w:tcPr>
            <w:tcW w:w="2495" w:type="dxa"/>
            <w:vAlign w:val="center"/>
          </w:tcPr>
          <w:p w14:paraId="5105043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a11y-ocena</w:t>
            </w:r>
          </w:p>
        </w:tc>
        <w:tc>
          <w:tcPr>
            <w:tcW w:w="1474" w:type="dxa"/>
          </w:tcPr>
          <w:p w14:paraId="487E929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CB371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0D9E6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8304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040776B" w14:textId="77777777" w:rsidTr="00985E3E">
        <w:trPr>
          <w:cantSplit/>
        </w:trPr>
        <w:tc>
          <w:tcPr>
            <w:tcW w:w="2495" w:type="dxa"/>
            <w:vAlign w:val="center"/>
          </w:tcPr>
          <w:p w14:paraId="60415B98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a11y-kontakt</w:t>
            </w:r>
          </w:p>
        </w:tc>
        <w:tc>
          <w:tcPr>
            <w:tcW w:w="1474" w:type="dxa"/>
          </w:tcPr>
          <w:p w14:paraId="4663CE0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E3CD6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B4FE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5B5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213A44D" w14:textId="77777777" w:rsidTr="00985E3E">
        <w:trPr>
          <w:cantSplit/>
        </w:trPr>
        <w:tc>
          <w:tcPr>
            <w:tcW w:w="2495" w:type="dxa"/>
            <w:vAlign w:val="center"/>
          </w:tcPr>
          <w:p w14:paraId="4431EB5C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a11y-email</w:t>
            </w:r>
          </w:p>
        </w:tc>
        <w:tc>
          <w:tcPr>
            <w:tcW w:w="1474" w:type="dxa"/>
          </w:tcPr>
          <w:p w14:paraId="4A1EF7B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1156A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355F1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CDD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CDA26CE" w14:textId="77777777" w:rsidTr="00985E3E">
        <w:trPr>
          <w:cantSplit/>
        </w:trPr>
        <w:tc>
          <w:tcPr>
            <w:tcW w:w="2495" w:type="dxa"/>
            <w:vAlign w:val="center"/>
          </w:tcPr>
          <w:p w14:paraId="6692EE12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a11y-telefon</w:t>
            </w:r>
          </w:p>
        </w:tc>
        <w:tc>
          <w:tcPr>
            <w:tcW w:w="1474" w:type="dxa"/>
          </w:tcPr>
          <w:p w14:paraId="2DC4090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9BE96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55D8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7F18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CD3E932" w14:textId="77777777" w:rsidTr="00985E3E">
        <w:trPr>
          <w:cantSplit/>
        </w:trPr>
        <w:tc>
          <w:tcPr>
            <w:tcW w:w="2495" w:type="dxa"/>
            <w:vAlign w:val="center"/>
          </w:tcPr>
          <w:p w14:paraId="180F875A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a11y-procedura</w:t>
            </w:r>
          </w:p>
        </w:tc>
        <w:tc>
          <w:tcPr>
            <w:tcW w:w="1474" w:type="dxa"/>
          </w:tcPr>
          <w:p w14:paraId="26C84B5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FFBCB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F7D6C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86F5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9711A22" w14:textId="77777777" w:rsidTr="00985E3E">
        <w:trPr>
          <w:cantSplit/>
        </w:trPr>
        <w:tc>
          <w:tcPr>
            <w:tcW w:w="2495" w:type="dxa"/>
            <w:vAlign w:val="center"/>
          </w:tcPr>
          <w:p w14:paraId="38A5EA6C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a11y-data-sporzadzenie</w:t>
            </w:r>
          </w:p>
        </w:tc>
        <w:tc>
          <w:tcPr>
            <w:tcW w:w="1474" w:type="dxa"/>
          </w:tcPr>
          <w:p w14:paraId="501F011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7A5AC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F9425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2A00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900E07C" w14:textId="77777777" w:rsidTr="00985E3E">
        <w:trPr>
          <w:cantSplit/>
        </w:trPr>
        <w:tc>
          <w:tcPr>
            <w:tcW w:w="2495" w:type="dxa"/>
            <w:vAlign w:val="center"/>
          </w:tcPr>
          <w:p w14:paraId="13047294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a11y-data-przeglad</w:t>
            </w:r>
          </w:p>
        </w:tc>
        <w:tc>
          <w:tcPr>
            <w:tcW w:w="1474" w:type="dxa"/>
          </w:tcPr>
          <w:p w14:paraId="2CAC64A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9DCF5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89F7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7B588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A5504D4" w14:textId="77777777" w:rsidTr="00985E3E">
        <w:trPr>
          <w:cantSplit/>
        </w:trPr>
        <w:tc>
          <w:tcPr>
            <w:tcW w:w="2495" w:type="dxa"/>
            <w:vAlign w:val="center"/>
          </w:tcPr>
          <w:p w14:paraId="01B09E9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a11y-aplikacje</w:t>
            </w:r>
          </w:p>
        </w:tc>
        <w:tc>
          <w:tcPr>
            <w:tcW w:w="1474" w:type="dxa"/>
          </w:tcPr>
          <w:p w14:paraId="6FBF9F8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58C8A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5A2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1423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1D0BB40" w14:textId="77777777" w:rsidTr="00985E3E">
        <w:trPr>
          <w:cantSplit/>
        </w:trPr>
        <w:tc>
          <w:tcPr>
            <w:tcW w:w="2495" w:type="dxa"/>
            <w:vAlign w:val="center"/>
          </w:tcPr>
          <w:p w14:paraId="3AA7073E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a11y-architektura</w:t>
            </w:r>
          </w:p>
        </w:tc>
        <w:tc>
          <w:tcPr>
            <w:tcW w:w="1474" w:type="dxa"/>
          </w:tcPr>
          <w:p w14:paraId="34CDA14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FB0ECC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78227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E6A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38620C5" w14:textId="77777777" w:rsidTr="00985E3E">
        <w:trPr>
          <w:cantSplit/>
        </w:trPr>
        <w:tc>
          <w:tcPr>
            <w:tcW w:w="2495" w:type="dxa"/>
            <w:vAlign w:val="center"/>
          </w:tcPr>
          <w:p w14:paraId="6FAC77B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a11y-architektura-url</w:t>
            </w:r>
          </w:p>
        </w:tc>
        <w:tc>
          <w:tcPr>
            <w:tcW w:w="1474" w:type="dxa"/>
          </w:tcPr>
          <w:p w14:paraId="46789B7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F0054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8779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E00E0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FFFE995" w14:textId="77777777" w:rsidTr="00985E3E">
        <w:trPr>
          <w:cantSplit/>
        </w:trPr>
        <w:tc>
          <w:tcPr>
            <w:tcW w:w="2495" w:type="dxa"/>
            <w:vAlign w:val="center"/>
          </w:tcPr>
          <w:p w14:paraId="6BA3E853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a11y-komunikacja</w:t>
            </w:r>
          </w:p>
        </w:tc>
        <w:tc>
          <w:tcPr>
            <w:tcW w:w="1474" w:type="dxa"/>
          </w:tcPr>
          <w:p w14:paraId="0A14B24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08775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D7B9E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460B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E3A8E3E" w14:textId="77777777" w:rsidR="009B1C8A" w:rsidRDefault="009B1C8A" w:rsidP="0034460F">
      <w:pPr>
        <w:rPr>
          <w:rFonts w:ascii="Lato" w:hAnsi="Lato" w:cs="Calibri"/>
          <w:b/>
          <w:bCs/>
          <w:sz w:val="20"/>
          <w:szCs w:val="20"/>
        </w:rPr>
      </w:pPr>
    </w:p>
    <w:p w14:paraId="02DCD0DD" w14:textId="5D98EF55" w:rsidR="00561DB0" w:rsidRPr="00AB4972" w:rsidRDefault="00561DB0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after="240" w:line="240" w:lineRule="auto"/>
        <w:ind w:left="1276" w:right="425" w:hanging="556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AB4972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Dostępność aplikacji mobiln</w:t>
      </w: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ych</w:t>
      </w:r>
    </w:p>
    <w:p w14:paraId="6C456A73" w14:textId="77777777" w:rsidR="00561DB0" w:rsidRDefault="00561DB0" w:rsidP="00561DB0">
      <w:pPr>
        <w:spacing w:after="0"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Spełnienie kryteriów sukcesu na poziomie A i AA według wytycznych WCAG 2.1 </w:t>
      </w:r>
    </w:p>
    <w:p w14:paraId="5926B8F8" w14:textId="77777777" w:rsidR="00062D1E" w:rsidRDefault="00062D1E" w:rsidP="00561DB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5CA1478" w14:textId="77777777" w:rsidR="00062D1E" w:rsidRPr="00FF094D" w:rsidRDefault="00062D1E" w:rsidP="00561DB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561DB0" w:rsidRPr="00FF094D" w14:paraId="0B413402" w14:textId="77777777" w:rsidTr="00985E3E">
        <w:trPr>
          <w:cantSplit/>
          <w:tblHeader/>
        </w:trPr>
        <w:tc>
          <w:tcPr>
            <w:tcW w:w="2495" w:type="dxa"/>
          </w:tcPr>
          <w:p w14:paraId="3E11B883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48E05860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61AB2C18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EC79105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9137A22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61DB0" w:rsidRPr="00FF094D" w14:paraId="069BFD1D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F74F968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Postrzegalność</w:t>
            </w:r>
          </w:p>
          <w:p w14:paraId="2590EBF7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3B92CC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1F6FA0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AE19E9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8D5FA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0F45F7D" w14:textId="77777777" w:rsidTr="00985E3E">
        <w:trPr>
          <w:cantSplit/>
        </w:trPr>
        <w:tc>
          <w:tcPr>
            <w:tcW w:w="2495" w:type="dxa"/>
            <w:vAlign w:val="center"/>
          </w:tcPr>
          <w:p w14:paraId="2949FADB" w14:textId="77777777" w:rsidR="00561DB0" w:rsidRPr="00AB4972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1.1.1 – Treść nietekstowa</w:t>
            </w:r>
          </w:p>
        </w:tc>
        <w:tc>
          <w:tcPr>
            <w:tcW w:w="1474" w:type="dxa"/>
          </w:tcPr>
          <w:p w14:paraId="16297B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7A66B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C2CC7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B29E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75149A6" w14:textId="77777777" w:rsidTr="00985E3E">
        <w:trPr>
          <w:cantSplit/>
        </w:trPr>
        <w:tc>
          <w:tcPr>
            <w:tcW w:w="2495" w:type="dxa"/>
            <w:vAlign w:val="center"/>
          </w:tcPr>
          <w:p w14:paraId="7A000894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1.2.1 – Tylko audio oraz tylko wideo (nagranie)</w:t>
            </w:r>
          </w:p>
        </w:tc>
        <w:tc>
          <w:tcPr>
            <w:tcW w:w="1474" w:type="dxa"/>
          </w:tcPr>
          <w:p w14:paraId="6E55FF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4882D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D128B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297A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0F57D5A" w14:textId="77777777" w:rsidTr="00985E3E">
        <w:trPr>
          <w:cantSplit/>
        </w:trPr>
        <w:tc>
          <w:tcPr>
            <w:tcW w:w="2495" w:type="dxa"/>
            <w:vAlign w:val="center"/>
          </w:tcPr>
          <w:p w14:paraId="7483269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1.2.2 – Napisy rozszerzone (nagranie)</w:t>
            </w:r>
          </w:p>
        </w:tc>
        <w:tc>
          <w:tcPr>
            <w:tcW w:w="1474" w:type="dxa"/>
          </w:tcPr>
          <w:p w14:paraId="666B6A8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E2C5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05C8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BA1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1BFCBA9" w14:textId="77777777" w:rsidTr="00985E3E">
        <w:trPr>
          <w:cantSplit/>
        </w:trPr>
        <w:tc>
          <w:tcPr>
            <w:tcW w:w="2495" w:type="dxa"/>
            <w:vAlign w:val="center"/>
          </w:tcPr>
          <w:p w14:paraId="54D6BEEF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1.2.3 –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lub alternatywa dla mediów (nagranie)</w:t>
            </w:r>
          </w:p>
        </w:tc>
        <w:tc>
          <w:tcPr>
            <w:tcW w:w="1474" w:type="dxa"/>
          </w:tcPr>
          <w:p w14:paraId="4D67BD7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DCC55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8A7F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011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E2D52C5" w14:textId="77777777" w:rsidTr="00985E3E">
        <w:trPr>
          <w:cantSplit/>
        </w:trPr>
        <w:tc>
          <w:tcPr>
            <w:tcW w:w="2495" w:type="dxa"/>
            <w:vAlign w:val="center"/>
          </w:tcPr>
          <w:p w14:paraId="45F4EB4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1.2.4 - Napisy rozszerzone (na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ż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ywo) </w:t>
            </w:r>
          </w:p>
        </w:tc>
        <w:tc>
          <w:tcPr>
            <w:tcW w:w="1474" w:type="dxa"/>
          </w:tcPr>
          <w:p w14:paraId="5FF22D2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BAF36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8A6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AA5FE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D1D4AE5" w14:textId="77777777" w:rsidTr="00985E3E">
        <w:trPr>
          <w:cantSplit/>
        </w:trPr>
        <w:tc>
          <w:tcPr>
            <w:tcW w:w="2495" w:type="dxa"/>
            <w:vAlign w:val="center"/>
          </w:tcPr>
          <w:p w14:paraId="4BCD181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1.2.5 –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(nagranie)</w:t>
            </w:r>
          </w:p>
        </w:tc>
        <w:tc>
          <w:tcPr>
            <w:tcW w:w="1474" w:type="dxa"/>
          </w:tcPr>
          <w:p w14:paraId="16224A5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8A4AC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3EB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99E5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AB40E21" w14:textId="77777777" w:rsidTr="00985E3E">
        <w:trPr>
          <w:cantSplit/>
        </w:trPr>
        <w:tc>
          <w:tcPr>
            <w:tcW w:w="2495" w:type="dxa"/>
            <w:vAlign w:val="center"/>
          </w:tcPr>
          <w:p w14:paraId="17CF2FBA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1.3.1 – Informacje i relacje</w:t>
            </w:r>
          </w:p>
        </w:tc>
        <w:tc>
          <w:tcPr>
            <w:tcW w:w="1474" w:type="dxa"/>
          </w:tcPr>
          <w:p w14:paraId="0266A1D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5BF34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909E6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1A657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929AD7F" w14:textId="77777777" w:rsidTr="00985E3E">
        <w:trPr>
          <w:cantSplit/>
        </w:trPr>
        <w:tc>
          <w:tcPr>
            <w:tcW w:w="2495" w:type="dxa"/>
            <w:vAlign w:val="center"/>
          </w:tcPr>
          <w:p w14:paraId="488EE34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1.3.2 – Zrozumiała kolejność</w:t>
            </w:r>
          </w:p>
        </w:tc>
        <w:tc>
          <w:tcPr>
            <w:tcW w:w="1474" w:type="dxa"/>
          </w:tcPr>
          <w:p w14:paraId="2CB0F1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233C4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CB38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46F4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AA0BC06" w14:textId="77777777" w:rsidTr="00985E3E">
        <w:trPr>
          <w:cantSplit/>
        </w:trPr>
        <w:tc>
          <w:tcPr>
            <w:tcW w:w="2495" w:type="dxa"/>
            <w:vAlign w:val="center"/>
          </w:tcPr>
          <w:p w14:paraId="3EF198E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1.3.3 – Właściwości zmysłowe</w:t>
            </w:r>
          </w:p>
        </w:tc>
        <w:tc>
          <w:tcPr>
            <w:tcW w:w="1474" w:type="dxa"/>
          </w:tcPr>
          <w:p w14:paraId="5582F55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C0AB8E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64A6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49C1E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DA55FFE" w14:textId="77777777" w:rsidTr="00985E3E">
        <w:trPr>
          <w:cantSplit/>
        </w:trPr>
        <w:tc>
          <w:tcPr>
            <w:tcW w:w="2495" w:type="dxa"/>
            <w:vAlign w:val="center"/>
          </w:tcPr>
          <w:p w14:paraId="5359E46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1.3.4 – Orientacja </w:t>
            </w:r>
          </w:p>
        </w:tc>
        <w:tc>
          <w:tcPr>
            <w:tcW w:w="1474" w:type="dxa"/>
          </w:tcPr>
          <w:p w14:paraId="3A9B51E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A1DD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0A47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117A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EF3DA87" w14:textId="77777777" w:rsidTr="00985E3E">
        <w:trPr>
          <w:cantSplit/>
        </w:trPr>
        <w:tc>
          <w:tcPr>
            <w:tcW w:w="2495" w:type="dxa"/>
            <w:vAlign w:val="center"/>
          </w:tcPr>
          <w:p w14:paraId="4C609CEB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sz w:val="20"/>
                <w:szCs w:val="20"/>
                <w:lang w:eastAsia="pl-PL"/>
              </w:rPr>
              <w:t>1.3.5 – Określenie prawidłowej wartości</w:t>
            </w:r>
          </w:p>
        </w:tc>
        <w:tc>
          <w:tcPr>
            <w:tcW w:w="1474" w:type="dxa"/>
          </w:tcPr>
          <w:p w14:paraId="3170B0C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3A67C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B506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391BF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E3F70F8" w14:textId="77777777" w:rsidTr="00985E3E">
        <w:trPr>
          <w:cantSplit/>
        </w:trPr>
        <w:tc>
          <w:tcPr>
            <w:tcW w:w="2495" w:type="dxa"/>
            <w:vAlign w:val="center"/>
          </w:tcPr>
          <w:p w14:paraId="4C136587" w14:textId="77777777" w:rsidR="00561DB0" w:rsidRPr="00AB4972" w:rsidRDefault="00561DB0" w:rsidP="00504559">
            <w:pPr>
              <w:rPr>
                <w:rFonts w:ascii="Lato" w:eastAsia="Times New Roman" w:hAnsi="Lato" w:cs="Calibri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 – Użycie koloru</w:t>
            </w:r>
          </w:p>
        </w:tc>
        <w:tc>
          <w:tcPr>
            <w:tcW w:w="1474" w:type="dxa"/>
          </w:tcPr>
          <w:p w14:paraId="1F2AC8E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693B9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050F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E312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B3CC2A5" w14:textId="77777777" w:rsidTr="00985E3E">
        <w:trPr>
          <w:cantSplit/>
        </w:trPr>
        <w:tc>
          <w:tcPr>
            <w:tcW w:w="2495" w:type="dxa"/>
            <w:vAlign w:val="center"/>
          </w:tcPr>
          <w:p w14:paraId="52DD937D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1.4.2 – Kontrola odtwarzania dźwięku</w:t>
            </w:r>
          </w:p>
        </w:tc>
        <w:tc>
          <w:tcPr>
            <w:tcW w:w="1474" w:type="dxa"/>
          </w:tcPr>
          <w:p w14:paraId="1970017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F62BD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FDCF7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D171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7C03BAE" w14:textId="77777777" w:rsidTr="00985E3E">
        <w:trPr>
          <w:cantSplit/>
        </w:trPr>
        <w:tc>
          <w:tcPr>
            <w:tcW w:w="2495" w:type="dxa"/>
            <w:vAlign w:val="center"/>
          </w:tcPr>
          <w:p w14:paraId="1504319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1.4.3 – Kontrast (minimalny)</w:t>
            </w:r>
          </w:p>
        </w:tc>
        <w:tc>
          <w:tcPr>
            <w:tcW w:w="1474" w:type="dxa"/>
          </w:tcPr>
          <w:p w14:paraId="5CEF859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E49E8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1EB5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D79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24284D7" w14:textId="77777777" w:rsidTr="00985E3E">
        <w:trPr>
          <w:cantSplit/>
        </w:trPr>
        <w:tc>
          <w:tcPr>
            <w:tcW w:w="2495" w:type="dxa"/>
            <w:vAlign w:val="center"/>
          </w:tcPr>
          <w:p w14:paraId="14BE576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1.4.4 – Zmiana rozmiaru tekstu</w:t>
            </w:r>
          </w:p>
        </w:tc>
        <w:tc>
          <w:tcPr>
            <w:tcW w:w="1474" w:type="dxa"/>
          </w:tcPr>
          <w:p w14:paraId="652BF86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E5C6D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0AC34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F2876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B73168E" w14:textId="77777777" w:rsidTr="00985E3E">
        <w:trPr>
          <w:cantSplit/>
        </w:trPr>
        <w:tc>
          <w:tcPr>
            <w:tcW w:w="2495" w:type="dxa"/>
            <w:vAlign w:val="center"/>
          </w:tcPr>
          <w:p w14:paraId="3CEF0BF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1.4.5 – Obraz tekstu</w:t>
            </w:r>
          </w:p>
        </w:tc>
        <w:tc>
          <w:tcPr>
            <w:tcW w:w="1474" w:type="dxa"/>
          </w:tcPr>
          <w:p w14:paraId="39A9DC3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72F9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CC798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FD4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53AC614" w14:textId="77777777" w:rsidTr="00985E3E">
        <w:trPr>
          <w:cantSplit/>
        </w:trPr>
        <w:tc>
          <w:tcPr>
            <w:tcW w:w="2495" w:type="dxa"/>
            <w:vAlign w:val="center"/>
          </w:tcPr>
          <w:p w14:paraId="3935493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1.4.10 – Dopasowanie do ekranu</w:t>
            </w:r>
          </w:p>
        </w:tc>
        <w:tc>
          <w:tcPr>
            <w:tcW w:w="1474" w:type="dxa"/>
          </w:tcPr>
          <w:p w14:paraId="4C47622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8E615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83BC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991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D76BD26" w14:textId="77777777" w:rsidTr="00985E3E">
        <w:trPr>
          <w:cantSplit/>
        </w:trPr>
        <w:tc>
          <w:tcPr>
            <w:tcW w:w="2495" w:type="dxa"/>
            <w:vAlign w:val="center"/>
          </w:tcPr>
          <w:p w14:paraId="2ACDC2F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1.4.11 – Kontrast elementów nietekstowych</w:t>
            </w:r>
          </w:p>
        </w:tc>
        <w:tc>
          <w:tcPr>
            <w:tcW w:w="1474" w:type="dxa"/>
          </w:tcPr>
          <w:p w14:paraId="32BE0F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69101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AFBF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737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7B9B2F4" w14:textId="77777777" w:rsidTr="00985E3E">
        <w:trPr>
          <w:cantSplit/>
        </w:trPr>
        <w:tc>
          <w:tcPr>
            <w:tcW w:w="2495" w:type="dxa"/>
            <w:vAlign w:val="center"/>
          </w:tcPr>
          <w:p w14:paraId="0F432164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1.4.12 – Odstępy w tekście</w:t>
            </w:r>
          </w:p>
        </w:tc>
        <w:tc>
          <w:tcPr>
            <w:tcW w:w="1474" w:type="dxa"/>
          </w:tcPr>
          <w:p w14:paraId="1D64B0D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E1658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00A6B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8769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243FBF9" w14:textId="77777777" w:rsidTr="00985E3E">
        <w:trPr>
          <w:cantSplit/>
        </w:trPr>
        <w:tc>
          <w:tcPr>
            <w:tcW w:w="2495" w:type="dxa"/>
            <w:vAlign w:val="center"/>
          </w:tcPr>
          <w:p w14:paraId="0A13146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1.4.13 – Treści spod kursora lub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1902A47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6D068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A169C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4ACB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CB2FC3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526381A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Funkcjonalność </w:t>
            </w:r>
          </w:p>
          <w:p w14:paraId="36432393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B887F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A45904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BC194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022A8D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36C8DD3" w14:textId="77777777" w:rsidTr="00985E3E">
        <w:trPr>
          <w:cantSplit/>
        </w:trPr>
        <w:tc>
          <w:tcPr>
            <w:tcW w:w="2495" w:type="dxa"/>
            <w:vAlign w:val="center"/>
          </w:tcPr>
          <w:p w14:paraId="1983B7B5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2.1.1 – Klawiatura</w:t>
            </w:r>
          </w:p>
        </w:tc>
        <w:tc>
          <w:tcPr>
            <w:tcW w:w="1474" w:type="dxa"/>
          </w:tcPr>
          <w:p w14:paraId="6D2B64C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C6382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6095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207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5199B7B" w14:textId="77777777" w:rsidTr="00985E3E">
        <w:trPr>
          <w:cantSplit/>
        </w:trPr>
        <w:tc>
          <w:tcPr>
            <w:tcW w:w="2495" w:type="dxa"/>
            <w:vAlign w:val="center"/>
          </w:tcPr>
          <w:p w14:paraId="0689B0BF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2.1.2 – Brak pułapki na klawiaturę</w:t>
            </w:r>
          </w:p>
        </w:tc>
        <w:tc>
          <w:tcPr>
            <w:tcW w:w="1474" w:type="dxa"/>
          </w:tcPr>
          <w:p w14:paraId="6B4E41B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3CCBE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67011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25EB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238299F" w14:textId="77777777" w:rsidTr="00985E3E">
        <w:trPr>
          <w:cantSplit/>
        </w:trPr>
        <w:tc>
          <w:tcPr>
            <w:tcW w:w="2495" w:type="dxa"/>
            <w:vAlign w:val="center"/>
          </w:tcPr>
          <w:p w14:paraId="026E8C3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2.1.4 – Jednoznakowe skróty klawiszowe</w:t>
            </w:r>
          </w:p>
        </w:tc>
        <w:tc>
          <w:tcPr>
            <w:tcW w:w="1474" w:type="dxa"/>
          </w:tcPr>
          <w:p w14:paraId="6605B4E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F8FD9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5A99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E85CA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028A800" w14:textId="77777777" w:rsidTr="00985E3E">
        <w:trPr>
          <w:cantSplit/>
        </w:trPr>
        <w:tc>
          <w:tcPr>
            <w:tcW w:w="2495" w:type="dxa"/>
            <w:vAlign w:val="center"/>
          </w:tcPr>
          <w:p w14:paraId="1FA1A257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2.2.1 – Możliwość dostosowania czasu</w:t>
            </w:r>
          </w:p>
        </w:tc>
        <w:tc>
          <w:tcPr>
            <w:tcW w:w="1474" w:type="dxa"/>
          </w:tcPr>
          <w:p w14:paraId="16DD947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9536D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5333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99FE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97DE0D1" w14:textId="77777777" w:rsidTr="00985E3E">
        <w:trPr>
          <w:cantSplit/>
        </w:trPr>
        <w:tc>
          <w:tcPr>
            <w:tcW w:w="2495" w:type="dxa"/>
            <w:vAlign w:val="center"/>
          </w:tcPr>
          <w:p w14:paraId="62C1F9AA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2.2.2 – Pauza, zatrzymanie, ukrycie</w:t>
            </w:r>
          </w:p>
        </w:tc>
        <w:tc>
          <w:tcPr>
            <w:tcW w:w="1474" w:type="dxa"/>
          </w:tcPr>
          <w:p w14:paraId="4693DDB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AE02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ADA7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307C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53B58A2" w14:textId="77777777" w:rsidTr="00985E3E">
        <w:trPr>
          <w:cantSplit/>
        </w:trPr>
        <w:tc>
          <w:tcPr>
            <w:tcW w:w="2495" w:type="dxa"/>
            <w:vAlign w:val="center"/>
          </w:tcPr>
          <w:p w14:paraId="2D267A0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2.3.1 – Trzy błyski lub wartości poniżej progu</w:t>
            </w:r>
          </w:p>
        </w:tc>
        <w:tc>
          <w:tcPr>
            <w:tcW w:w="1474" w:type="dxa"/>
          </w:tcPr>
          <w:p w14:paraId="38236E8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53F5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04D66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0E34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6D8CA7C" w14:textId="77777777" w:rsidTr="00985E3E">
        <w:trPr>
          <w:cantSplit/>
        </w:trPr>
        <w:tc>
          <w:tcPr>
            <w:tcW w:w="2495" w:type="dxa"/>
            <w:vAlign w:val="center"/>
          </w:tcPr>
          <w:p w14:paraId="40C409C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2.4.3 – Kolejność fokusu</w:t>
            </w:r>
          </w:p>
        </w:tc>
        <w:tc>
          <w:tcPr>
            <w:tcW w:w="1474" w:type="dxa"/>
          </w:tcPr>
          <w:p w14:paraId="3BB809B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94C9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CA6B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F443C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8F281CC" w14:textId="77777777" w:rsidTr="00985E3E">
        <w:trPr>
          <w:cantSplit/>
        </w:trPr>
        <w:tc>
          <w:tcPr>
            <w:tcW w:w="2495" w:type="dxa"/>
            <w:vAlign w:val="center"/>
          </w:tcPr>
          <w:p w14:paraId="05DCE2C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2.4.4 – Cel linku (w kontekście)</w:t>
            </w:r>
          </w:p>
        </w:tc>
        <w:tc>
          <w:tcPr>
            <w:tcW w:w="1474" w:type="dxa"/>
          </w:tcPr>
          <w:p w14:paraId="05F567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8601F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06887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AF3E3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4D4A830" w14:textId="77777777" w:rsidTr="00985E3E">
        <w:trPr>
          <w:cantSplit/>
        </w:trPr>
        <w:tc>
          <w:tcPr>
            <w:tcW w:w="2495" w:type="dxa"/>
            <w:vAlign w:val="center"/>
          </w:tcPr>
          <w:p w14:paraId="7A6A4353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2.4.6 – Nagłówki i etykiety</w:t>
            </w:r>
          </w:p>
        </w:tc>
        <w:tc>
          <w:tcPr>
            <w:tcW w:w="1474" w:type="dxa"/>
          </w:tcPr>
          <w:p w14:paraId="59A5CDA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CF34F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2EE10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AF34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033118E" w14:textId="77777777" w:rsidTr="00985E3E">
        <w:trPr>
          <w:cantSplit/>
        </w:trPr>
        <w:tc>
          <w:tcPr>
            <w:tcW w:w="2495" w:type="dxa"/>
            <w:vAlign w:val="center"/>
          </w:tcPr>
          <w:p w14:paraId="7D4523C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2.4.7 – Widoczny fokus</w:t>
            </w:r>
          </w:p>
        </w:tc>
        <w:tc>
          <w:tcPr>
            <w:tcW w:w="1474" w:type="dxa"/>
          </w:tcPr>
          <w:p w14:paraId="6079C00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C81AB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B5C05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0859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B1C13EF" w14:textId="77777777" w:rsidTr="00985E3E">
        <w:trPr>
          <w:cantSplit/>
        </w:trPr>
        <w:tc>
          <w:tcPr>
            <w:tcW w:w="2495" w:type="dxa"/>
            <w:vAlign w:val="center"/>
          </w:tcPr>
          <w:p w14:paraId="72356AE5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2.5.1 – Gesty punktowe</w:t>
            </w:r>
          </w:p>
        </w:tc>
        <w:tc>
          <w:tcPr>
            <w:tcW w:w="1474" w:type="dxa"/>
          </w:tcPr>
          <w:p w14:paraId="0652CC3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70A7D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E4428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99AF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AD74A26" w14:textId="77777777" w:rsidTr="00985E3E">
        <w:trPr>
          <w:cantSplit/>
        </w:trPr>
        <w:tc>
          <w:tcPr>
            <w:tcW w:w="2495" w:type="dxa"/>
            <w:vAlign w:val="center"/>
          </w:tcPr>
          <w:p w14:paraId="3F3595D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2.5.2 – Rezygnacja ze wskazania</w:t>
            </w:r>
          </w:p>
        </w:tc>
        <w:tc>
          <w:tcPr>
            <w:tcW w:w="1474" w:type="dxa"/>
          </w:tcPr>
          <w:p w14:paraId="05C2F13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AB97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D56F4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BD2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79F686F" w14:textId="77777777" w:rsidTr="00985E3E">
        <w:trPr>
          <w:cantSplit/>
        </w:trPr>
        <w:tc>
          <w:tcPr>
            <w:tcW w:w="2495" w:type="dxa"/>
            <w:vAlign w:val="center"/>
          </w:tcPr>
          <w:p w14:paraId="70446A7E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2.5.3 – Etykieta w nazwie</w:t>
            </w:r>
          </w:p>
        </w:tc>
        <w:tc>
          <w:tcPr>
            <w:tcW w:w="1474" w:type="dxa"/>
          </w:tcPr>
          <w:p w14:paraId="0BB66A0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0F150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61F4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BE00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B2CDD89" w14:textId="77777777" w:rsidTr="00985E3E">
        <w:trPr>
          <w:cantSplit/>
        </w:trPr>
        <w:tc>
          <w:tcPr>
            <w:tcW w:w="2495" w:type="dxa"/>
            <w:vAlign w:val="center"/>
          </w:tcPr>
          <w:p w14:paraId="59761AA7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2.5.4 – Aktywowanie ruchem</w:t>
            </w:r>
          </w:p>
        </w:tc>
        <w:tc>
          <w:tcPr>
            <w:tcW w:w="1474" w:type="dxa"/>
          </w:tcPr>
          <w:p w14:paraId="22E9589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F7EC6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5D01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CC8B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A8B5962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33BAE81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Zrozumiałość</w:t>
            </w:r>
          </w:p>
          <w:p w14:paraId="03A26D9F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9542F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DB5BB3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DB1B3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B10E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057B70C" w14:textId="77777777" w:rsidTr="00985E3E">
        <w:trPr>
          <w:cantSplit/>
        </w:trPr>
        <w:tc>
          <w:tcPr>
            <w:tcW w:w="2495" w:type="dxa"/>
            <w:vAlign w:val="center"/>
          </w:tcPr>
          <w:p w14:paraId="5EF0DA1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3.1.1 – Język strony</w:t>
            </w:r>
          </w:p>
        </w:tc>
        <w:tc>
          <w:tcPr>
            <w:tcW w:w="1474" w:type="dxa"/>
          </w:tcPr>
          <w:p w14:paraId="58EBAE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87A2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2B00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8948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145605B" w14:textId="77777777" w:rsidTr="00985E3E">
        <w:trPr>
          <w:cantSplit/>
        </w:trPr>
        <w:tc>
          <w:tcPr>
            <w:tcW w:w="2495" w:type="dxa"/>
            <w:vAlign w:val="center"/>
          </w:tcPr>
          <w:p w14:paraId="6016085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3.2.1 – Po otrzymaniu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484A1E2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72F13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9CB64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099FD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84383B2" w14:textId="77777777" w:rsidTr="00985E3E">
        <w:trPr>
          <w:cantSplit/>
        </w:trPr>
        <w:tc>
          <w:tcPr>
            <w:tcW w:w="2495" w:type="dxa"/>
            <w:vAlign w:val="center"/>
          </w:tcPr>
          <w:p w14:paraId="4D8E62D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3.2.2 – Podczas wprowadzania danych</w:t>
            </w:r>
          </w:p>
        </w:tc>
        <w:tc>
          <w:tcPr>
            <w:tcW w:w="1474" w:type="dxa"/>
          </w:tcPr>
          <w:p w14:paraId="6A71CB0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85F8D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77C1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1269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C2D0510" w14:textId="77777777" w:rsidTr="00985E3E">
        <w:trPr>
          <w:cantSplit/>
        </w:trPr>
        <w:tc>
          <w:tcPr>
            <w:tcW w:w="2495" w:type="dxa"/>
            <w:vAlign w:val="center"/>
          </w:tcPr>
          <w:p w14:paraId="712006A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3.3.1 – Identyfikacja błędu</w:t>
            </w:r>
          </w:p>
        </w:tc>
        <w:tc>
          <w:tcPr>
            <w:tcW w:w="1474" w:type="dxa"/>
          </w:tcPr>
          <w:p w14:paraId="74ABF6F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2ECB9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4E93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3FE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3CE6D69" w14:textId="77777777" w:rsidTr="00985E3E">
        <w:trPr>
          <w:cantSplit/>
        </w:trPr>
        <w:tc>
          <w:tcPr>
            <w:tcW w:w="2495" w:type="dxa"/>
            <w:vAlign w:val="center"/>
          </w:tcPr>
          <w:p w14:paraId="5627F26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3.3.2 – Etykiety lub instrukcje</w:t>
            </w:r>
          </w:p>
        </w:tc>
        <w:tc>
          <w:tcPr>
            <w:tcW w:w="1474" w:type="dxa"/>
          </w:tcPr>
          <w:p w14:paraId="558A5C9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ECF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E74F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936F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BF19C0D" w14:textId="77777777" w:rsidTr="00985E3E">
        <w:trPr>
          <w:cantSplit/>
        </w:trPr>
        <w:tc>
          <w:tcPr>
            <w:tcW w:w="2495" w:type="dxa"/>
            <w:vAlign w:val="center"/>
          </w:tcPr>
          <w:p w14:paraId="21481A2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3.3.3 – Sugestie korekty błędów</w:t>
            </w:r>
          </w:p>
        </w:tc>
        <w:tc>
          <w:tcPr>
            <w:tcW w:w="1474" w:type="dxa"/>
          </w:tcPr>
          <w:p w14:paraId="66202F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BE7F2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FEE2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02E0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21F44FE" w14:textId="77777777" w:rsidTr="00985E3E">
        <w:trPr>
          <w:cantSplit/>
        </w:trPr>
        <w:tc>
          <w:tcPr>
            <w:tcW w:w="2495" w:type="dxa"/>
            <w:vAlign w:val="center"/>
          </w:tcPr>
          <w:p w14:paraId="7EFC87B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3.3.4 – Zapobieganie błędom (prawnym, finansowym, w danych)</w:t>
            </w:r>
          </w:p>
        </w:tc>
        <w:tc>
          <w:tcPr>
            <w:tcW w:w="1474" w:type="dxa"/>
          </w:tcPr>
          <w:p w14:paraId="38EEA3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13F3C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7CA9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7156E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B533398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04A687CA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Kompatybilność </w:t>
            </w:r>
          </w:p>
          <w:p w14:paraId="03B3F6C1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A0DEE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378BA0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9868A9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980C00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6E9FB30" w14:textId="77777777" w:rsidTr="00985E3E">
        <w:trPr>
          <w:cantSplit/>
        </w:trPr>
        <w:tc>
          <w:tcPr>
            <w:tcW w:w="2495" w:type="dxa"/>
            <w:vAlign w:val="center"/>
          </w:tcPr>
          <w:p w14:paraId="61EF156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4.1.1 – Poprawność kodu</w:t>
            </w:r>
          </w:p>
        </w:tc>
        <w:tc>
          <w:tcPr>
            <w:tcW w:w="1474" w:type="dxa"/>
          </w:tcPr>
          <w:p w14:paraId="2C14D95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E214E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47B96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A0911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56F7284" w14:textId="77777777" w:rsidTr="00985E3E">
        <w:trPr>
          <w:cantSplit/>
        </w:trPr>
        <w:tc>
          <w:tcPr>
            <w:tcW w:w="2495" w:type="dxa"/>
            <w:vAlign w:val="center"/>
          </w:tcPr>
          <w:p w14:paraId="19563B4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4.1.2 – Nazwa, rola, wartość</w:t>
            </w:r>
          </w:p>
        </w:tc>
        <w:tc>
          <w:tcPr>
            <w:tcW w:w="1474" w:type="dxa"/>
          </w:tcPr>
          <w:p w14:paraId="1C2BE5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1B1A3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8E9A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7637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DC2453E" w14:textId="77777777" w:rsidR="009B1C8A" w:rsidRPr="00FF094D" w:rsidRDefault="009B1C8A" w:rsidP="0034460F">
      <w:pPr>
        <w:rPr>
          <w:rFonts w:ascii="Lato" w:hAnsi="Lato" w:cs="Calibri"/>
          <w:b/>
          <w:bCs/>
          <w:sz w:val="20"/>
          <w:szCs w:val="20"/>
        </w:rPr>
      </w:pPr>
    </w:p>
    <w:p w14:paraId="0E0F714E" w14:textId="30948BF1" w:rsidR="0013327F" w:rsidRDefault="00E52E2E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Cyfrowy kontakt z </w:t>
      </w:r>
      <w:r w:rsidR="00F27007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pacjentem</w:t>
      </w:r>
    </w:p>
    <w:p w14:paraId="675752DF" w14:textId="77777777" w:rsidR="00F27007" w:rsidRDefault="00F27007" w:rsidP="00F27007"/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977"/>
        <w:gridCol w:w="2268"/>
      </w:tblGrid>
      <w:tr w:rsidR="00281E57" w:rsidRPr="00FF094D" w14:paraId="46AFF603" w14:textId="77777777" w:rsidTr="00985E3E">
        <w:trPr>
          <w:cantSplit/>
          <w:tblHeader/>
        </w:trPr>
        <w:tc>
          <w:tcPr>
            <w:tcW w:w="2495" w:type="dxa"/>
          </w:tcPr>
          <w:p w14:paraId="6C9ACE5E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09EBD7F9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37C92D9F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3BE7EF26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BCE5C19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281E57" w:rsidRPr="00FF094D" w14:paraId="087DE48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7D9D24" w14:textId="65003CC4" w:rsidR="00281E57" w:rsidRPr="00FF094D" w:rsidRDefault="00775853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Tłumacz polskiego języka migowego on-line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0255ED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9A75BDC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47BDCF1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D7D11C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5BE0DF5F" w14:textId="77777777" w:rsidTr="00985E3E">
        <w:trPr>
          <w:cantSplit/>
        </w:trPr>
        <w:tc>
          <w:tcPr>
            <w:tcW w:w="2495" w:type="dxa"/>
          </w:tcPr>
          <w:p w14:paraId="60B5FD11" w14:textId="04AA0FB5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Placówka zapewnia </w:t>
            </w:r>
            <w:r w:rsidR="00775853">
              <w:rPr>
                <w:rFonts w:ascii="Lato" w:hAnsi="Lato" w:cs="Calibri"/>
                <w:sz w:val="20"/>
                <w:szCs w:val="20"/>
              </w:rPr>
              <w:t>dostęp do tłumacza migowego on-line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40BA5B1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844E94E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B7236A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6575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5ADCAEC3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E8274E" w14:textId="2DCAB049" w:rsidR="00281E57" w:rsidRPr="00FF094D" w:rsidRDefault="00775853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Pętla indukcyjna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138CD4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B27778E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42251F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AE256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27BD1127" w14:textId="77777777" w:rsidTr="00985E3E">
        <w:trPr>
          <w:cantSplit/>
        </w:trPr>
        <w:tc>
          <w:tcPr>
            <w:tcW w:w="2495" w:type="dxa"/>
            <w:shd w:val="clear" w:color="auto" w:fill="auto"/>
          </w:tcPr>
          <w:p w14:paraId="5F295557" w14:textId="620FFDDD" w:rsidR="00281E57" w:rsidRPr="002436D6" w:rsidRDefault="005B5420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Punkty obsługi pacjenta są wyposażone w pętl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indukcyjn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</w:p>
        </w:tc>
        <w:tc>
          <w:tcPr>
            <w:tcW w:w="1212" w:type="dxa"/>
            <w:shd w:val="clear" w:color="auto" w:fill="auto"/>
          </w:tcPr>
          <w:p w14:paraId="4FBBD707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7434FB0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8E894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4D431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329CFA1E" w14:textId="77777777" w:rsidTr="00985E3E">
        <w:trPr>
          <w:cantSplit/>
        </w:trPr>
        <w:tc>
          <w:tcPr>
            <w:tcW w:w="2495" w:type="dxa"/>
          </w:tcPr>
          <w:p w14:paraId="1B47C53C" w14:textId="77777777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przeszkolono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personel w tym zakresie.</w:t>
            </w:r>
          </w:p>
        </w:tc>
        <w:tc>
          <w:tcPr>
            <w:tcW w:w="1212" w:type="dxa"/>
          </w:tcPr>
          <w:p w14:paraId="2B664DE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EC6D50F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E860E2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9C665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318655D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100A2B8" w14:textId="47EF85E0" w:rsidR="00281E57" w:rsidRPr="00FF094D" w:rsidRDefault="00B85AA4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Urządzenia </w:t>
            </w:r>
            <w:r w:rsidR="00AA5DE1">
              <w:rPr>
                <w:rFonts w:ascii="Lato" w:hAnsi="Lato" w:cs="Calibri"/>
                <w:b/>
                <w:bCs/>
                <w:sz w:val="20"/>
                <w:szCs w:val="20"/>
              </w:rPr>
              <w:t>do komunikacji alternatywnej</w:t>
            </w:r>
            <w:r w:rsidR="00281E5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06F66D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CC8A1C5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7F2B26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4B1BC02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2C538D53" w14:textId="77777777" w:rsidTr="00985E3E">
        <w:trPr>
          <w:cantSplit/>
        </w:trPr>
        <w:tc>
          <w:tcPr>
            <w:tcW w:w="2495" w:type="dxa"/>
          </w:tcPr>
          <w:p w14:paraId="099907E2" w14:textId="5A87899D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="00AA5DE1">
              <w:rPr>
                <w:rFonts w:ascii="Lato" w:hAnsi="Lato" w:cs="Calibri"/>
                <w:sz w:val="20"/>
                <w:szCs w:val="20"/>
              </w:rPr>
              <w:t xml:space="preserve">Placówka została wyposażona w </w:t>
            </w:r>
            <w:r w:rsidR="00F43B41">
              <w:rPr>
                <w:rFonts w:ascii="Lato" w:hAnsi="Lato" w:cs="Calibri"/>
                <w:sz w:val="20"/>
                <w:szCs w:val="20"/>
              </w:rPr>
              <w:t xml:space="preserve">narzędzia (np. tablety) z oprogramowaniem do </w:t>
            </w:r>
            <w:r w:rsidR="00160D39">
              <w:rPr>
                <w:rFonts w:ascii="Lato" w:hAnsi="Lato" w:cs="Calibri"/>
                <w:sz w:val="20"/>
                <w:szCs w:val="20"/>
              </w:rPr>
              <w:t>komunikacji alternatywnej i wspomagającej (AAC)?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4ED02199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1A5C2C6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2DF7C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6681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57D8CB8" w14:textId="77777777" w:rsidR="00F27007" w:rsidRDefault="00F27007" w:rsidP="00F27007"/>
    <w:p w14:paraId="5D20CCE9" w14:textId="4D10742E" w:rsidR="004B2436" w:rsidRDefault="00D87192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Teleopieka</w:t>
      </w:r>
      <w:proofErr w:type="spellEnd"/>
    </w:p>
    <w:p w14:paraId="65300815" w14:textId="77777777" w:rsidR="00062D1E" w:rsidRPr="00AA4DA7" w:rsidRDefault="00062D1E" w:rsidP="00AA4DA7"/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7178AE" w:rsidRPr="00FF094D" w14:paraId="0B9FC93F" w14:textId="77777777" w:rsidTr="00985E3E">
        <w:trPr>
          <w:cantSplit/>
          <w:tblHeader/>
        </w:trPr>
        <w:tc>
          <w:tcPr>
            <w:tcW w:w="2495" w:type="dxa"/>
          </w:tcPr>
          <w:p w14:paraId="03A814E7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6236A0C8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64C301B4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825498F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3983AD65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7178AE" w:rsidRPr="00FF094D" w14:paraId="224A4933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0BF8294B" w14:textId="1268C015" w:rsidR="007178AE" w:rsidRPr="00AB4972" w:rsidRDefault="007178AE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Kontakt (połącznie) audio-wideo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A54C69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153460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B1623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A11A74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16A1537A" w14:textId="77777777" w:rsidTr="00985E3E">
        <w:trPr>
          <w:cantSplit/>
        </w:trPr>
        <w:tc>
          <w:tcPr>
            <w:tcW w:w="2495" w:type="dxa"/>
            <w:vAlign w:val="center"/>
          </w:tcPr>
          <w:p w14:paraId="16E6E22D" w14:textId="61023CD5" w:rsidR="007178AE" w:rsidRPr="00AB4972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w Placówce jest zapewniony </w:t>
            </w:r>
            <w:r w:rsidR="000B614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kontakt audio-wideo z lekarzem?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327F981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FB5A1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BCF29C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B42FFA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666EC37E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133499E2" w14:textId="4E882030" w:rsidR="007178AE" w:rsidRPr="00AB4972" w:rsidRDefault="009432F1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Kon</w:t>
            </w:r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takt za pośrednictwem RTT (Real-Time</w:t>
            </w:r>
            <w:r w:rsidR="00AD1FAC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="00AD1FAC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ext</w:t>
            </w:r>
            <w:proofErr w:type="spellEnd"/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7178AE"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4002560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4A6CF8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E737CD4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F889952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110BB65E" w14:textId="77777777" w:rsidTr="00985E3E">
        <w:trPr>
          <w:cantSplit/>
        </w:trPr>
        <w:tc>
          <w:tcPr>
            <w:tcW w:w="2495" w:type="dxa"/>
            <w:vAlign w:val="center"/>
          </w:tcPr>
          <w:p w14:paraId="424E9768" w14:textId="016C87D8" w:rsidR="007178AE" w:rsidRPr="00AA4DA7" w:rsidRDefault="00AD1FAC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zapewnia </w:t>
            </w:r>
            <w:r w:rsidR="00147C6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kontakt RTT?</w:t>
            </w:r>
          </w:p>
        </w:tc>
        <w:tc>
          <w:tcPr>
            <w:tcW w:w="1474" w:type="dxa"/>
          </w:tcPr>
          <w:p w14:paraId="5C135A6E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810C25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BBCDA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D037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3721EF17" w14:textId="77777777" w:rsidTr="00985E3E">
        <w:trPr>
          <w:cantSplit/>
        </w:trPr>
        <w:tc>
          <w:tcPr>
            <w:tcW w:w="2495" w:type="dxa"/>
            <w:vAlign w:val="center"/>
          </w:tcPr>
          <w:p w14:paraId="095FF377" w14:textId="29CB8EF4" w:rsidR="007178AE" w:rsidRPr="00AB4972" w:rsidRDefault="00147C6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posiada 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właściwy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spr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zęt </w:t>
            </w:r>
            <w:r w:rsidR="00DA493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umożliwiający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kontakt RTT (smartfon, kompute</w:t>
            </w:r>
            <w:r w:rsidR="00DA493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r, tablet)?</w:t>
            </w:r>
          </w:p>
        </w:tc>
        <w:tc>
          <w:tcPr>
            <w:tcW w:w="1474" w:type="dxa"/>
          </w:tcPr>
          <w:p w14:paraId="410BE25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F7E438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B41C3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6B4C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4A822F2" w14:textId="77777777" w:rsidR="004B2436" w:rsidRPr="00AA4DA7" w:rsidRDefault="004B2436" w:rsidP="00AA4DA7"/>
    <w:p w14:paraId="04599A6D" w14:textId="1C0CEF40" w:rsidR="00062D1E" w:rsidRPr="00AA4DA7" w:rsidRDefault="00905FA4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left="1418" w:right="708" w:hanging="708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Dokumenty opisujące zakres działalności placówki</w:t>
      </w:r>
    </w:p>
    <w:p w14:paraId="53601912" w14:textId="7C9A219D" w:rsidR="0034460F" w:rsidRPr="00FF094D" w:rsidRDefault="0034460F" w:rsidP="0034460F">
      <w:pPr>
        <w:pStyle w:val="Nagwek1"/>
        <w:spacing w:before="0" w:line="240" w:lineRule="auto"/>
        <w:rPr>
          <w:rFonts w:ascii="Lato" w:hAnsi="Lato" w:cs="Calibri"/>
          <w:color w:val="FF0000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6D698E" w:rsidRPr="00FF094D" w14:paraId="751F2599" w14:textId="068ECD11" w:rsidTr="00985E3E">
        <w:trPr>
          <w:cantSplit/>
          <w:tblHeader/>
        </w:trPr>
        <w:tc>
          <w:tcPr>
            <w:tcW w:w="2495" w:type="dxa"/>
          </w:tcPr>
          <w:p w14:paraId="28AE96F7" w14:textId="40087EC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4CE249E3" w14:textId="20F4136D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2039603C" w14:textId="4E99F77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542D9E4F" w14:textId="386D0216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2F5DC1F2" w14:textId="2DA30A5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D80D28" w:rsidRPr="00FF094D" w14:paraId="35CA1223" w14:textId="3AE6204E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7204553" w14:textId="37432AD7" w:rsidR="00D80D28" w:rsidRPr="00AB4972" w:rsidRDefault="00776E71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Dokument opisujący zakres działalności</w:t>
            </w:r>
            <w:r w:rsidR="00843E5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placówki</w:t>
            </w:r>
            <w:r w:rsidR="00843E5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602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 postaci elektronicznego pliku </w:t>
            </w:r>
            <w:r w:rsidR="003C782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zawierającego</w:t>
            </w:r>
            <w:r w:rsidR="002F602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tek</w:t>
            </w:r>
            <w:r w:rsidR="00850E18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st odczytywalny maszynowo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C1054E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996BE6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714032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721D7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003988C" w14:textId="19E02802" w:rsidTr="00985E3E">
        <w:trPr>
          <w:cantSplit/>
        </w:trPr>
        <w:tc>
          <w:tcPr>
            <w:tcW w:w="2495" w:type="dxa"/>
            <w:vAlign w:val="center"/>
          </w:tcPr>
          <w:p w14:paraId="2426A52E" w14:textId="786198C7" w:rsidR="00D80D28" w:rsidRPr="00AB4972" w:rsidRDefault="009879C4" w:rsidP="00AB497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posiada tekst odczytywalny maszynowo w formacie pdf lub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html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  <w:r w:rsidR="00D80D28"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799B8EB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BF7E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64F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B91C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51B1250" w14:textId="16B39E93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F9DB9AA" w14:textId="532EF3B7" w:rsidR="00D80D28" w:rsidRPr="00AB4972" w:rsidRDefault="00A44A87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Dokument opisujący zakres działalności placówki w postaci</w:t>
            </w:r>
            <w:r w:rsidR="003C782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nagrania treści w polskim języku migowym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0E8A1A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8D3C0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045E97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3D71C6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0EE951F" w14:textId="6E68B12B" w:rsidTr="00985E3E">
        <w:trPr>
          <w:cantSplit/>
        </w:trPr>
        <w:tc>
          <w:tcPr>
            <w:tcW w:w="2495" w:type="dxa"/>
            <w:vAlign w:val="center"/>
          </w:tcPr>
          <w:p w14:paraId="0A9A5FDB" w14:textId="3CA9AEB3" w:rsidR="00D80D28" w:rsidRPr="00AA4DA7" w:rsidRDefault="00012B2C" w:rsidP="00AB4972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posiada nagranie w polskim języku migowym?</w:t>
            </w:r>
          </w:p>
        </w:tc>
        <w:tc>
          <w:tcPr>
            <w:tcW w:w="1474" w:type="dxa"/>
          </w:tcPr>
          <w:p w14:paraId="5F5C11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1462C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1E354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61A91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694A3E1" w14:textId="57E75CCF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4549707F" w14:textId="549FD454" w:rsidR="00D80D28" w:rsidRPr="00AB4972" w:rsidRDefault="00185AB2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Dokument opisujący zakres działalności placówki</w:t>
            </w:r>
            <w:r w:rsidR="006A5554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formie tekstu łatwego do czytania i zrozumienia ETR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D6D974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0520C4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6AF1A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1E055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ACC3E4C" w14:textId="762F9ED8" w:rsidTr="00985E3E">
        <w:trPr>
          <w:cantSplit/>
        </w:trPr>
        <w:tc>
          <w:tcPr>
            <w:tcW w:w="2495" w:type="dxa"/>
            <w:vAlign w:val="center"/>
          </w:tcPr>
          <w:p w14:paraId="4F5FCCFF" w14:textId="5A215463" w:rsidR="00D80D28" w:rsidRPr="00AB4972" w:rsidRDefault="00D80D28" w:rsidP="00AB4972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na stronie </w:t>
            </w:r>
            <w:r w:rsidR="008704C1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internetowej Placówki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teksty</w:t>
            </w:r>
            <w:r w:rsidR="00344C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/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artykuły są </w:t>
            </w:r>
            <w:r w:rsidR="00344C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napisane</w:t>
            </w:r>
            <w:r w:rsidR="0099318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prostym</w:t>
            </w:r>
            <w:r w:rsidR="0099318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języku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474" w:type="dxa"/>
          </w:tcPr>
          <w:p w14:paraId="29483FC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C4B4A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2427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EDB0F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87EC180" w14:textId="77777777" w:rsidR="0034460F" w:rsidRPr="00FF094D" w:rsidRDefault="0034460F" w:rsidP="0034460F">
      <w:pPr>
        <w:rPr>
          <w:rFonts w:ascii="Lato" w:hAnsi="Lato" w:cs="Calibri"/>
          <w:sz w:val="20"/>
          <w:szCs w:val="20"/>
        </w:rPr>
      </w:pPr>
    </w:p>
    <w:p w14:paraId="3D365F03" w14:textId="617608B3" w:rsidR="00062D1E" w:rsidRPr="00AA4DA7" w:rsidRDefault="0004726D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after="240" w:line="240" w:lineRule="auto"/>
        <w:ind w:right="425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Szkolenie z kompetencji cyfrowych</w:t>
      </w: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04726D" w:rsidRPr="00FF094D" w14:paraId="14248B52" w14:textId="77777777" w:rsidTr="00985E3E">
        <w:tc>
          <w:tcPr>
            <w:tcW w:w="2495" w:type="dxa"/>
          </w:tcPr>
          <w:p w14:paraId="26278C26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5638524A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49B9BB79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559DB95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1349E00A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04726D" w:rsidRPr="00FF094D" w14:paraId="180A15EB" w14:textId="77777777" w:rsidTr="00985E3E">
        <w:tc>
          <w:tcPr>
            <w:tcW w:w="2495" w:type="dxa"/>
            <w:shd w:val="clear" w:color="auto" w:fill="D9D9D9" w:themeFill="background1" w:themeFillShade="D9"/>
          </w:tcPr>
          <w:p w14:paraId="5901784B" w14:textId="003360FA" w:rsidR="0004726D" w:rsidRPr="00AB4972" w:rsidRDefault="006960D4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Szkolenia dla redaktora tekstów</w:t>
            </w:r>
            <w:r w:rsidR="00CD0D41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zamieszczanych na stronie</w:t>
            </w:r>
            <w:r w:rsidR="0004726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D0D41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internetowej Placówki?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870B53B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6E56610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892E2F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BD87A9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26D" w:rsidRPr="00FF094D" w14:paraId="268F7F5E" w14:textId="77777777" w:rsidTr="00985E3E">
        <w:tc>
          <w:tcPr>
            <w:tcW w:w="2495" w:type="dxa"/>
          </w:tcPr>
          <w:p w14:paraId="55F7A2B3" w14:textId="40A9AEA6" w:rsidR="0004726D" w:rsidRPr="00AB4972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</w:t>
            </w:r>
            <w:r w:rsidR="00CD0D41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osoba odpowiedzialna za zamieszczanie tekstów na stronie internetowej </w:t>
            </w:r>
            <w:r w:rsidR="003B15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Placówki została przeszkolona z kompetencji cyfrowych w </w:t>
            </w:r>
            <w:r w:rsidR="007678F5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zak</w:t>
            </w:r>
            <w:r w:rsidR="003B15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resie przygotowywania i publikowania treści na stronie?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18298E10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3BB7E9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0B0CAF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26168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4926CE9" w14:textId="77777777" w:rsidR="0034460F" w:rsidRDefault="0034460F" w:rsidP="0034460F">
      <w:pPr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87F77B0" w14:textId="77777777" w:rsidR="00B85AA4" w:rsidRPr="00FF094D" w:rsidRDefault="00B85AA4" w:rsidP="0034460F">
      <w:pPr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7789F313" w14:textId="37918816" w:rsidR="001C63BC" w:rsidRDefault="001C63BC" w:rsidP="00AA4DA7">
      <w:pPr>
        <w:pStyle w:val="Akapitzlist"/>
        <w:numPr>
          <w:ilvl w:val="0"/>
          <w:numId w:val="32"/>
        </w:numPr>
        <w:shd w:val="clear" w:color="auto" w:fill="FFE599" w:themeFill="accent4" w:themeFillTint="66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PODSUMOWANIE</w:t>
      </w:r>
    </w:p>
    <w:p w14:paraId="03A26510" w14:textId="77777777" w:rsidR="00F6675B" w:rsidRDefault="00F6675B" w:rsidP="00AA4DA7">
      <w:pPr>
        <w:pStyle w:val="Akapitzlist"/>
        <w:spacing w:after="0" w:line="240" w:lineRule="auto"/>
        <w:ind w:left="108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</w:p>
    <w:p w14:paraId="5DBB9280" w14:textId="7DAE3F9B" w:rsidR="001C63BC" w:rsidRDefault="001C63BC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Główne bariery występujące w placówce </w:t>
      </w:r>
    </w:p>
    <w:p w14:paraId="29E1EBA7" w14:textId="38932C31" w:rsidR="001C63BC" w:rsidRDefault="002436D6" w:rsidP="002436D6">
      <w:pPr>
        <w:spacing w:after="0" w:line="240" w:lineRule="auto"/>
        <w:ind w:left="720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 w:rsidRPr="002436D6">
        <w:rPr>
          <w:rFonts w:ascii="Lato" w:eastAsiaTheme="majorEastAsia" w:hAnsi="Lato" w:cs="Calibri"/>
          <w:b/>
          <w:i/>
          <w:iCs/>
          <w:color w:val="1F4E79" w:themeColor="accent1" w:themeShade="80"/>
        </w:rPr>
        <w:t>(należy wskazać</w:t>
      </w: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>,</w:t>
      </w:r>
      <w:r w:rsidRPr="002436D6"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w których obszarach występują bariery i na czym one polegają)</w:t>
      </w:r>
    </w:p>
    <w:p w14:paraId="439E3829" w14:textId="6E6C759E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7571EC85" w14:textId="2E8BA4C0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25748676" w14:textId="02572C5F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77C80D13" w14:textId="77777777" w:rsidR="002436D6" w:rsidRPr="00AA4DA7" w:rsidRDefault="002436D6" w:rsidP="00AA4DA7">
      <w:pPr>
        <w:pStyle w:val="Akapitzlist"/>
        <w:numPr>
          <w:ilvl w:val="0"/>
          <w:numId w:val="34"/>
        </w:numPr>
        <w:spacing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</w:p>
    <w:p w14:paraId="4F049652" w14:textId="77777777" w:rsidR="00B85AA4" w:rsidRPr="00AA4DA7" w:rsidRDefault="00B85AA4" w:rsidP="00AA4DA7">
      <w:pPr>
        <w:pStyle w:val="Akapitzlist"/>
        <w:numPr>
          <w:ilvl w:val="0"/>
          <w:numId w:val="34"/>
        </w:numPr>
        <w:spacing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</w:p>
    <w:p w14:paraId="6BD80BC0" w14:textId="77777777" w:rsidR="00985E3E" w:rsidRPr="00985E3E" w:rsidRDefault="00985E3E" w:rsidP="00985E3E">
      <w:pPr>
        <w:spacing w:before="240" w:after="0" w:line="240" w:lineRule="auto"/>
        <w:ind w:right="11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</w:p>
    <w:p w14:paraId="606DC24C" w14:textId="5484204D" w:rsidR="001C63BC" w:rsidRPr="002436D6" w:rsidRDefault="0096460E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before="240" w:after="0" w:line="240" w:lineRule="auto"/>
        <w:ind w:right="11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K</w:t>
      </w:r>
      <w:r w:rsidR="002436D6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luczowe rekomendacje w zakresie działań poprawiających dostępność</w:t>
      </w:r>
      <w:r w:rsidR="00A622E9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 – </w:t>
      </w:r>
      <w:r w:rsidR="00F9661E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lista według kryteriów i zaleceń audytora </w:t>
      </w:r>
    </w:p>
    <w:p w14:paraId="455D200B" w14:textId="77777777" w:rsidR="00734FED" w:rsidRDefault="00734FED" w:rsidP="0096460E">
      <w:pPr>
        <w:rPr>
          <w:rFonts w:ascii="Lato" w:hAnsi="Lato" w:cs="Calibri"/>
          <w:b/>
          <w:bCs/>
          <w:sz w:val="20"/>
          <w:szCs w:val="20"/>
        </w:rPr>
      </w:pPr>
    </w:p>
    <w:p w14:paraId="7ECDBB26" w14:textId="7F60F327" w:rsidR="0096460E" w:rsidRPr="00985E3E" w:rsidRDefault="0096460E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architektoniczny</w:t>
      </w:r>
    </w:p>
    <w:p w14:paraId="285BB2AC" w14:textId="2274C87F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339A66C0" w14:textId="6A8243ED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381F3F83" w14:textId="19E7BE75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43B82BE7" w14:textId="187CB70B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6C232907" w14:textId="13A973C8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7A888365" w14:textId="2E6A63AF" w:rsidR="0096460E" w:rsidRPr="00985E3E" w:rsidRDefault="0096460E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informacyjno-komunikacyjny</w:t>
      </w:r>
    </w:p>
    <w:p w14:paraId="58D1E889" w14:textId="77777777" w:rsidR="00570BA5" w:rsidRPr="00FF094D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…………………………………………..</w:t>
      </w:r>
    </w:p>
    <w:p w14:paraId="07D2AAF6" w14:textId="1036C1B5" w:rsidR="00570BA5" w:rsidRPr="00FF094D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</w:t>
      </w:r>
      <w:r w:rsidR="00734FED">
        <w:rPr>
          <w:rFonts w:ascii="Lato" w:hAnsi="Lato" w:cs="Calibri"/>
          <w:b/>
          <w:bCs/>
          <w:sz w:val="20"/>
          <w:szCs w:val="20"/>
        </w:rPr>
        <w:t>.</w:t>
      </w:r>
      <w:r w:rsidRPr="00FF094D">
        <w:rPr>
          <w:rFonts w:ascii="Lato" w:hAnsi="Lato" w:cs="Calibri"/>
          <w:b/>
          <w:bCs/>
          <w:sz w:val="20"/>
          <w:szCs w:val="20"/>
        </w:rPr>
        <w:t>….</w:t>
      </w:r>
    </w:p>
    <w:p w14:paraId="37F55504" w14:textId="6306EF9C" w:rsidR="00570BA5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</w:t>
      </w:r>
      <w:r w:rsidR="00734FED">
        <w:rPr>
          <w:rFonts w:ascii="Lato" w:hAnsi="Lato" w:cs="Calibri"/>
          <w:b/>
          <w:bCs/>
          <w:sz w:val="20"/>
          <w:szCs w:val="20"/>
        </w:rPr>
        <w:t>…</w:t>
      </w:r>
      <w:r w:rsidRPr="00FF094D">
        <w:rPr>
          <w:rFonts w:ascii="Lato" w:hAnsi="Lato" w:cs="Calibri"/>
          <w:b/>
          <w:bCs/>
          <w:sz w:val="20"/>
          <w:szCs w:val="20"/>
        </w:rPr>
        <w:t>……………..</w:t>
      </w:r>
    </w:p>
    <w:p w14:paraId="5F41F7DE" w14:textId="1485C1E6" w:rsidR="00734FED" w:rsidRPr="00985E3E" w:rsidRDefault="00734FED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cyfrowy</w:t>
      </w:r>
    </w:p>
    <w:p w14:paraId="2E7439B2" w14:textId="77777777" w:rsidR="00734FED" w:rsidRP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…………………………………………..</w:t>
      </w:r>
    </w:p>
    <w:p w14:paraId="3BD61D62" w14:textId="1C231D9F" w:rsid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</w:t>
      </w:r>
      <w:r>
        <w:rPr>
          <w:rFonts w:ascii="Lato" w:hAnsi="Lato" w:cs="Calibri"/>
          <w:b/>
          <w:bCs/>
          <w:sz w:val="20"/>
          <w:szCs w:val="20"/>
        </w:rPr>
        <w:t>.</w:t>
      </w:r>
      <w:r w:rsidRPr="00734FED">
        <w:rPr>
          <w:rFonts w:ascii="Lato" w:hAnsi="Lato" w:cs="Calibri"/>
          <w:b/>
          <w:bCs/>
          <w:sz w:val="20"/>
          <w:szCs w:val="20"/>
        </w:rPr>
        <w:t>……….</w:t>
      </w:r>
    </w:p>
    <w:p w14:paraId="22F11DF5" w14:textId="77777777" w:rsidR="00B85AA4" w:rsidRPr="00734FED" w:rsidRDefault="00B85AA4" w:rsidP="00B85AA4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</w:t>
      </w:r>
      <w:r>
        <w:rPr>
          <w:rFonts w:ascii="Lato" w:hAnsi="Lato" w:cs="Calibri"/>
          <w:b/>
          <w:bCs/>
          <w:sz w:val="20"/>
          <w:szCs w:val="20"/>
        </w:rPr>
        <w:t>.</w:t>
      </w:r>
      <w:r w:rsidRPr="00734FED">
        <w:rPr>
          <w:rFonts w:ascii="Lato" w:hAnsi="Lato" w:cs="Calibri"/>
          <w:b/>
          <w:bCs/>
          <w:sz w:val="20"/>
          <w:szCs w:val="20"/>
        </w:rPr>
        <w:t>……….</w:t>
      </w:r>
    </w:p>
    <w:p w14:paraId="20320987" w14:textId="67A7DC2A" w:rsidR="00734FED" w:rsidRP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</w:t>
      </w:r>
      <w:r>
        <w:rPr>
          <w:rFonts w:ascii="Lato" w:hAnsi="Lato" w:cs="Calibri"/>
          <w:b/>
          <w:bCs/>
          <w:sz w:val="20"/>
          <w:szCs w:val="20"/>
        </w:rPr>
        <w:t>…</w:t>
      </w:r>
      <w:r w:rsidRPr="00734FED">
        <w:rPr>
          <w:rFonts w:ascii="Lato" w:hAnsi="Lato" w:cs="Calibri"/>
          <w:b/>
          <w:bCs/>
          <w:sz w:val="20"/>
          <w:szCs w:val="20"/>
        </w:rPr>
        <w:t>………..</w:t>
      </w:r>
    </w:p>
    <w:p w14:paraId="3D0045DF" w14:textId="6779C350" w:rsidR="001F748F" w:rsidRPr="00FF094D" w:rsidRDefault="001F748F" w:rsidP="002436D6">
      <w:pPr>
        <w:ind w:left="1134"/>
        <w:rPr>
          <w:rFonts w:ascii="Lato" w:eastAsiaTheme="majorEastAsia" w:hAnsi="Lato" w:cs="Calibri"/>
          <w:b/>
          <w:sz w:val="20"/>
          <w:szCs w:val="20"/>
        </w:rPr>
      </w:pPr>
      <w:r w:rsidRPr="00FF094D">
        <w:rPr>
          <w:rFonts w:ascii="Lato" w:eastAsiaTheme="majorEastAsia" w:hAnsi="Lato" w:cs="Calibri"/>
          <w:b/>
          <w:sz w:val="20"/>
          <w:szCs w:val="20"/>
        </w:rPr>
        <w:t>W odniesieniu do strony internetowej Placówka może:</w:t>
      </w:r>
    </w:p>
    <w:p w14:paraId="2648F144" w14:textId="4EC045B5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t>Przeprowadzić aktualizację strony (czyli, dodanie nowych treści, np. wpisy na blogu, aktualizacja Deklaracji dostępności do 2.0 czy dodanie ETR. Poprawa wyglądu i układu elementów na stronie).</w:t>
      </w:r>
    </w:p>
    <w:p w14:paraId="48920EA7" w14:textId="07F283A1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eastAsiaTheme="majorEastAsia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t>Naprawić stronę (czyli usunięcie błędów wyświetlania, działania strony, aktualizacja komponentów itp. - np. nieładujące się obrazy, niedziałające linki. Naprawa błędów w kodzie powodujących problemy z działaniem strony).</w:t>
      </w:r>
    </w:p>
    <w:p w14:paraId="6B49E8BA" w14:textId="08DC706D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eastAsiaTheme="majorEastAsia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t>Wykonać nową stronę w całości.</w:t>
      </w:r>
    </w:p>
    <w:p w14:paraId="664B8384" w14:textId="621D989E" w:rsidR="0096460E" w:rsidRDefault="0096460E" w:rsidP="0096460E">
      <w:pPr>
        <w:rPr>
          <w:rFonts w:ascii="Lato" w:hAnsi="Lato" w:cs="Calibri"/>
          <w:sz w:val="20"/>
          <w:szCs w:val="20"/>
        </w:rPr>
      </w:pPr>
    </w:p>
    <w:p w14:paraId="473646F1" w14:textId="77777777" w:rsidR="00AB4972" w:rsidRPr="00FF094D" w:rsidRDefault="00AB4972" w:rsidP="0096460E">
      <w:pPr>
        <w:rPr>
          <w:rFonts w:ascii="Lato" w:hAnsi="Lato" w:cs="Calibri"/>
          <w:sz w:val="20"/>
          <w:szCs w:val="20"/>
        </w:rPr>
      </w:pPr>
    </w:p>
    <w:p w14:paraId="7A014347" w14:textId="647EB74D" w:rsidR="0096460E" w:rsidRPr="00AB4972" w:rsidRDefault="00734FED" w:rsidP="002436D6">
      <w:pPr>
        <w:ind w:left="567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AB4972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Załączniki</w:t>
      </w:r>
    </w:p>
    <w:p w14:paraId="00C1893F" w14:textId="726BB689" w:rsidR="00E92FD4" w:rsidRPr="00FF094D" w:rsidRDefault="00570BA5" w:rsidP="002436D6">
      <w:pPr>
        <w:ind w:left="567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Dokumentacja fotograficzna</w:t>
      </w:r>
    </w:p>
    <w:p w14:paraId="27F367C8" w14:textId="77777777" w:rsidR="00E92FD4" w:rsidRPr="00FF094D" w:rsidRDefault="00E92FD4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sectPr w:rsidR="00E92FD4" w:rsidRPr="00FF094D" w:rsidSect="00AA4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09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A366" w14:textId="77777777" w:rsidR="00AC43AD" w:rsidRDefault="00AC43AD" w:rsidP="001F4AF2">
      <w:pPr>
        <w:spacing w:after="0" w:line="240" w:lineRule="auto"/>
      </w:pPr>
      <w:r>
        <w:separator/>
      </w:r>
    </w:p>
  </w:endnote>
  <w:endnote w:type="continuationSeparator" w:id="0">
    <w:p w14:paraId="25EBEE3E" w14:textId="77777777" w:rsidR="00AC43AD" w:rsidRDefault="00AC43AD" w:rsidP="001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8F20" w14:textId="77777777" w:rsidR="005B5659" w:rsidRDefault="005B56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217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F19932" w14:textId="2E33D986" w:rsidR="00DF6E04" w:rsidRDefault="00DF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6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659">
              <w:rPr>
                <w:b/>
                <w:bCs/>
                <w:noProof/>
              </w:rPr>
              <w:t>184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EC67E" w14:textId="411EE179" w:rsidR="00DF6E04" w:rsidRPr="00570E0B" w:rsidRDefault="00DF6E04" w:rsidP="00570E0B">
    <w:pPr>
      <w:pStyle w:val="Stopka"/>
      <w:spacing w:line="36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5096" w14:textId="77777777" w:rsidR="005B5659" w:rsidRDefault="005B5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23D2" w14:textId="77777777" w:rsidR="00AC43AD" w:rsidRDefault="00AC43AD" w:rsidP="001F4AF2">
      <w:pPr>
        <w:spacing w:after="0" w:line="240" w:lineRule="auto"/>
      </w:pPr>
      <w:r>
        <w:separator/>
      </w:r>
    </w:p>
  </w:footnote>
  <w:footnote w:type="continuationSeparator" w:id="0">
    <w:p w14:paraId="5D49501A" w14:textId="77777777" w:rsidR="00AC43AD" w:rsidRDefault="00AC43AD" w:rsidP="001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7028" w14:textId="77777777" w:rsidR="005B5659" w:rsidRDefault="005B56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EC18" w14:textId="2BABEECE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0B0AE35" w14:textId="1A0ED079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F0CACC7" w14:textId="7CE6D496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B47F1DA" w14:textId="0672C055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  <w:r>
      <w:rPr>
        <w:rFonts w:ascii="Lato" w:hAnsi="Lato"/>
        <w:b/>
        <w:bCs/>
        <w:noProof/>
        <w:sz w:val="32"/>
        <w:szCs w:val="32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9694A5" wp14:editId="3D92EC69">
              <wp:simplePos x="0" y="0"/>
              <wp:positionH relativeFrom="column">
                <wp:posOffset>1221740</wp:posOffset>
              </wp:positionH>
              <wp:positionV relativeFrom="paragraph">
                <wp:posOffset>6985</wp:posOffset>
              </wp:positionV>
              <wp:extent cx="6791960" cy="816610"/>
              <wp:effectExtent l="0" t="0" r="0" b="2540"/>
              <wp:wrapNone/>
              <wp:docPr id="360482188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960" cy="816610"/>
                        <a:chOff x="0" y="0"/>
                        <a:chExt cx="6791960" cy="816610"/>
                      </a:xfrm>
                    </wpg:grpSpPr>
                    <pic:pic xmlns:pic="http://schemas.openxmlformats.org/drawingml/2006/picture">
                      <pic:nvPicPr>
                        <pic:cNvPr id="454971986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534" y="110067"/>
                          <a:ext cx="172021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3147785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9734" y="110067"/>
                          <a:ext cx="15443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20813110" name="Obraz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69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87977496" name="Łącznik prosty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5596467" y="76200"/>
                          <a:ext cx="0" cy="60092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2011911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6600" y="110067"/>
                          <a:ext cx="9753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BA0A96" id="Grupa 5" o:spid="_x0000_s1026" style="position:absolute;margin-left:96.2pt;margin-top:.55pt;width:534.8pt;height:64.3pt;z-index:251659264;mso-height-relative:margin" coordsize="67919,81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FTQUVB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jhm&#10;Y2Y1ZGU4LTMxMjctNDQwOS1iODdiLTEyYzEyYmYyYzNiZDwvc3RFdnQ6aW5zdGFuY2VJRD4KICAg&#10;ICAgICAgICAgICAgICAgPHN0RXZ0OndoZW4+MjAyMi0wNS0wOVQxNjo0MDoxOCswMjowMDwvc3RF&#10;dnQ6d2hlbj4KICAgICAgICAgICAgICAgICAgPHN0RXZ0OnNvZnR3YXJlQWdlbnQ+QWRvYmUgSWxs&#10;dXN0cmF0b3IgMjYuMiAoTWFjaW50b3NoK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lAGEwMBEQACEQEDEQH/xAC5AAEAAgMBAQEB&#10;AQAAAAAAAAAACgsHCAkGBQQDAgEBAQACAwEAAAAAAAAAAAAAAAIBBwMECgYQAAEDBAEBAwUMCAUC&#10;BQQCAwACAwQBBQYHCAkREgoTFNQYWCGUlRZWlrZ3l7c4eCIV1XY3V7g5MbU21xoj1kEyJBeYUUJi&#10;WTMZNCUmEQEAAQICBAwFBQEBAAMAAAAAAgFREgRxMgUG0ZKyAxNT0xSUVRYHMUFzdjdyNLQ1tSER&#10;YUJS/9oADAMBAAIRAxEAPwCf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I4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1NDEyN2UxMS05ZTI1LTQ2OTMtOWQ0Mi0xNTE3MjA3YWE2Mjk8L3N0UmVmOmluc3Rh&#10;bmNlSUQ+CiAgICAgICAgICAgIDxzdFJlZjpkb2N1bWVudElEPnhtcC5kaWQ6NTQxMjdlMTEtOWUy&#10;NS00NjkzLTlkNDItMTUxNzIwN2FhNjI5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o1ZDgwOGZkMy0zM2RhLTRjZDAt&#10;YTQ4OC05MTllNjFlYTdiYTY8L3N0RXZ0Omluc3RhbmNlSUQ+CiAgICAgICAgICAgICAgICAgIDxz&#10;dEV2dDp3aGVuPjIwMjItMDUtMjRUMTM6MTc6MTYrMDI6MDA8L3N0RXZ0OndoZW4+CiAgICAgICAg&#10;ICAgICAgICAgIDxzdEV2dDpzb2Z0d2FyZUFnZW50PkFkb2JlIElsbHVzdHJhdG9yIDI2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+R/IMIpi7k5R60jY1g3VdvpB+5R&#10;ZsWTRuTKi7p27cHTQbN0Uy5Mc5zFKUuOuc9B54sWTNkrhw1tfLaYiK1iZmZn0RER4zM+qIeN71pW&#10;b3mIpEazM+ERHwzLyrVPILRu9V7ghpXbmvNs/wAAJVlBXN1rq2Q1yjK9NP2eX7aJfy0A7fxZZL5U&#10;uTKIFWMojnGSqYKbGcDmeZ6a6h6drgtz2y3Wy+s0m+KM+O2K16ROk2it4i3l19E6aT6Y1h8Ox5Xj&#10;OTnJHHZ8Wf2VorecdovFZmNdJmszGunq18PW9gHBu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015;top:1100;width:17202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">
                <v:imagedata r:id="rId5" o:title=""/>
              </v:shape>
              <v:shape id="Obraz 4" o:spid="_x0000_s1028" type="#_x0000_t75" style="position:absolute;left:20997;top:1100;width:15443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">
                <v:imagedata r:id="rId6" o:title=""/>
              </v:shape>
              <v:shape id="Obraz 6" o:spid="_x0000_s1029" type="#_x0000_t75" style="position:absolute;width:20046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">
                <v:imagedata r:id="rId7" o:title=""/>
              </v:shape>
              <v:line id="Łącznik prosty 3" o:spid="_x0000_s1030" alt="&quot;&quot;" style="position:absolute;visibility:visible;mso-wrap-style:square" from="55964,762" to="55964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" strokecolor="#0d0d0d [3069]" strokeweight="1.5pt">
                <v:stroke joinstyle="miter"/>
              </v:line>
              <v:shape id="Obraz 4" o:spid="_x0000_s1031" type="#_x0000_t75" style="position:absolute;left:58166;top:1100;width:9753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">
                <v:imagedata r:id="rId8" o:title=""/>
              </v:shape>
            </v:group>
          </w:pict>
        </mc:Fallback>
      </mc:AlternateContent>
    </w:r>
  </w:p>
  <w:p w14:paraId="666236B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BB81136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F485D16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85DAC6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73BFA6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CF1812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24C3220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29F2B08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FE56078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C818F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2076679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B732A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1B15F4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A8487D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6D08D5B" w14:textId="3FA83073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03778FC" w14:textId="2F9BC8CA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94AAD9C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59718E9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D7DB51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01A285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32F6D95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22F99E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0DD530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5DD80F7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500A1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6B1C29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503DC01F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214080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BAA633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41EAF6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DCD7797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5A5C0C7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938517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4EBA42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72E7FD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E9C994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C2298B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74140D7" w14:textId="77777777" w:rsidR="00310E65" w:rsidRPr="00570E0B" w:rsidRDefault="00310E65" w:rsidP="00570E0B">
    <w:pPr>
      <w:pStyle w:val="Nagwek"/>
      <w:tabs>
        <w:tab w:val="left" w:pos="28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BAC4" w14:textId="77777777" w:rsidR="005B5659" w:rsidRDefault="005B56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340"/>
    <w:multiLevelType w:val="multilevel"/>
    <w:tmpl w:val="0DD636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bCs/>
        <w:color w:val="1F4E79" w:themeColor="accent1" w:themeShade="8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43F0B59"/>
    <w:multiLevelType w:val="hybridMultilevel"/>
    <w:tmpl w:val="697A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E85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9FB08D6"/>
    <w:multiLevelType w:val="multilevel"/>
    <w:tmpl w:val="E5463D9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 w15:restartNumberingAfterBreak="0">
    <w:nsid w:val="0B9A4203"/>
    <w:multiLevelType w:val="hybridMultilevel"/>
    <w:tmpl w:val="539275FC"/>
    <w:lvl w:ilvl="0" w:tplc="87C06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52C"/>
    <w:multiLevelType w:val="multilevel"/>
    <w:tmpl w:val="E5463D9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12142F7C"/>
    <w:multiLevelType w:val="hybridMultilevel"/>
    <w:tmpl w:val="5086BEC8"/>
    <w:lvl w:ilvl="0" w:tplc="86EA459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875C11"/>
    <w:multiLevelType w:val="hybridMultilevel"/>
    <w:tmpl w:val="9EB64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676D"/>
    <w:multiLevelType w:val="hybridMultilevel"/>
    <w:tmpl w:val="A70027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574"/>
    <w:multiLevelType w:val="hybridMultilevel"/>
    <w:tmpl w:val="663C9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38FF"/>
    <w:multiLevelType w:val="hybridMultilevel"/>
    <w:tmpl w:val="C0E45BD4"/>
    <w:lvl w:ilvl="0" w:tplc="5922C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FA0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21351BF4"/>
    <w:multiLevelType w:val="multilevel"/>
    <w:tmpl w:val="E9D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 w15:restartNumberingAfterBreak="0">
    <w:nsid w:val="24947766"/>
    <w:multiLevelType w:val="hybridMultilevel"/>
    <w:tmpl w:val="9464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0FF7"/>
    <w:multiLevelType w:val="multilevel"/>
    <w:tmpl w:val="55401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277E4320"/>
    <w:multiLevelType w:val="hybridMultilevel"/>
    <w:tmpl w:val="8766C580"/>
    <w:lvl w:ilvl="0" w:tplc="5922C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F4117"/>
    <w:multiLevelType w:val="hybridMultilevel"/>
    <w:tmpl w:val="AB58EBFC"/>
    <w:lvl w:ilvl="0" w:tplc="280EF388">
      <w:start w:val="1"/>
      <w:numFmt w:val="decimal"/>
      <w:lvlText w:val="7.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CE0D8C"/>
    <w:multiLevelType w:val="hybridMultilevel"/>
    <w:tmpl w:val="32E8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150"/>
    <w:multiLevelType w:val="multilevel"/>
    <w:tmpl w:val="2F9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1D62F8"/>
    <w:multiLevelType w:val="multilevel"/>
    <w:tmpl w:val="E9D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0" w15:restartNumberingAfterBreak="0">
    <w:nsid w:val="2F702A1A"/>
    <w:multiLevelType w:val="hybridMultilevel"/>
    <w:tmpl w:val="EF6EFC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3B40D8"/>
    <w:multiLevelType w:val="hybridMultilevel"/>
    <w:tmpl w:val="22326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5FA"/>
    <w:multiLevelType w:val="multilevel"/>
    <w:tmpl w:val="9844D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4B000EC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9A05F89"/>
    <w:multiLevelType w:val="hybridMultilevel"/>
    <w:tmpl w:val="06B25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D1EB5"/>
    <w:multiLevelType w:val="hybridMultilevel"/>
    <w:tmpl w:val="76621830"/>
    <w:lvl w:ilvl="0" w:tplc="5922C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BA0E3C"/>
    <w:multiLevelType w:val="hybridMultilevel"/>
    <w:tmpl w:val="375645E4"/>
    <w:lvl w:ilvl="0" w:tplc="B412B7B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185243"/>
    <w:multiLevelType w:val="hybridMultilevel"/>
    <w:tmpl w:val="4C62D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64A2"/>
    <w:multiLevelType w:val="hybridMultilevel"/>
    <w:tmpl w:val="5D9A56E0"/>
    <w:lvl w:ilvl="0" w:tplc="35903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484E"/>
    <w:multiLevelType w:val="hybridMultilevel"/>
    <w:tmpl w:val="F6D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D62DC"/>
    <w:multiLevelType w:val="multilevel"/>
    <w:tmpl w:val="C28C03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31662F"/>
    <w:multiLevelType w:val="hybridMultilevel"/>
    <w:tmpl w:val="238E50EC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2" w15:restartNumberingAfterBreak="0">
    <w:nsid w:val="580B734B"/>
    <w:multiLevelType w:val="hybridMultilevel"/>
    <w:tmpl w:val="DB52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16738"/>
    <w:multiLevelType w:val="hybridMultilevel"/>
    <w:tmpl w:val="78ACD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6420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617348F0"/>
    <w:multiLevelType w:val="hybridMultilevel"/>
    <w:tmpl w:val="E5B4A874"/>
    <w:lvl w:ilvl="0" w:tplc="78C21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D6F59"/>
    <w:multiLevelType w:val="hybridMultilevel"/>
    <w:tmpl w:val="F1921EDE"/>
    <w:lvl w:ilvl="0" w:tplc="5922C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DC0FE9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C64306"/>
    <w:multiLevelType w:val="hybridMultilevel"/>
    <w:tmpl w:val="B32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F2CD1"/>
    <w:multiLevelType w:val="multilevel"/>
    <w:tmpl w:val="362EE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402D5"/>
    <w:multiLevelType w:val="hybridMultilevel"/>
    <w:tmpl w:val="7EB2F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2110D"/>
    <w:multiLevelType w:val="hybridMultilevel"/>
    <w:tmpl w:val="9A22B750"/>
    <w:lvl w:ilvl="0" w:tplc="15F4A9BC">
      <w:start w:val="1"/>
      <w:numFmt w:val="decimal"/>
      <w:lvlText w:val="%1."/>
      <w:lvlJc w:val="left"/>
      <w:pPr>
        <w:ind w:left="1020" w:hanging="360"/>
      </w:pPr>
    </w:lvl>
    <w:lvl w:ilvl="1" w:tplc="29A28BCE">
      <w:start w:val="1"/>
      <w:numFmt w:val="decimal"/>
      <w:lvlText w:val="%2."/>
      <w:lvlJc w:val="left"/>
      <w:pPr>
        <w:ind w:left="1020" w:hanging="360"/>
      </w:pPr>
    </w:lvl>
    <w:lvl w:ilvl="2" w:tplc="CDF26814">
      <w:start w:val="1"/>
      <w:numFmt w:val="decimal"/>
      <w:lvlText w:val="%3."/>
      <w:lvlJc w:val="left"/>
      <w:pPr>
        <w:ind w:left="1020" w:hanging="360"/>
      </w:pPr>
    </w:lvl>
    <w:lvl w:ilvl="3" w:tplc="47561EA6">
      <w:start w:val="1"/>
      <w:numFmt w:val="decimal"/>
      <w:lvlText w:val="%4."/>
      <w:lvlJc w:val="left"/>
      <w:pPr>
        <w:ind w:left="1020" w:hanging="360"/>
      </w:pPr>
    </w:lvl>
    <w:lvl w:ilvl="4" w:tplc="3BE41952">
      <w:start w:val="1"/>
      <w:numFmt w:val="decimal"/>
      <w:lvlText w:val="%5."/>
      <w:lvlJc w:val="left"/>
      <w:pPr>
        <w:ind w:left="1020" w:hanging="360"/>
      </w:pPr>
    </w:lvl>
    <w:lvl w:ilvl="5" w:tplc="BD1444B0">
      <w:start w:val="1"/>
      <w:numFmt w:val="decimal"/>
      <w:lvlText w:val="%6."/>
      <w:lvlJc w:val="left"/>
      <w:pPr>
        <w:ind w:left="1020" w:hanging="360"/>
      </w:pPr>
    </w:lvl>
    <w:lvl w:ilvl="6" w:tplc="738E79DE">
      <w:start w:val="1"/>
      <w:numFmt w:val="decimal"/>
      <w:lvlText w:val="%7."/>
      <w:lvlJc w:val="left"/>
      <w:pPr>
        <w:ind w:left="1020" w:hanging="360"/>
      </w:pPr>
    </w:lvl>
    <w:lvl w:ilvl="7" w:tplc="BABA03D0">
      <w:start w:val="1"/>
      <w:numFmt w:val="decimal"/>
      <w:lvlText w:val="%8."/>
      <w:lvlJc w:val="left"/>
      <w:pPr>
        <w:ind w:left="1020" w:hanging="360"/>
      </w:pPr>
    </w:lvl>
    <w:lvl w:ilvl="8" w:tplc="9858086E">
      <w:start w:val="1"/>
      <w:numFmt w:val="decimal"/>
      <w:lvlText w:val="%9."/>
      <w:lvlJc w:val="left"/>
      <w:pPr>
        <w:ind w:left="1020" w:hanging="360"/>
      </w:pPr>
    </w:lvl>
  </w:abstractNum>
  <w:num w:numId="1" w16cid:durableId="156725250">
    <w:abstractNumId w:val="21"/>
  </w:num>
  <w:num w:numId="2" w16cid:durableId="98917594">
    <w:abstractNumId w:val="17"/>
  </w:num>
  <w:num w:numId="3" w16cid:durableId="1020426259">
    <w:abstractNumId w:val="32"/>
  </w:num>
  <w:num w:numId="4" w16cid:durableId="207650438">
    <w:abstractNumId w:val="9"/>
  </w:num>
  <w:num w:numId="5" w16cid:durableId="318189582">
    <w:abstractNumId w:val="29"/>
  </w:num>
  <w:num w:numId="6" w16cid:durableId="1036812087">
    <w:abstractNumId w:val="31"/>
  </w:num>
  <w:num w:numId="7" w16cid:durableId="643508080">
    <w:abstractNumId w:val="4"/>
  </w:num>
  <w:num w:numId="8" w16cid:durableId="1872961412">
    <w:abstractNumId w:val="27"/>
  </w:num>
  <w:num w:numId="9" w16cid:durableId="38633097">
    <w:abstractNumId w:val="24"/>
  </w:num>
  <w:num w:numId="10" w16cid:durableId="2072385179">
    <w:abstractNumId w:val="39"/>
  </w:num>
  <w:num w:numId="11" w16cid:durableId="738406870">
    <w:abstractNumId w:val="18"/>
  </w:num>
  <w:num w:numId="12" w16cid:durableId="34934996">
    <w:abstractNumId w:val="13"/>
  </w:num>
  <w:num w:numId="13" w16cid:durableId="106703422">
    <w:abstractNumId w:val="15"/>
  </w:num>
  <w:num w:numId="14" w16cid:durableId="204174874">
    <w:abstractNumId w:val="7"/>
  </w:num>
  <w:num w:numId="15" w16cid:durableId="1697845119">
    <w:abstractNumId w:val="10"/>
  </w:num>
  <w:num w:numId="16" w16cid:durableId="33117267">
    <w:abstractNumId w:val="25"/>
  </w:num>
  <w:num w:numId="17" w16cid:durableId="1661151284">
    <w:abstractNumId w:val="36"/>
  </w:num>
  <w:num w:numId="18" w16cid:durableId="1859151761">
    <w:abstractNumId w:val="41"/>
  </w:num>
  <w:num w:numId="19" w16cid:durableId="177890156">
    <w:abstractNumId w:val="35"/>
  </w:num>
  <w:num w:numId="20" w16cid:durableId="444426290">
    <w:abstractNumId w:val="12"/>
  </w:num>
  <w:num w:numId="21" w16cid:durableId="231700478">
    <w:abstractNumId w:val="33"/>
  </w:num>
  <w:num w:numId="22" w16cid:durableId="1760366784">
    <w:abstractNumId w:val="8"/>
  </w:num>
  <w:num w:numId="23" w16cid:durableId="999624127">
    <w:abstractNumId w:val="6"/>
  </w:num>
  <w:num w:numId="24" w16cid:durableId="1995406534">
    <w:abstractNumId w:val="38"/>
  </w:num>
  <w:num w:numId="25" w16cid:durableId="1422752059">
    <w:abstractNumId w:val="28"/>
  </w:num>
  <w:num w:numId="26" w16cid:durableId="1263610281">
    <w:abstractNumId w:val="1"/>
  </w:num>
  <w:num w:numId="27" w16cid:durableId="426268076">
    <w:abstractNumId w:val="22"/>
  </w:num>
  <w:num w:numId="28" w16cid:durableId="2079666027">
    <w:abstractNumId w:val="30"/>
  </w:num>
  <w:num w:numId="29" w16cid:durableId="1648628258">
    <w:abstractNumId w:val="16"/>
  </w:num>
  <w:num w:numId="30" w16cid:durableId="351152944">
    <w:abstractNumId w:val="5"/>
  </w:num>
  <w:num w:numId="31" w16cid:durableId="487791273">
    <w:abstractNumId w:val="26"/>
  </w:num>
  <w:num w:numId="32" w16cid:durableId="389698078">
    <w:abstractNumId w:val="0"/>
  </w:num>
  <w:num w:numId="33" w16cid:durableId="988752996">
    <w:abstractNumId w:val="40"/>
  </w:num>
  <w:num w:numId="34" w16cid:durableId="1911697350">
    <w:abstractNumId w:val="20"/>
  </w:num>
  <w:num w:numId="35" w16cid:durableId="1959992032">
    <w:abstractNumId w:val="19"/>
  </w:num>
  <w:num w:numId="36" w16cid:durableId="412240702">
    <w:abstractNumId w:val="14"/>
  </w:num>
  <w:num w:numId="37" w16cid:durableId="1263952397">
    <w:abstractNumId w:val="3"/>
  </w:num>
  <w:num w:numId="38" w16cid:durableId="1413817033">
    <w:abstractNumId w:val="34"/>
  </w:num>
  <w:num w:numId="39" w16cid:durableId="693577306">
    <w:abstractNumId w:val="37"/>
  </w:num>
  <w:num w:numId="40" w16cid:durableId="1259215704">
    <w:abstractNumId w:val="11"/>
  </w:num>
  <w:num w:numId="41" w16cid:durableId="718288483">
    <w:abstractNumId w:val="2"/>
  </w:num>
  <w:num w:numId="42" w16cid:durableId="301467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F2"/>
    <w:rsid w:val="00002018"/>
    <w:rsid w:val="00004097"/>
    <w:rsid w:val="0000562D"/>
    <w:rsid w:val="00012499"/>
    <w:rsid w:val="000128E7"/>
    <w:rsid w:val="00012B2C"/>
    <w:rsid w:val="000134AF"/>
    <w:rsid w:val="0001569C"/>
    <w:rsid w:val="000163C9"/>
    <w:rsid w:val="00016430"/>
    <w:rsid w:val="00017D98"/>
    <w:rsid w:val="00034A9F"/>
    <w:rsid w:val="000439DB"/>
    <w:rsid w:val="000448CF"/>
    <w:rsid w:val="0004726D"/>
    <w:rsid w:val="0004739A"/>
    <w:rsid w:val="00050279"/>
    <w:rsid w:val="000505BD"/>
    <w:rsid w:val="00053ADB"/>
    <w:rsid w:val="0006094D"/>
    <w:rsid w:val="000614D5"/>
    <w:rsid w:val="000615E1"/>
    <w:rsid w:val="00062D1E"/>
    <w:rsid w:val="00065390"/>
    <w:rsid w:val="000715DA"/>
    <w:rsid w:val="00073E21"/>
    <w:rsid w:val="0007750E"/>
    <w:rsid w:val="000803E9"/>
    <w:rsid w:val="000817AA"/>
    <w:rsid w:val="00082A4B"/>
    <w:rsid w:val="00082D30"/>
    <w:rsid w:val="000832D9"/>
    <w:rsid w:val="000844CD"/>
    <w:rsid w:val="00086FB4"/>
    <w:rsid w:val="00090E5B"/>
    <w:rsid w:val="000915B3"/>
    <w:rsid w:val="000B021C"/>
    <w:rsid w:val="000B3D7B"/>
    <w:rsid w:val="000B6140"/>
    <w:rsid w:val="000B6BFD"/>
    <w:rsid w:val="000B716F"/>
    <w:rsid w:val="000C07A9"/>
    <w:rsid w:val="000C0ACE"/>
    <w:rsid w:val="000C1FAB"/>
    <w:rsid w:val="000C275D"/>
    <w:rsid w:val="000C2E0F"/>
    <w:rsid w:val="000C39B4"/>
    <w:rsid w:val="000C458D"/>
    <w:rsid w:val="000C5293"/>
    <w:rsid w:val="000C53AD"/>
    <w:rsid w:val="000D347D"/>
    <w:rsid w:val="000D40C5"/>
    <w:rsid w:val="000D6550"/>
    <w:rsid w:val="000D7DAA"/>
    <w:rsid w:val="000E0B3A"/>
    <w:rsid w:val="000E1AB8"/>
    <w:rsid w:val="000E1FEA"/>
    <w:rsid w:val="000E3F8D"/>
    <w:rsid w:val="000E4839"/>
    <w:rsid w:val="000E6756"/>
    <w:rsid w:val="000E70E3"/>
    <w:rsid w:val="000F19B3"/>
    <w:rsid w:val="000F24F2"/>
    <w:rsid w:val="000F590B"/>
    <w:rsid w:val="00100057"/>
    <w:rsid w:val="001059F3"/>
    <w:rsid w:val="00110A87"/>
    <w:rsid w:val="00110E2F"/>
    <w:rsid w:val="00115332"/>
    <w:rsid w:val="0011793D"/>
    <w:rsid w:val="00123767"/>
    <w:rsid w:val="0013327F"/>
    <w:rsid w:val="00134960"/>
    <w:rsid w:val="001373C0"/>
    <w:rsid w:val="00137BFF"/>
    <w:rsid w:val="00140292"/>
    <w:rsid w:val="00147A4B"/>
    <w:rsid w:val="00147C6F"/>
    <w:rsid w:val="00152179"/>
    <w:rsid w:val="00152B32"/>
    <w:rsid w:val="00154DD3"/>
    <w:rsid w:val="00155596"/>
    <w:rsid w:val="00160D39"/>
    <w:rsid w:val="0016465C"/>
    <w:rsid w:val="0016782C"/>
    <w:rsid w:val="00171644"/>
    <w:rsid w:val="0017436E"/>
    <w:rsid w:val="001757D0"/>
    <w:rsid w:val="00177476"/>
    <w:rsid w:val="00185327"/>
    <w:rsid w:val="00185AB2"/>
    <w:rsid w:val="0018642F"/>
    <w:rsid w:val="001A0104"/>
    <w:rsid w:val="001A08A2"/>
    <w:rsid w:val="001A1D55"/>
    <w:rsid w:val="001A22AB"/>
    <w:rsid w:val="001A580D"/>
    <w:rsid w:val="001A6208"/>
    <w:rsid w:val="001B0C97"/>
    <w:rsid w:val="001B5A3F"/>
    <w:rsid w:val="001C1525"/>
    <w:rsid w:val="001C63BC"/>
    <w:rsid w:val="001D154F"/>
    <w:rsid w:val="001D50CD"/>
    <w:rsid w:val="001E2437"/>
    <w:rsid w:val="001E7F47"/>
    <w:rsid w:val="001F4AF2"/>
    <w:rsid w:val="001F748F"/>
    <w:rsid w:val="001F75D4"/>
    <w:rsid w:val="00200E60"/>
    <w:rsid w:val="002028B5"/>
    <w:rsid w:val="00202A0A"/>
    <w:rsid w:val="00204D42"/>
    <w:rsid w:val="0020507A"/>
    <w:rsid w:val="0020771A"/>
    <w:rsid w:val="00215F3F"/>
    <w:rsid w:val="002166CD"/>
    <w:rsid w:val="00216ECE"/>
    <w:rsid w:val="00224BF2"/>
    <w:rsid w:val="002407F2"/>
    <w:rsid w:val="00242462"/>
    <w:rsid w:val="002436D6"/>
    <w:rsid w:val="00247A07"/>
    <w:rsid w:val="00253668"/>
    <w:rsid w:val="002550EB"/>
    <w:rsid w:val="00261673"/>
    <w:rsid w:val="0026799D"/>
    <w:rsid w:val="002734D1"/>
    <w:rsid w:val="002739B4"/>
    <w:rsid w:val="00275D43"/>
    <w:rsid w:val="002760D0"/>
    <w:rsid w:val="0027651B"/>
    <w:rsid w:val="00281E57"/>
    <w:rsid w:val="002855D7"/>
    <w:rsid w:val="00287DDE"/>
    <w:rsid w:val="00294269"/>
    <w:rsid w:val="00294E86"/>
    <w:rsid w:val="002A29D6"/>
    <w:rsid w:val="002A6F58"/>
    <w:rsid w:val="002B170B"/>
    <w:rsid w:val="002B2B94"/>
    <w:rsid w:val="002B34FB"/>
    <w:rsid w:val="002C763B"/>
    <w:rsid w:val="002D1E95"/>
    <w:rsid w:val="002D63B2"/>
    <w:rsid w:val="002F0814"/>
    <w:rsid w:val="002F2465"/>
    <w:rsid w:val="002F4539"/>
    <w:rsid w:val="002F6023"/>
    <w:rsid w:val="00301473"/>
    <w:rsid w:val="00301A73"/>
    <w:rsid w:val="003046A4"/>
    <w:rsid w:val="00306860"/>
    <w:rsid w:val="00307F3C"/>
    <w:rsid w:val="00310E65"/>
    <w:rsid w:val="00312F31"/>
    <w:rsid w:val="003213F4"/>
    <w:rsid w:val="0032430A"/>
    <w:rsid w:val="00324F0A"/>
    <w:rsid w:val="0032592C"/>
    <w:rsid w:val="003277FD"/>
    <w:rsid w:val="00330FC5"/>
    <w:rsid w:val="00333C76"/>
    <w:rsid w:val="00334164"/>
    <w:rsid w:val="00335423"/>
    <w:rsid w:val="0033555B"/>
    <w:rsid w:val="003421B4"/>
    <w:rsid w:val="0034221B"/>
    <w:rsid w:val="0034460F"/>
    <w:rsid w:val="00344C1D"/>
    <w:rsid w:val="00347C7B"/>
    <w:rsid w:val="0035158B"/>
    <w:rsid w:val="0035449E"/>
    <w:rsid w:val="00355467"/>
    <w:rsid w:val="00363855"/>
    <w:rsid w:val="00363B92"/>
    <w:rsid w:val="00366323"/>
    <w:rsid w:val="00367F20"/>
    <w:rsid w:val="00374D0F"/>
    <w:rsid w:val="0037599A"/>
    <w:rsid w:val="0037740E"/>
    <w:rsid w:val="0039046F"/>
    <w:rsid w:val="00393F19"/>
    <w:rsid w:val="00395213"/>
    <w:rsid w:val="003A5E63"/>
    <w:rsid w:val="003A7345"/>
    <w:rsid w:val="003B151D"/>
    <w:rsid w:val="003B73AF"/>
    <w:rsid w:val="003C5369"/>
    <w:rsid w:val="003C7822"/>
    <w:rsid w:val="003C78F6"/>
    <w:rsid w:val="003D0189"/>
    <w:rsid w:val="003D036C"/>
    <w:rsid w:val="003D2C7F"/>
    <w:rsid w:val="003D3E07"/>
    <w:rsid w:val="003D68EC"/>
    <w:rsid w:val="003D7314"/>
    <w:rsid w:val="003E0728"/>
    <w:rsid w:val="003E23A5"/>
    <w:rsid w:val="003E4FD5"/>
    <w:rsid w:val="003F4C9F"/>
    <w:rsid w:val="00401118"/>
    <w:rsid w:val="00405C1C"/>
    <w:rsid w:val="00407504"/>
    <w:rsid w:val="004075AB"/>
    <w:rsid w:val="00407906"/>
    <w:rsid w:val="00412FFF"/>
    <w:rsid w:val="0041575F"/>
    <w:rsid w:val="004157AD"/>
    <w:rsid w:val="00417A6A"/>
    <w:rsid w:val="00420A78"/>
    <w:rsid w:val="00423CF2"/>
    <w:rsid w:val="004249E9"/>
    <w:rsid w:val="004325F9"/>
    <w:rsid w:val="004375C4"/>
    <w:rsid w:val="00443731"/>
    <w:rsid w:val="0044792B"/>
    <w:rsid w:val="00460B87"/>
    <w:rsid w:val="00462205"/>
    <w:rsid w:val="0046329B"/>
    <w:rsid w:val="004679A9"/>
    <w:rsid w:val="00471546"/>
    <w:rsid w:val="00485441"/>
    <w:rsid w:val="00485FCE"/>
    <w:rsid w:val="0049183D"/>
    <w:rsid w:val="00491ECE"/>
    <w:rsid w:val="00495717"/>
    <w:rsid w:val="004978AA"/>
    <w:rsid w:val="004A64AA"/>
    <w:rsid w:val="004A6E2E"/>
    <w:rsid w:val="004B0AB5"/>
    <w:rsid w:val="004B1D05"/>
    <w:rsid w:val="004B2436"/>
    <w:rsid w:val="004B356A"/>
    <w:rsid w:val="004B73A3"/>
    <w:rsid w:val="004C31CF"/>
    <w:rsid w:val="004C3358"/>
    <w:rsid w:val="004C6DE1"/>
    <w:rsid w:val="004C79A7"/>
    <w:rsid w:val="004D20E4"/>
    <w:rsid w:val="004D2EAC"/>
    <w:rsid w:val="004D46DE"/>
    <w:rsid w:val="004D55F0"/>
    <w:rsid w:val="004D5F1F"/>
    <w:rsid w:val="004E470C"/>
    <w:rsid w:val="004E6A61"/>
    <w:rsid w:val="004F399A"/>
    <w:rsid w:val="004F4FDF"/>
    <w:rsid w:val="004F57CE"/>
    <w:rsid w:val="00502210"/>
    <w:rsid w:val="00504049"/>
    <w:rsid w:val="0050788E"/>
    <w:rsid w:val="005106C3"/>
    <w:rsid w:val="0051222D"/>
    <w:rsid w:val="00512F0D"/>
    <w:rsid w:val="00513DD5"/>
    <w:rsid w:val="00514BBF"/>
    <w:rsid w:val="00514CBD"/>
    <w:rsid w:val="00516C6D"/>
    <w:rsid w:val="00523DE8"/>
    <w:rsid w:val="00525207"/>
    <w:rsid w:val="00525621"/>
    <w:rsid w:val="00527F65"/>
    <w:rsid w:val="005303F9"/>
    <w:rsid w:val="005329F5"/>
    <w:rsid w:val="005370F5"/>
    <w:rsid w:val="00543CC9"/>
    <w:rsid w:val="0054613F"/>
    <w:rsid w:val="005474AF"/>
    <w:rsid w:val="00552967"/>
    <w:rsid w:val="00552BB7"/>
    <w:rsid w:val="005547D0"/>
    <w:rsid w:val="0055576E"/>
    <w:rsid w:val="005559C4"/>
    <w:rsid w:val="00561DB0"/>
    <w:rsid w:val="00566462"/>
    <w:rsid w:val="00566A93"/>
    <w:rsid w:val="005703D4"/>
    <w:rsid w:val="00570BA5"/>
    <w:rsid w:val="00570E0B"/>
    <w:rsid w:val="005718C0"/>
    <w:rsid w:val="00571C09"/>
    <w:rsid w:val="00583635"/>
    <w:rsid w:val="00583723"/>
    <w:rsid w:val="0058468E"/>
    <w:rsid w:val="00584B4B"/>
    <w:rsid w:val="00585C12"/>
    <w:rsid w:val="005871C5"/>
    <w:rsid w:val="00595EE6"/>
    <w:rsid w:val="00596393"/>
    <w:rsid w:val="005967FF"/>
    <w:rsid w:val="00597832"/>
    <w:rsid w:val="005A0141"/>
    <w:rsid w:val="005A14EA"/>
    <w:rsid w:val="005A1B42"/>
    <w:rsid w:val="005A692A"/>
    <w:rsid w:val="005A6A8C"/>
    <w:rsid w:val="005B0CA7"/>
    <w:rsid w:val="005B15C6"/>
    <w:rsid w:val="005B31BD"/>
    <w:rsid w:val="005B5420"/>
    <w:rsid w:val="005B5659"/>
    <w:rsid w:val="005B7822"/>
    <w:rsid w:val="005B7CC2"/>
    <w:rsid w:val="005C5CAA"/>
    <w:rsid w:val="005D001A"/>
    <w:rsid w:val="005E2270"/>
    <w:rsid w:val="005E4BB2"/>
    <w:rsid w:val="005E66DC"/>
    <w:rsid w:val="005F0E27"/>
    <w:rsid w:val="00601D80"/>
    <w:rsid w:val="0060207D"/>
    <w:rsid w:val="006129A7"/>
    <w:rsid w:val="00620377"/>
    <w:rsid w:val="00620A7C"/>
    <w:rsid w:val="00621043"/>
    <w:rsid w:val="00621BEB"/>
    <w:rsid w:val="00622BC3"/>
    <w:rsid w:val="006409CA"/>
    <w:rsid w:val="006409D1"/>
    <w:rsid w:val="00641646"/>
    <w:rsid w:val="00642A87"/>
    <w:rsid w:val="006435D0"/>
    <w:rsid w:val="00643A3C"/>
    <w:rsid w:val="00643E51"/>
    <w:rsid w:val="0064455C"/>
    <w:rsid w:val="00656A87"/>
    <w:rsid w:val="00657612"/>
    <w:rsid w:val="0066185A"/>
    <w:rsid w:val="00661E65"/>
    <w:rsid w:val="00662276"/>
    <w:rsid w:val="00662E97"/>
    <w:rsid w:val="00665360"/>
    <w:rsid w:val="0066589E"/>
    <w:rsid w:val="00670D21"/>
    <w:rsid w:val="00670F3F"/>
    <w:rsid w:val="00672204"/>
    <w:rsid w:val="00676536"/>
    <w:rsid w:val="0067706E"/>
    <w:rsid w:val="00680AEE"/>
    <w:rsid w:val="00694C5F"/>
    <w:rsid w:val="006954CE"/>
    <w:rsid w:val="0069563B"/>
    <w:rsid w:val="006960D4"/>
    <w:rsid w:val="00696A9C"/>
    <w:rsid w:val="006A5554"/>
    <w:rsid w:val="006A57B6"/>
    <w:rsid w:val="006A634C"/>
    <w:rsid w:val="006B2B45"/>
    <w:rsid w:val="006B5303"/>
    <w:rsid w:val="006B57DE"/>
    <w:rsid w:val="006D1E25"/>
    <w:rsid w:val="006D2C91"/>
    <w:rsid w:val="006D3D62"/>
    <w:rsid w:val="006D698E"/>
    <w:rsid w:val="006E4422"/>
    <w:rsid w:val="006E59AE"/>
    <w:rsid w:val="006E6036"/>
    <w:rsid w:val="006F031D"/>
    <w:rsid w:val="006F294A"/>
    <w:rsid w:val="006F547E"/>
    <w:rsid w:val="00702820"/>
    <w:rsid w:val="00706EBF"/>
    <w:rsid w:val="00707872"/>
    <w:rsid w:val="00711301"/>
    <w:rsid w:val="00711A0E"/>
    <w:rsid w:val="00714487"/>
    <w:rsid w:val="00716144"/>
    <w:rsid w:val="00716531"/>
    <w:rsid w:val="007168CD"/>
    <w:rsid w:val="007178AE"/>
    <w:rsid w:val="00720980"/>
    <w:rsid w:val="00720E73"/>
    <w:rsid w:val="00724D62"/>
    <w:rsid w:val="00727EA7"/>
    <w:rsid w:val="00734FED"/>
    <w:rsid w:val="0073524F"/>
    <w:rsid w:val="00737A90"/>
    <w:rsid w:val="00747722"/>
    <w:rsid w:val="00750B5D"/>
    <w:rsid w:val="00765E00"/>
    <w:rsid w:val="00766744"/>
    <w:rsid w:val="007678F5"/>
    <w:rsid w:val="00774E1B"/>
    <w:rsid w:val="00775853"/>
    <w:rsid w:val="00776E71"/>
    <w:rsid w:val="007820B0"/>
    <w:rsid w:val="0078306A"/>
    <w:rsid w:val="007862AC"/>
    <w:rsid w:val="00792E5D"/>
    <w:rsid w:val="00796019"/>
    <w:rsid w:val="00797ECA"/>
    <w:rsid w:val="007A0274"/>
    <w:rsid w:val="007A456A"/>
    <w:rsid w:val="007A5BF9"/>
    <w:rsid w:val="007A6561"/>
    <w:rsid w:val="007A727B"/>
    <w:rsid w:val="007B19BB"/>
    <w:rsid w:val="007B674E"/>
    <w:rsid w:val="007B773D"/>
    <w:rsid w:val="007C1ACE"/>
    <w:rsid w:val="007C1CCB"/>
    <w:rsid w:val="007C3E17"/>
    <w:rsid w:val="007C400B"/>
    <w:rsid w:val="007C64D6"/>
    <w:rsid w:val="007D32C8"/>
    <w:rsid w:val="007D601C"/>
    <w:rsid w:val="007E0BEB"/>
    <w:rsid w:val="007E2668"/>
    <w:rsid w:val="007F36E5"/>
    <w:rsid w:val="007F4987"/>
    <w:rsid w:val="007F7295"/>
    <w:rsid w:val="00804054"/>
    <w:rsid w:val="00804883"/>
    <w:rsid w:val="008048FD"/>
    <w:rsid w:val="008070A4"/>
    <w:rsid w:val="00810C38"/>
    <w:rsid w:val="00813B71"/>
    <w:rsid w:val="0081445F"/>
    <w:rsid w:val="00815701"/>
    <w:rsid w:val="008209D9"/>
    <w:rsid w:val="008240B8"/>
    <w:rsid w:val="00824F57"/>
    <w:rsid w:val="00826F63"/>
    <w:rsid w:val="00827B78"/>
    <w:rsid w:val="00832F71"/>
    <w:rsid w:val="00836378"/>
    <w:rsid w:val="00840693"/>
    <w:rsid w:val="00842091"/>
    <w:rsid w:val="00843E52"/>
    <w:rsid w:val="00844AAA"/>
    <w:rsid w:val="00850E18"/>
    <w:rsid w:val="008524CF"/>
    <w:rsid w:val="008629D2"/>
    <w:rsid w:val="00862D32"/>
    <w:rsid w:val="008635BB"/>
    <w:rsid w:val="0086378A"/>
    <w:rsid w:val="008663F6"/>
    <w:rsid w:val="008704C1"/>
    <w:rsid w:val="00870935"/>
    <w:rsid w:val="00872930"/>
    <w:rsid w:val="00877E04"/>
    <w:rsid w:val="008864B2"/>
    <w:rsid w:val="008873B7"/>
    <w:rsid w:val="00892B2D"/>
    <w:rsid w:val="00893DEB"/>
    <w:rsid w:val="00894D83"/>
    <w:rsid w:val="00896252"/>
    <w:rsid w:val="008A1353"/>
    <w:rsid w:val="008A2642"/>
    <w:rsid w:val="008A2971"/>
    <w:rsid w:val="008A4EC7"/>
    <w:rsid w:val="008A546E"/>
    <w:rsid w:val="008B1967"/>
    <w:rsid w:val="008B48D1"/>
    <w:rsid w:val="008B651D"/>
    <w:rsid w:val="008C0EFE"/>
    <w:rsid w:val="008C53B9"/>
    <w:rsid w:val="008C629F"/>
    <w:rsid w:val="008D249C"/>
    <w:rsid w:val="008D2D95"/>
    <w:rsid w:val="008D3261"/>
    <w:rsid w:val="008D47BE"/>
    <w:rsid w:val="008D7200"/>
    <w:rsid w:val="008D7B0E"/>
    <w:rsid w:val="008D7E36"/>
    <w:rsid w:val="008E2576"/>
    <w:rsid w:val="008E6277"/>
    <w:rsid w:val="008E65B5"/>
    <w:rsid w:val="008F1C6E"/>
    <w:rsid w:val="008F2853"/>
    <w:rsid w:val="008F2E96"/>
    <w:rsid w:val="008F515C"/>
    <w:rsid w:val="008F5607"/>
    <w:rsid w:val="0090397B"/>
    <w:rsid w:val="00903A2E"/>
    <w:rsid w:val="0090418F"/>
    <w:rsid w:val="00905EC9"/>
    <w:rsid w:val="00905FA4"/>
    <w:rsid w:val="00916E92"/>
    <w:rsid w:val="009232A6"/>
    <w:rsid w:val="00924C86"/>
    <w:rsid w:val="00941ABE"/>
    <w:rsid w:val="009432F1"/>
    <w:rsid w:val="0094576F"/>
    <w:rsid w:val="0095151F"/>
    <w:rsid w:val="00955BED"/>
    <w:rsid w:val="009622E8"/>
    <w:rsid w:val="00963CAB"/>
    <w:rsid w:val="009642A4"/>
    <w:rsid w:val="0096460E"/>
    <w:rsid w:val="00964D24"/>
    <w:rsid w:val="00966FBD"/>
    <w:rsid w:val="00970B78"/>
    <w:rsid w:val="00976E2D"/>
    <w:rsid w:val="00977EBD"/>
    <w:rsid w:val="00977F3D"/>
    <w:rsid w:val="00980E07"/>
    <w:rsid w:val="0098147C"/>
    <w:rsid w:val="00981815"/>
    <w:rsid w:val="00982F6D"/>
    <w:rsid w:val="00985E3E"/>
    <w:rsid w:val="00987029"/>
    <w:rsid w:val="009879C4"/>
    <w:rsid w:val="00987D63"/>
    <w:rsid w:val="00991299"/>
    <w:rsid w:val="00993182"/>
    <w:rsid w:val="009938AF"/>
    <w:rsid w:val="00996623"/>
    <w:rsid w:val="009A0D5F"/>
    <w:rsid w:val="009A62CA"/>
    <w:rsid w:val="009A71CF"/>
    <w:rsid w:val="009B0930"/>
    <w:rsid w:val="009B1A5D"/>
    <w:rsid w:val="009B1C8A"/>
    <w:rsid w:val="009C07C1"/>
    <w:rsid w:val="009C211D"/>
    <w:rsid w:val="009C4BD0"/>
    <w:rsid w:val="009E3410"/>
    <w:rsid w:val="009F0AD7"/>
    <w:rsid w:val="009F21BA"/>
    <w:rsid w:val="00A00946"/>
    <w:rsid w:val="00A04C6F"/>
    <w:rsid w:val="00A07B9E"/>
    <w:rsid w:val="00A134AD"/>
    <w:rsid w:val="00A15A79"/>
    <w:rsid w:val="00A16B56"/>
    <w:rsid w:val="00A20E02"/>
    <w:rsid w:val="00A2117C"/>
    <w:rsid w:val="00A2134D"/>
    <w:rsid w:val="00A21954"/>
    <w:rsid w:val="00A223AD"/>
    <w:rsid w:val="00A2374A"/>
    <w:rsid w:val="00A25412"/>
    <w:rsid w:val="00A27E65"/>
    <w:rsid w:val="00A3199F"/>
    <w:rsid w:val="00A333B3"/>
    <w:rsid w:val="00A33720"/>
    <w:rsid w:val="00A339A3"/>
    <w:rsid w:val="00A339B6"/>
    <w:rsid w:val="00A34803"/>
    <w:rsid w:val="00A35532"/>
    <w:rsid w:val="00A417BE"/>
    <w:rsid w:val="00A4318B"/>
    <w:rsid w:val="00A44A87"/>
    <w:rsid w:val="00A52CFA"/>
    <w:rsid w:val="00A53A80"/>
    <w:rsid w:val="00A53AB1"/>
    <w:rsid w:val="00A57F05"/>
    <w:rsid w:val="00A60390"/>
    <w:rsid w:val="00A60C11"/>
    <w:rsid w:val="00A622E9"/>
    <w:rsid w:val="00A62ACE"/>
    <w:rsid w:val="00A63C86"/>
    <w:rsid w:val="00A65526"/>
    <w:rsid w:val="00A67AC3"/>
    <w:rsid w:val="00A778EC"/>
    <w:rsid w:val="00A859DD"/>
    <w:rsid w:val="00A8739D"/>
    <w:rsid w:val="00A9195C"/>
    <w:rsid w:val="00A9304F"/>
    <w:rsid w:val="00A956DC"/>
    <w:rsid w:val="00AA15BA"/>
    <w:rsid w:val="00AA2922"/>
    <w:rsid w:val="00AA3D97"/>
    <w:rsid w:val="00AA43A0"/>
    <w:rsid w:val="00AA4DA7"/>
    <w:rsid w:val="00AA4F78"/>
    <w:rsid w:val="00AA5DE1"/>
    <w:rsid w:val="00AB0ECB"/>
    <w:rsid w:val="00AB1C22"/>
    <w:rsid w:val="00AB4972"/>
    <w:rsid w:val="00AB5FA2"/>
    <w:rsid w:val="00AB7618"/>
    <w:rsid w:val="00AB7BC6"/>
    <w:rsid w:val="00AC43AD"/>
    <w:rsid w:val="00AC5D52"/>
    <w:rsid w:val="00AC7FA5"/>
    <w:rsid w:val="00AD0784"/>
    <w:rsid w:val="00AD1FAC"/>
    <w:rsid w:val="00AD2F59"/>
    <w:rsid w:val="00AD33C9"/>
    <w:rsid w:val="00AD3734"/>
    <w:rsid w:val="00AD42D5"/>
    <w:rsid w:val="00AE444C"/>
    <w:rsid w:val="00AE4964"/>
    <w:rsid w:val="00AE69FF"/>
    <w:rsid w:val="00AF0448"/>
    <w:rsid w:val="00AF42C3"/>
    <w:rsid w:val="00AF4F13"/>
    <w:rsid w:val="00AF52FD"/>
    <w:rsid w:val="00B00E54"/>
    <w:rsid w:val="00B034A6"/>
    <w:rsid w:val="00B052B9"/>
    <w:rsid w:val="00B11A45"/>
    <w:rsid w:val="00B11DE2"/>
    <w:rsid w:val="00B15F6A"/>
    <w:rsid w:val="00B17741"/>
    <w:rsid w:val="00B2069C"/>
    <w:rsid w:val="00B21741"/>
    <w:rsid w:val="00B2180D"/>
    <w:rsid w:val="00B310EE"/>
    <w:rsid w:val="00B35278"/>
    <w:rsid w:val="00B401C1"/>
    <w:rsid w:val="00B4165B"/>
    <w:rsid w:val="00B51B31"/>
    <w:rsid w:val="00B5523A"/>
    <w:rsid w:val="00B5702F"/>
    <w:rsid w:val="00B57039"/>
    <w:rsid w:val="00B60A14"/>
    <w:rsid w:val="00B614C5"/>
    <w:rsid w:val="00B6420C"/>
    <w:rsid w:val="00B670A2"/>
    <w:rsid w:val="00B7052F"/>
    <w:rsid w:val="00B715A4"/>
    <w:rsid w:val="00B74B11"/>
    <w:rsid w:val="00B85AA4"/>
    <w:rsid w:val="00B91E19"/>
    <w:rsid w:val="00B96515"/>
    <w:rsid w:val="00B9676C"/>
    <w:rsid w:val="00BA27F0"/>
    <w:rsid w:val="00BA2F5C"/>
    <w:rsid w:val="00BC40F6"/>
    <w:rsid w:val="00BC6D35"/>
    <w:rsid w:val="00BD090E"/>
    <w:rsid w:val="00BD13B7"/>
    <w:rsid w:val="00BD2EB5"/>
    <w:rsid w:val="00BD39CA"/>
    <w:rsid w:val="00BD746F"/>
    <w:rsid w:val="00BD7A5B"/>
    <w:rsid w:val="00BE4853"/>
    <w:rsid w:val="00BE6A42"/>
    <w:rsid w:val="00BF094E"/>
    <w:rsid w:val="00BF14B8"/>
    <w:rsid w:val="00BF5B04"/>
    <w:rsid w:val="00BF6B1B"/>
    <w:rsid w:val="00C03495"/>
    <w:rsid w:val="00C036A3"/>
    <w:rsid w:val="00C03D41"/>
    <w:rsid w:val="00C0731C"/>
    <w:rsid w:val="00C07923"/>
    <w:rsid w:val="00C2077E"/>
    <w:rsid w:val="00C24E8C"/>
    <w:rsid w:val="00C312E9"/>
    <w:rsid w:val="00C379C9"/>
    <w:rsid w:val="00C379CE"/>
    <w:rsid w:val="00C407E4"/>
    <w:rsid w:val="00C45BD4"/>
    <w:rsid w:val="00C45EF7"/>
    <w:rsid w:val="00C462A1"/>
    <w:rsid w:val="00C526C7"/>
    <w:rsid w:val="00C556CB"/>
    <w:rsid w:val="00C5691D"/>
    <w:rsid w:val="00C57D22"/>
    <w:rsid w:val="00C618EA"/>
    <w:rsid w:val="00C672AF"/>
    <w:rsid w:val="00C709A4"/>
    <w:rsid w:val="00C725A2"/>
    <w:rsid w:val="00C726FF"/>
    <w:rsid w:val="00C75B2E"/>
    <w:rsid w:val="00C931A1"/>
    <w:rsid w:val="00C97668"/>
    <w:rsid w:val="00CA074A"/>
    <w:rsid w:val="00CA4F84"/>
    <w:rsid w:val="00CA60A9"/>
    <w:rsid w:val="00CB1A88"/>
    <w:rsid w:val="00CB555E"/>
    <w:rsid w:val="00CB65C9"/>
    <w:rsid w:val="00CC081A"/>
    <w:rsid w:val="00CC167F"/>
    <w:rsid w:val="00CC5D7D"/>
    <w:rsid w:val="00CD0D41"/>
    <w:rsid w:val="00CE26B3"/>
    <w:rsid w:val="00CE322D"/>
    <w:rsid w:val="00CE56AA"/>
    <w:rsid w:val="00D0243B"/>
    <w:rsid w:val="00D03F67"/>
    <w:rsid w:val="00D074AC"/>
    <w:rsid w:val="00D11DC0"/>
    <w:rsid w:val="00D223C5"/>
    <w:rsid w:val="00D22F92"/>
    <w:rsid w:val="00D25A2B"/>
    <w:rsid w:val="00D323BF"/>
    <w:rsid w:val="00D416FB"/>
    <w:rsid w:val="00D45190"/>
    <w:rsid w:val="00D50E19"/>
    <w:rsid w:val="00D522E0"/>
    <w:rsid w:val="00D57583"/>
    <w:rsid w:val="00D604C2"/>
    <w:rsid w:val="00D628EF"/>
    <w:rsid w:val="00D6456F"/>
    <w:rsid w:val="00D73050"/>
    <w:rsid w:val="00D80D28"/>
    <w:rsid w:val="00D83454"/>
    <w:rsid w:val="00D866F9"/>
    <w:rsid w:val="00D86C6B"/>
    <w:rsid w:val="00D87192"/>
    <w:rsid w:val="00D87F62"/>
    <w:rsid w:val="00D9126B"/>
    <w:rsid w:val="00D92E37"/>
    <w:rsid w:val="00D939C5"/>
    <w:rsid w:val="00D96036"/>
    <w:rsid w:val="00DA0C20"/>
    <w:rsid w:val="00DA4148"/>
    <w:rsid w:val="00DA4832"/>
    <w:rsid w:val="00DA4934"/>
    <w:rsid w:val="00DA4AAD"/>
    <w:rsid w:val="00DA7D3C"/>
    <w:rsid w:val="00DC0D89"/>
    <w:rsid w:val="00DC1412"/>
    <w:rsid w:val="00DC14D8"/>
    <w:rsid w:val="00DC21B0"/>
    <w:rsid w:val="00DC50AE"/>
    <w:rsid w:val="00DC56FE"/>
    <w:rsid w:val="00DC5723"/>
    <w:rsid w:val="00DC6077"/>
    <w:rsid w:val="00DC7DF9"/>
    <w:rsid w:val="00DD24AA"/>
    <w:rsid w:val="00DD5CC3"/>
    <w:rsid w:val="00DD6879"/>
    <w:rsid w:val="00DE306E"/>
    <w:rsid w:val="00DE452A"/>
    <w:rsid w:val="00DF02E4"/>
    <w:rsid w:val="00DF09BB"/>
    <w:rsid w:val="00DF1701"/>
    <w:rsid w:val="00DF656E"/>
    <w:rsid w:val="00DF6E04"/>
    <w:rsid w:val="00DF6ECD"/>
    <w:rsid w:val="00E04967"/>
    <w:rsid w:val="00E063C3"/>
    <w:rsid w:val="00E0732A"/>
    <w:rsid w:val="00E07F8B"/>
    <w:rsid w:val="00E10CFF"/>
    <w:rsid w:val="00E1265D"/>
    <w:rsid w:val="00E13EBE"/>
    <w:rsid w:val="00E14E91"/>
    <w:rsid w:val="00E16003"/>
    <w:rsid w:val="00E1623C"/>
    <w:rsid w:val="00E17A73"/>
    <w:rsid w:val="00E20FF4"/>
    <w:rsid w:val="00E21BA9"/>
    <w:rsid w:val="00E224DB"/>
    <w:rsid w:val="00E24D16"/>
    <w:rsid w:val="00E2528D"/>
    <w:rsid w:val="00E25FF6"/>
    <w:rsid w:val="00E339FA"/>
    <w:rsid w:val="00E34E21"/>
    <w:rsid w:val="00E355E6"/>
    <w:rsid w:val="00E41BDC"/>
    <w:rsid w:val="00E45553"/>
    <w:rsid w:val="00E47CE4"/>
    <w:rsid w:val="00E52059"/>
    <w:rsid w:val="00E52E2E"/>
    <w:rsid w:val="00E558E6"/>
    <w:rsid w:val="00E56544"/>
    <w:rsid w:val="00E603B3"/>
    <w:rsid w:val="00E65983"/>
    <w:rsid w:val="00E720F3"/>
    <w:rsid w:val="00E72B76"/>
    <w:rsid w:val="00E73BDF"/>
    <w:rsid w:val="00E80248"/>
    <w:rsid w:val="00E86476"/>
    <w:rsid w:val="00E9043A"/>
    <w:rsid w:val="00E91E01"/>
    <w:rsid w:val="00E922B1"/>
    <w:rsid w:val="00E92FD4"/>
    <w:rsid w:val="00EA2B43"/>
    <w:rsid w:val="00EB0F56"/>
    <w:rsid w:val="00EB1FB6"/>
    <w:rsid w:val="00EC0B85"/>
    <w:rsid w:val="00EC21CF"/>
    <w:rsid w:val="00EC33B3"/>
    <w:rsid w:val="00EC630E"/>
    <w:rsid w:val="00EE0818"/>
    <w:rsid w:val="00EE3709"/>
    <w:rsid w:val="00EF2C0F"/>
    <w:rsid w:val="00F00284"/>
    <w:rsid w:val="00F0200C"/>
    <w:rsid w:val="00F0495A"/>
    <w:rsid w:val="00F07184"/>
    <w:rsid w:val="00F13D2B"/>
    <w:rsid w:val="00F17636"/>
    <w:rsid w:val="00F20912"/>
    <w:rsid w:val="00F2154E"/>
    <w:rsid w:val="00F21805"/>
    <w:rsid w:val="00F25714"/>
    <w:rsid w:val="00F27007"/>
    <w:rsid w:val="00F31353"/>
    <w:rsid w:val="00F42021"/>
    <w:rsid w:val="00F43B41"/>
    <w:rsid w:val="00F53C2A"/>
    <w:rsid w:val="00F56BA6"/>
    <w:rsid w:val="00F60DA7"/>
    <w:rsid w:val="00F64918"/>
    <w:rsid w:val="00F651DA"/>
    <w:rsid w:val="00F6675B"/>
    <w:rsid w:val="00F66A8B"/>
    <w:rsid w:val="00F67DE4"/>
    <w:rsid w:val="00F71142"/>
    <w:rsid w:val="00F71925"/>
    <w:rsid w:val="00F72702"/>
    <w:rsid w:val="00F83028"/>
    <w:rsid w:val="00F83FFA"/>
    <w:rsid w:val="00F84A7E"/>
    <w:rsid w:val="00F863EE"/>
    <w:rsid w:val="00F9661E"/>
    <w:rsid w:val="00F96DC6"/>
    <w:rsid w:val="00F97669"/>
    <w:rsid w:val="00FA05C3"/>
    <w:rsid w:val="00FA1D63"/>
    <w:rsid w:val="00FA45C9"/>
    <w:rsid w:val="00FA45EA"/>
    <w:rsid w:val="00FA5870"/>
    <w:rsid w:val="00FA6214"/>
    <w:rsid w:val="00FA6F51"/>
    <w:rsid w:val="00FB3019"/>
    <w:rsid w:val="00FB7E13"/>
    <w:rsid w:val="00FC0116"/>
    <w:rsid w:val="00FC2830"/>
    <w:rsid w:val="00FC442D"/>
    <w:rsid w:val="00FC61A0"/>
    <w:rsid w:val="00FC63B2"/>
    <w:rsid w:val="00FD572C"/>
    <w:rsid w:val="00FD6252"/>
    <w:rsid w:val="00FD690E"/>
    <w:rsid w:val="00FD722F"/>
    <w:rsid w:val="00FD7311"/>
    <w:rsid w:val="00FD7825"/>
    <w:rsid w:val="00FE08A2"/>
    <w:rsid w:val="00FE2062"/>
    <w:rsid w:val="00FE3658"/>
    <w:rsid w:val="00FE56D6"/>
    <w:rsid w:val="00FF094D"/>
    <w:rsid w:val="00FF123A"/>
    <w:rsid w:val="00FF5AE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EC7DA"/>
  <w15:chartTrackingRefBased/>
  <w15:docId w15:val="{34B47F66-7E0D-49AF-B1CE-131FB988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89E"/>
  </w:style>
  <w:style w:type="paragraph" w:styleId="Nagwek1">
    <w:name w:val="heading 1"/>
    <w:basedOn w:val="Normalny"/>
    <w:next w:val="Normalny"/>
    <w:link w:val="Nagwek1Znak"/>
    <w:uiPriority w:val="9"/>
    <w:qFormat/>
    <w:rsid w:val="00E91E01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DAA"/>
    <w:pPr>
      <w:ind w:left="720"/>
      <w:contextualSpacing/>
    </w:pPr>
  </w:style>
  <w:style w:type="paragraph" w:customStyle="1" w:styleId="Default">
    <w:name w:val="Default"/>
    <w:rsid w:val="00566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04"/>
  </w:style>
  <w:style w:type="paragraph" w:styleId="Stopka">
    <w:name w:val="footer"/>
    <w:basedOn w:val="Normalny"/>
    <w:link w:val="Stopka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04"/>
  </w:style>
  <w:style w:type="paragraph" w:styleId="Poprawka">
    <w:name w:val="Revision"/>
    <w:hidden/>
    <w:uiPriority w:val="99"/>
    <w:semiHidden/>
    <w:rsid w:val="00E922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7C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91E01"/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B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2AD1-BA7F-4626-8B00-67852A7C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14661</Words>
  <Characters>87972</Characters>
  <Application>Microsoft Office Word</Application>
  <DocSecurity>0</DocSecurity>
  <Lines>733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Basikowska-Kremska</dc:creator>
  <cp:keywords/>
  <dc:description/>
  <cp:lastModifiedBy>Patrycja Pinciak</cp:lastModifiedBy>
  <cp:revision>2</cp:revision>
  <cp:lastPrinted>2025-06-20T08:05:00Z</cp:lastPrinted>
  <dcterms:created xsi:type="dcterms:W3CDTF">2025-07-24T09:59:00Z</dcterms:created>
  <dcterms:modified xsi:type="dcterms:W3CDTF">2025-07-24T09:59:00Z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2023-05-22T09:21:27Z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d7d4d2a7-fd1b-4bff-8d3c-985f3a905100</vt:lpwstr>
  </property>
  <property fmtid="{D5CDD505-2E9C-101B-9397-08002B2CF9AE}" pid="8" name="MSIP_Label_c668bcff-e2d1-47e2-adc1-b3354af02961_ContentBits">
    <vt:lpwstr>0</vt:lpwstr>
  </property>
</Properties>
</file>