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6FBB" w14:textId="77777777" w:rsidR="00980B0C" w:rsidRDefault="00502105">
      <w:pPr>
        <w:jc w:val="right"/>
      </w:pPr>
      <w:r>
        <w:rPr>
          <w:i/>
          <w:sz w:val="15"/>
        </w:rPr>
        <w:t>Załącznik nr 1D do Regulaminu nadzoru nad zdarzeniami niepożądanymi</w:t>
      </w:r>
      <w:r>
        <w:rPr>
          <w:i/>
          <w:sz w:val="15"/>
        </w:rPr>
        <w:br/>
        <w:t>w Bonifraterskim Centrum Medycznym sp. z o.o. stanowiącym Załącznik do Zarządzenia nr 5/2026</w:t>
      </w:r>
    </w:p>
    <w:p w14:paraId="242A2716" w14:textId="77777777" w:rsidR="00980B0C" w:rsidRDefault="00502105">
      <w:pPr>
        <w:spacing w:after="0"/>
        <w:jc w:val="center"/>
      </w:pPr>
      <w:r>
        <w:rPr>
          <w:b/>
          <w:sz w:val="28"/>
        </w:rPr>
        <w:t>FORMULARZ ZGŁOSZENIA ZDARZENIA NIEPOŻĄDANEGO</w:t>
      </w:r>
    </w:p>
    <w:p w14:paraId="002A3BC8" w14:textId="77777777" w:rsidR="00980B0C" w:rsidRDefault="00502105">
      <w:pPr>
        <w:jc w:val="center"/>
      </w:pPr>
      <w:r>
        <w:rPr>
          <w:b/>
          <w:sz w:val="20"/>
        </w:rPr>
        <w:t>DLA PACJENTA, ICH RODZIN, OSÓB BLISKICH LUB OSÓB BĘDĄCYCH ŚWIADKIEM ZDARZENIA</w:t>
      </w:r>
    </w:p>
    <w:p w14:paraId="6F441164" w14:textId="77777777" w:rsidR="00980B0C" w:rsidRDefault="00502105">
      <w:pPr>
        <w:spacing w:after="80"/>
      </w:pPr>
      <w:r>
        <w:rPr>
          <w:b/>
        </w:rPr>
        <w:t>Definicja z Ustawy o jakości w opiece zdrowotnej i bezpieczeństwie pacjenta (Dz.U.2023 poz.1692):</w:t>
      </w:r>
      <w:r>
        <w:t xml:space="preserve"> Zdarzenie niepożądane – zdarzenie zaistniałe w trakcie udzielania lub w efekcie udzielenia bądź zaniechania udzielenia świadczenia opieki zdrowotnej, powodujące lub mogące spowodować negatywny skutek dla zdrowia lub życia pacjenta, w szczególności zgon, uszczerbek na zdrowiu lub rozstrój zdrowia, chorobę, zagrożenie życia, konieczność hospitalizacji albo jej przedłużenia, a także uszkodzenie ciała lub rozstrój zdrowia płodu. Nie stanowi zdarzenia niepożądanego zdarzenie, którego skutek jest przewidywanym s</w:t>
      </w:r>
      <w:r>
        <w:t>kutkiem prawidłowo udzielonego świadczenia opieki zdrowotnej.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2"/>
      </w:tblGrid>
      <w:tr w:rsidR="00980B0C" w14:paraId="1319CDF6" w14:textId="77777777">
        <w:trPr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5C09D7" w14:textId="77777777" w:rsidR="00980B0C" w:rsidRDefault="00502105">
            <w:pPr>
              <w:spacing w:after="0"/>
            </w:pPr>
            <w:r>
              <w:rPr>
                <w:b/>
              </w:rPr>
              <w:t>Imię i nazwisko zgłaszającego:</w:t>
            </w:r>
          </w:p>
          <w:p w14:paraId="62F23D2B" w14:textId="77777777" w:rsidR="00980B0C" w:rsidRDefault="00502105">
            <w:pPr>
              <w:spacing w:after="0"/>
            </w:pPr>
            <w:r>
              <w:t>(w przypadku zgłoszenia anonimowego, proszę o niewypełnianie)</w:t>
            </w:r>
          </w:p>
          <w:p w14:paraId="02218014" w14:textId="77777777" w:rsidR="00980B0C" w:rsidRDefault="00502105">
            <w:pPr>
              <w:spacing w:after="0"/>
            </w:pPr>
            <w:r>
              <w:fldChar w:fldCharType="begin">
                <w:ffData>
                  <w:name w:val="ImieNazwisko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Wpisz tutaj</w:t>
            </w:r>
            <w:r>
              <w:fldChar w:fldCharType="end"/>
            </w:r>
          </w:p>
          <w:p w14:paraId="5A3B307E" w14:textId="77777777" w:rsidR="00980B0C" w:rsidRDefault="00502105">
            <w:pPr>
              <w:jc w:val="center"/>
            </w:pPr>
            <w:r>
              <w:rPr>
                <w:b/>
              </w:rPr>
              <w:t>(w przypadku zgłoszenia anonimowego, proszę o niewypełnianie)</w:t>
            </w:r>
          </w:p>
          <w:p w14:paraId="2BC03894" w14:textId="77777777" w:rsidR="00980B0C" w:rsidRDefault="00502105">
            <w:pPr>
              <w:spacing w:after="0"/>
            </w:pPr>
            <w:r>
              <w:fldChar w:fldCharType="begin">
                <w:ffData>
                  <w:name w:val="Pacj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pacjent</w:t>
            </w:r>
          </w:p>
          <w:p w14:paraId="08475857" w14:textId="77777777" w:rsidR="00980B0C" w:rsidRDefault="00502105">
            <w:pPr>
              <w:spacing w:after="0"/>
            </w:pPr>
            <w:r>
              <w:fldChar w:fldCharType="begin">
                <w:ffData>
                  <w:name w:val="Rodzin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rodzina pacjenta/ bliscy pacjenta</w:t>
            </w:r>
          </w:p>
          <w:p w14:paraId="3414BB87" w14:textId="77777777" w:rsidR="00980B0C" w:rsidRDefault="00502105">
            <w:pPr>
              <w:spacing w:after="0"/>
            </w:pPr>
            <w:r>
              <w:fldChar w:fldCharType="begin">
                <w:ffData>
                  <w:name w:val="Opieku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opiekun</w:t>
            </w:r>
          </w:p>
          <w:p w14:paraId="1A6AED2E" w14:textId="77777777" w:rsidR="00980B0C" w:rsidRDefault="00502105">
            <w:pPr>
              <w:spacing w:after="0"/>
            </w:pPr>
            <w:r>
              <w:fldChar w:fldCharType="begin">
                <w:ffData>
                  <w:name w:val="Swiade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świadek zdarzenia</w:t>
            </w:r>
          </w:p>
        </w:tc>
      </w:tr>
      <w:tr w:rsidR="00980B0C" w14:paraId="05237F67" w14:textId="77777777">
        <w:trPr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FF1E72" w14:textId="77777777" w:rsidR="00980B0C" w:rsidRDefault="00502105">
            <w:pPr>
              <w:spacing w:after="0"/>
            </w:pPr>
            <w:r>
              <w:rPr>
                <w:b/>
              </w:rPr>
              <w:t>Data i godzina wystąpienia zdarzenia:</w:t>
            </w:r>
          </w:p>
          <w:p w14:paraId="593FF193" w14:textId="77777777" w:rsidR="00980B0C" w:rsidRDefault="00502105">
            <w:pPr>
              <w:spacing w:after="0"/>
            </w:pPr>
            <w:r>
              <w:fldChar w:fldCharType="begin">
                <w:ffData>
                  <w:name w:val="DataGodzina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Wpisz tutaj</w:t>
            </w:r>
            <w:r>
              <w:fldChar w:fldCharType="end"/>
            </w:r>
          </w:p>
        </w:tc>
      </w:tr>
      <w:tr w:rsidR="00980B0C" w14:paraId="13BC65FB" w14:textId="77777777">
        <w:trPr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DB5495" w14:textId="77777777" w:rsidR="00980B0C" w:rsidRDefault="00502105">
            <w:pPr>
              <w:spacing w:after="0"/>
            </w:pPr>
            <w:r>
              <w:rPr>
                <w:b/>
              </w:rPr>
              <w:t>Miejsce wystąpienia zdarzenia (komórki organizacyjne zakładu leczniczego)</w:t>
            </w:r>
          </w:p>
          <w:p w14:paraId="22489A84" w14:textId="77777777" w:rsidR="00980B0C" w:rsidRDefault="00980B0C">
            <w:pPr>
              <w:spacing w:after="0"/>
            </w:pPr>
          </w:p>
          <w:p w14:paraId="565C913E" w14:textId="77777777" w:rsidR="00980B0C" w:rsidRDefault="00502105">
            <w:pPr>
              <w:spacing w:after="0"/>
            </w:pPr>
            <w:r>
              <w:fldChar w:fldCharType="begin">
                <w:ffData>
                  <w:name w:val="Miejs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MiejscePol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Wpisz tutaj</w:t>
            </w:r>
            <w:r>
              <w:fldChar w:fldCharType="end"/>
            </w:r>
          </w:p>
          <w:p w14:paraId="383CE8D1" w14:textId="77777777" w:rsidR="00980B0C" w:rsidRDefault="00502105">
            <w:pPr>
              <w:spacing w:after="0"/>
            </w:pPr>
            <w:r>
              <w:fldChar w:fldCharType="begin">
                <w:ffData>
                  <w:name w:val="InneMiejs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Inne </w:t>
            </w:r>
            <w:r>
              <w:fldChar w:fldCharType="begin">
                <w:ffData>
                  <w:name w:val="InneMiejscePol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Wpisz tutaj</w:t>
            </w:r>
            <w:r>
              <w:fldChar w:fldCharType="end"/>
            </w:r>
          </w:p>
        </w:tc>
      </w:tr>
      <w:tr w:rsidR="00980B0C" w14:paraId="153379F8" w14:textId="77777777">
        <w:trPr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A10FAC" w14:textId="77777777" w:rsidR="00980B0C" w:rsidRDefault="00502105">
            <w:pPr>
              <w:spacing w:after="0"/>
            </w:pPr>
            <w:r>
              <w:rPr>
                <w:b/>
              </w:rPr>
              <w:t>Dane pacjenta, którego zdarzenie dotyczy:</w:t>
            </w:r>
          </w:p>
          <w:p w14:paraId="66E309E1" w14:textId="77777777" w:rsidR="00980B0C" w:rsidRDefault="00980B0C">
            <w:pPr>
              <w:spacing w:after="0"/>
            </w:pPr>
          </w:p>
          <w:p w14:paraId="2EFEF91F" w14:textId="77777777" w:rsidR="00980B0C" w:rsidRDefault="00502105">
            <w:pPr>
              <w:spacing w:after="0"/>
            </w:pPr>
            <w:proofErr w:type="spellStart"/>
            <w:r>
              <w:t>Imię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nazwisko</w:t>
            </w:r>
            <w:proofErr w:type="spellEnd"/>
            <w:r>
              <w:t>:</w:t>
            </w:r>
            <w:r>
              <w:t xml:space="preserve"> </w:t>
            </w:r>
            <w:r>
              <w:fldChar w:fldCharType="begin">
                <w:ffData>
                  <w:name w:val="PacjentImi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proofErr w:type="spellStart"/>
            <w:r>
              <w:t>Wpisz</w:t>
            </w:r>
            <w:proofErr w:type="spellEnd"/>
            <w:r>
              <w:t xml:space="preserve"> </w:t>
            </w:r>
            <w:proofErr w:type="spellStart"/>
            <w:r>
              <w:t>tutaj</w:t>
            </w:r>
            <w:proofErr w:type="spellEnd"/>
            <w:r>
              <w:fldChar w:fldCharType="end"/>
            </w:r>
          </w:p>
          <w:p w14:paraId="06A7E1D2" w14:textId="77777777" w:rsidR="00980B0C" w:rsidRDefault="00502105">
            <w:pPr>
              <w:spacing w:after="0"/>
            </w:pPr>
            <w:r>
              <w:t xml:space="preserve">Data urodzenia: </w:t>
            </w:r>
            <w:r>
              <w:fldChar w:fldCharType="begin">
                <w:ffData>
                  <w:name w:val="PacjentDataUrodzenia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Wpisz tutaj</w:t>
            </w:r>
            <w:r>
              <w:fldChar w:fldCharType="end"/>
            </w:r>
          </w:p>
          <w:p w14:paraId="718EFAAC" w14:textId="77777777" w:rsidR="00980B0C" w:rsidRDefault="00502105">
            <w:pPr>
              <w:spacing w:after="0"/>
            </w:pPr>
            <w:r>
              <w:t xml:space="preserve">Data hospitalizacji: </w:t>
            </w:r>
            <w:r>
              <w:fldChar w:fldCharType="begin">
                <w:ffData>
                  <w:name w:val="PacjentDataHospitali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Wpisz tutaj</w:t>
            </w:r>
            <w:r>
              <w:fldChar w:fldCharType="end"/>
            </w:r>
          </w:p>
        </w:tc>
      </w:tr>
      <w:tr w:rsidR="00980B0C" w14:paraId="4E96ADCB" w14:textId="77777777">
        <w:trPr>
          <w:trHeight w:val="3000"/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DADEB5" w14:textId="77777777" w:rsidR="00980B0C" w:rsidRDefault="00502105">
            <w:pPr>
              <w:spacing w:after="0"/>
            </w:pPr>
            <w:r>
              <w:rPr>
                <w:b/>
              </w:rPr>
              <w:t>Opis zdarzenia przebieg, czynniki wpływające na zdarzenie, skutki dla Pacjenta (informacje te są poufne i będą dostępne jedynie osobom upoważnionym do analizy zdarzenia):</w:t>
            </w:r>
          </w:p>
          <w:p w14:paraId="519EA7C2" w14:textId="77777777" w:rsidR="00980B0C" w:rsidRDefault="00502105">
            <w:pPr>
              <w:spacing w:after="0"/>
            </w:pPr>
            <w:r>
              <w:fldChar w:fldCharType="begin">
                <w:ffData>
                  <w:name w:val="OpisZdarzenia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Wpisz tutaj</w:t>
            </w:r>
            <w:r>
              <w:fldChar w:fldCharType="end"/>
            </w:r>
          </w:p>
        </w:tc>
      </w:tr>
      <w:tr w:rsidR="00980B0C" w14:paraId="66867503" w14:textId="77777777">
        <w:trPr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96294E" w14:textId="77777777" w:rsidR="00980B0C" w:rsidRDefault="00502105">
            <w:pPr>
              <w:spacing w:after="0"/>
            </w:pPr>
            <w:r>
              <w:rPr>
                <w:b/>
              </w:rPr>
              <w:t>Czy został Pan/Pani poinformowany/a o zdarzeniu niepożądanym przez personel medyczny?</w:t>
            </w:r>
          </w:p>
          <w:p w14:paraId="6CBB3FAB" w14:textId="77777777" w:rsidR="00980B0C" w:rsidRDefault="00502105">
            <w:pPr>
              <w:spacing w:after="0"/>
            </w:pPr>
            <w:r>
              <w:fldChar w:fldCharType="begin">
                <w:ffData>
                  <w:name w:val="PoinformowanyTa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tak   </w:t>
            </w:r>
            <w:r>
              <w:fldChar w:fldCharType="begin">
                <w:ffData>
                  <w:name w:val="PoinformowanyNi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nie   </w:t>
            </w:r>
            <w:r>
              <w:fldChar w:fldCharType="begin">
                <w:ffData>
                  <w:name w:val="PoinformowanyNieDo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nie dotyczy</w:t>
            </w:r>
          </w:p>
        </w:tc>
      </w:tr>
      <w:tr w:rsidR="00980B0C" w14:paraId="18DFCD7F" w14:textId="77777777">
        <w:trPr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43D186" w14:textId="77777777" w:rsidR="00980B0C" w:rsidRDefault="00502105">
            <w:pPr>
              <w:spacing w:after="0"/>
            </w:pPr>
            <w:r>
              <w:rPr>
                <w:b/>
              </w:rPr>
              <w:t>Czy informacja o zdarzeniu niepożądanym została zawarta w Karcie informacyjnej z leczenia szpitalnego?</w:t>
            </w:r>
          </w:p>
          <w:p w14:paraId="77C9EEEC" w14:textId="77777777" w:rsidR="00980B0C" w:rsidRDefault="00502105">
            <w:pPr>
              <w:spacing w:after="0"/>
            </w:pPr>
            <w:r>
              <w:fldChar w:fldCharType="begin">
                <w:ffData>
                  <w:name w:val="KartaTa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tak   </w:t>
            </w:r>
            <w:r>
              <w:fldChar w:fldCharType="begin">
                <w:ffData>
                  <w:name w:val="KartaNi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nie   </w:t>
            </w:r>
            <w:r>
              <w:fldChar w:fldCharType="begin">
                <w:ffData>
                  <w:name w:val="KartaNieDotycz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t>☐</w:t>
            </w:r>
            <w:r>
              <w:fldChar w:fldCharType="end"/>
            </w:r>
            <w:r>
              <w:t xml:space="preserve"> nie dotyczy</w:t>
            </w:r>
          </w:p>
        </w:tc>
      </w:tr>
      <w:tr w:rsidR="00980B0C" w14:paraId="719357BD" w14:textId="77777777">
        <w:trPr>
          <w:trHeight w:val="900"/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DB3B0E" w14:textId="77777777" w:rsidR="00980B0C" w:rsidRDefault="00502105">
            <w:pPr>
              <w:spacing w:after="0"/>
            </w:pPr>
            <w:r>
              <w:rPr>
                <w:b/>
              </w:rPr>
              <w:t>Dane kontaktowe zgłaszającego np. e-mail, nr telefonu (dane pozwolą na ewentualny kontakt w celu uszczegółowienia zaistniałego zdarzenia niepożądanego)</w:t>
            </w:r>
          </w:p>
          <w:p w14:paraId="61757195" w14:textId="77777777" w:rsidR="00980B0C" w:rsidRDefault="00502105">
            <w:pPr>
              <w:spacing w:after="0"/>
            </w:pPr>
            <w:r>
              <w:fldChar w:fldCharType="begin">
                <w:ffData>
                  <w:name w:val="Kontak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Wpisz tutaj</w:t>
            </w:r>
            <w:r>
              <w:fldChar w:fldCharType="end"/>
            </w:r>
          </w:p>
        </w:tc>
      </w:tr>
    </w:tbl>
    <w:p w14:paraId="3C99DC1B" w14:textId="77777777" w:rsidR="00980B0C" w:rsidRDefault="00502105">
      <w:pPr>
        <w:spacing w:before="100"/>
      </w:pPr>
      <w:r>
        <w:rPr>
          <w:i/>
          <w:sz w:val="16"/>
        </w:rPr>
        <w:t>Formularz jest interaktywny – pola tekstowe można kliknąć i wypełnić bezpośrednio w programie Microsoft Word, a pola wyboru zaznaczyć kliknięciem.</w:t>
      </w:r>
    </w:p>
    <w:p w14:paraId="4105300C" w14:textId="6BF4193C" w:rsidR="00980B0C" w:rsidRDefault="00502105" w:rsidP="003F6FF1">
      <w:pPr>
        <w:jc w:val="center"/>
      </w:pPr>
      <w:r>
        <w:br w:type="page"/>
      </w:r>
      <w:r>
        <w:rPr>
          <w:b/>
          <w:sz w:val="26"/>
        </w:rPr>
        <w:lastRenderedPageBreak/>
        <w:t>KLAUZULA OBOWIĄZKU INFORMACYJNEGO</w:t>
      </w:r>
    </w:p>
    <w:p w14:paraId="7F111CCA" w14:textId="77777777" w:rsidR="00980B0C" w:rsidRDefault="00502105" w:rsidP="003F6FF1">
      <w:pPr>
        <w:spacing w:after="100" w:line="240" w:lineRule="auto"/>
        <w:jc w:val="both"/>
      </w:pPr>
      <w:r>
        <w:t>Zgodnie z art. 13 ust. 1 i ust. 2 rozporządzenia Parlamentu Europejskiego i Rady (UE) 2016/679 z 27 kwietnia 2016 r. w sprawie ochrony osób fizycznych w związku z przetwarzaniem danych osobowych i w sprawie swobodnego przepływu tych danych oraz uchylenia dyrektywy 95/46/WE (ogólne rozporządzenie o ochronie danych zwane dalej RODO) informuje się, że:</w:t>
      </w:r>
    </w:p>
    <w:p w14:paraId="4E8A68D1" w14:textId="77777777" w:rsidR="00980B0C" w:rsidRDefault="00502105" w:rsidP="003F6FF1">
      <w:pPr>
        <w:spacing w:after="100" w:line="240" w:lineRule="auto"/>
        <w:jc w:val="both"/>
      </w:pPr>
      <w:r>
        <w:t>I.    Administratorem Pani/Pana danych osobowych jest Bonifraterskie Centrum Medyczne sp. z o.o. z siedzibą we Wrocławiu, przy ul. Gen. Traugutta 57/59, reprezentowane przez Zarząd.</w:t>
      </w:r>
    </w:p>
    <w:p w14:paraId="2EE40872" w14:textId="77777777" w:rsidR="00980B0C" w:rsidRDefault="00502105" w:rsidP="003F6FF1">
      <w:pPr>
        <w:spacing w:after="100" w:line="240" w:lineRule="auto"/>
        <w:jc w:val="both"/>
      </w:pPr>
      <w:r>
        <w:t>II.    BCM wyznaczył Inspektora Ochrony Danych w osobie Pani Małgorzaty Topyła-Komosa. Z IOD można się kontaktować drogą e-mail: iodbcm@bonifratrzy.pl</w:t>
      </w:r>
    </w:p>
    <w:p w14:paraId="7D24D42D" w14:textId="77777777" w:rsidR="00980B0C" w:rsidRDefault="00502105" w:rsidP="003F6FF1">
      <w:pPr>
        <w:spacing w:after="100" w:line="240" w:lineRule="auto"/>
        <w:jc w:val="both"/>
      </w:pPr>
      <w:r>
        <w:t>III.    Dane Pacjentów, tj. dane identyfikacyjne (takie jak imię, nazwisko, nr PESEL itd.) dane kontaktowe (takie jak adres zamieszkania, nr telefonu, adres e-mail itp.) oraz dane dotyczące stanu zdrowia przetwarzamy w następujących celach:</w:t>
      </w:r>
    </w:p>
    <w:p w14:paraId="08ECCF97" w14:textId="77777777" w:rsidR="00980B0C" w:rsidRDefault="00502105" w:rsidP="003F6FF1">
      <w:pPr>
        <w:spacing w:after="100" w:line="240" w:lineRule="auto"/>
        <w:jc w:val="both"/>
      </w:pPr>
      <w:r>
        <w:t>a)    profilaktyki zdrowotnej, ustalenia diagnozy medycznej i zapewnienia opieki zdrowotnej w ramach udzielania świadczeń zdrowotnych w placówkach medycznych wchodzących w skład Spółki,</w:t>
      </w:r>
    </w:p>
    <w:p w14:paraId="7FE49677" w14:textId="77777777" w:rsidR="00980B0C" w:rsidRDefault="00502105" w:rsidP="003F6FF1">
      <w:pPr>
        <w:spacing w:after="100" w:line="240" w:lineRule="auto"/>
        <w:jc w:val="both"/>
      </w:pPr>
      <w:r>
        <w:t>b)    prowadzenie dokumentacji medycznej Pacjenta,</w:t>
      </w:r>
    </w:p>
    <w:p w14:paraId="7F6D3F6C" w14:textId="77777777" w:rsidR="00980B0C" w:rsidRDefault="00502105" w:rsidP="003F6FF1">
      <w:pPr>
        <w:spacing w:after="100" w:line="240" w:lineRule="auto"/>
        <w:jc w:val="both"/>
      </w:pPr>
      <w:r>
        <w:t>c)    weryfikacji uprawnień i rozliczenia kosztów udzielonych na rzecz Pacjenta świadczeń opieki zdrowotnej z właściwym Oddziałem Wojewódzkim Narodowego Funduszu Zdrowia,</w:t>
      </w:r>
    </w:p>
    <w:p w14:paraId="1D271D87" w14:textId="77777777" w:rsidR="00980B0C" w:rsidRDefault="00502105" w:rsidP="003F6FF1">
      <w:pPr>
        <w:spacing w:after="100" w:line="240" w:lineRule="auto"/>
        <w:jc w:val="both"/>
      </w:pPr>
      <w:r>
        <w:t>d)    realizacji i rozliczenia umowy z pacjentem.</w:t>
      </w:r>
    </w:p>
    <w:p w14:paraId="00A4914C" w14:textId="77777777" w:rsidR="00980B0C" w:rsidRDefault="00502105" w:rsidP="003F6FF1">
      <w:pPr>
        <w:spacing w:after="100" w:line="240" w:lineRule="auto"/>
        <w:jc w:val="both"/>
      </w:pPr>
      <w:r>
        <w:t>Jesteśmy zobowiązani do przetwarzania danych osobowych Pacjentów na podstawie przepisów art. 6 ust. 1 lit. b, c i d oraz art. 9 ust. 2 lit. h RODO w związku z przepisami ustawy o działalności leczniczej, ustawy o prawach Pacjenta oraz innych przepisów szczegółowych regulujących udzielanie świadczeń opieki zdrowotnej.</w:t>
      </w:r>
    </w:p>
    <w:p w14:paraId="4466CE80" w14:textId="77777777" w:rsidR="00980B0C" w:rsidRDefault="00502105" w:rsidP="003F6FF1">
      <w:pPr>
        <w:spacing w:after="100" w:line="240" w:lineRule="auto"/>
        <w:jc w:val="both"/>
      </w:pPr>
      <w:r>
        <w:t>Jeżeli jesteście Państwo osobami wskazanymi przez Pacjenta jako osoby upoważnione, Państwa dane, tj. dane identyfikacyjne (takie jak imię i nazwisko) oraz dane kontaktowe (takie jak numer telefonu lub adres e-mail) przetwarzamy w celu:</w:t>
      </w:r>
    </w:p>
    <w:p w14:paraId="370CDFB1" w14:textId="77777777" w:rsidR="00980B0C" w:rsidRDefault="00502105" w:rsidP="003F6FF1">
      <w:pPr>
        <w:spacing w:after="100" w:line="240" w:lineRule="auto"/>
        <w:jc w:val="both"/>
      </w:pPr>
      <w:r>
        <w:t>a)    umożliwienie udzielenia informacji medycznych dotyczących Pacjenta,</w:t>
      </w:r>
    </w:p>
    <w:p w14:paraId="03EE4A6B" w14:textId="77777777" w:rsidR="00980B0C" w:rsidRDefault="00502105" w:rsidP="003F6FF1">
      <w:pPr>
        <w:spacing w:after="100" w:line="240" w:lineRule="auto"/>
        <w:jc w:val="both"/>
      </w:pPr>
      <w:r>
        <w:t>b)    kontaktowania się z Państwem w sprawach związanych z udzielanymi Pacjentowi świadczeniami zdrowotnymi,</w:t>
      </w:r>
    </w:p>
    <w:p w14:paraId="67A9986D" w14:textId="77777777" w:rsidR="00980B0C" w:rsidRDefault="00502105" w:rsidP="003F6FF1">
      <w:pPr>
        <w:spacing w:after="100" w:line="240" w:lineRule="auto"/>
        <w:jc w:val="both"/>
      </w:pPr>
      <w:r>
        <w:t>c)    i/lub w celu umożliwienia dostępu do dokumentacji medycznej Pacjenta.</w:t>
      </w:r>
    </w:p>
    <w:p w14:paraId="70497838" w14:textId="77777777" w:rsidR="00980B0C" w:rsidRDefault="00502105" w:rsidP="003F6FF1">
      <w:pPr>
        <w:spacing w:after="100" w:line="240" w:lineRule="auto"/>
        <w:jc w:val="both"/>
      </w:pPr>
      <w:r>
        <w:t>IV.    Państwa dane osobowe mogą być przekazywane:</w:t>
      </w:r>
    </w:p>
    <w:p w14:paraId="4D95E864" w14:textId="77777777" w:rsidR="00980B0C" w:rsidRDefault="00502105" w:rsidP="003F6FF1">
      <w:pPr>
        <w:spacing w:after="100" w:line="240" w:lineRule="auto"/>
        <w:jc w:val="both"/>
      </w:pPr>
      <w:r>
        <w:t>1)    Podmiotom leczniczym współpracującym z Bonifraterskim Centrum Medycznym sp. z o.o. w celu zapewnienia ciągłości leczenia oraz dostępności świadczeń zdrowotnych.</w:t>
      </w:r>
    </w:p>
    <w:p w14:paraId="0B011B79" w14:textId="77777777" w:rsidR="00980B0C" w:rsidRDefault="00502105" w:rsidP="003F6FF1">
      <w:pPr>
        <w:spacing w:after="100" w:line="240" w:lineRule="auto"/>
        <w:jc w:val="both"/>
      </w:pPr>
      <w:r>
        <w:t>2)    Dostawcom usług technicznych i organizacyjnych, które umożliwiają udzielanie świadczeń zdrowotnych i prowadzenie dokumentacji medycznej, w szczególności dostawcom usług teleinformatycznych, dostawcom i serwisantom sprzętu medycznego, firmom kurierskim i pocztowym, obsłudze prawnej.</w:t>
      </w:r>
    </w:p>
    <w:p w14:paraId="4487ADF3" w14:textId="77777777" w:rsidR="00980B0C" w:rsidRDefault="00502105" w:rsidP="003F6FF1">
      <w:pPr>
        <w:spacing w:after="100" w:line="240" w:lineRule="auto"/>
        <w:jc w:val="both"/>
      </w:pPr>
      <w:r>
        <w:t>3)    Podmiotom upoważnionym na podstawie przepisów prawa, w tym na podstawie ustawy o prawach pacjenta i Rzeczniku Praw Pacjenta, także w celach dydaktycznych i naukowych z dziedziny nauk medycznych.</w:t>
      </w:r>
    </w:p>
    <w:p w14:paraId="24291793" w14:textId="77777777" w:rsidR="00980B0C" w:rsidRDefault="00502105" w:rsidP="003F6FF1">
      <w:pPr>
        <w:spacing w:after="100" w:line="240" w:lineRule="auto"/>
        <w:jc w:val="both"/>
      </w:pPr>
      <w:r>
        <w:t>V.    Administrator nie zamierza przekazywać Państwa danych osobowych do państwa trzeciego lub organizacji międzynarodowej.</w:t>
      </w:r>
    </w:p>
    <w:p w14:paraId="577A2324" w14:textId="77777777" w:rsidR="00980B0C" w:rsidRDefault="00502105" w:rsidP="003F6FF1">
      <w:pPr>
        <w:spacing w:after="100" w:line="240" w:lineRule="auto"/>
        <w:jc w:val="both"/>
      </w:pPr>
      <w:r>
        <w:t>VI.    Administrator zapewnia, że wszystkim osobom, których dane osobowe są przetwarzane, przysługują odpowiednie prawa wynikające z RODO. W związku z tym ma Pani/Pan:</w:t>
      </w:r>
    </w:p>
    <w:p w14:paraId="03A2F386" w14:textId="77777777" w:rsidR="00980B0C" w:rsidRDefault="00502105" w:rsidP="003F6FF1">
      <w:pPr>
        <w:spacing w:after="100" w:line="240" w:lineRule="auto"/>
        <w:jc w:val="both"/>
      </w:pPr>
      <w:r>
        <w:t>1.    prawo dostępu do danych osobowych, w tym prawo do uzyskania kopii tych danych,</w:t>
      </w:r>
    </w:p>
    <w:p w14:paraId="1D650E2F" w14:textId="77777777" w:rsidR="00980B0C" w:rsidRDefault="00502105" w:rsidP="003F6FF1">
      <w:pPr>
        <w:spacing w:after="100" w:line="240" w:lineRule="auto"/>
        <w:jc w:val="both"/>
      </w:pPr>
      <w:r>
        <w:t>2.    prawo do żądania sprostowania (poprawiania) danych osobowych – w przypadku, gdy dane są nieprawidłowe lub niekompletne,</w:t>
      </w:r>
    </w:p>
    <w:p w14:paraId="48DDE4E2" w14:textId="77777777" w:rsidR="00980B0C" w:rsidRDefault="00502105" w:rsidP="003F6FF1">
      <w:pPr>
        <w:spacing w:after="100" w:line="240" w:lineRule="auto"/>
        <w:jc w:val="both"/>
      </w:pPr>
      <w:r>
        <w:t>3.    prawo do żądania usunięcia danych osobowych (tzw. „prawo do bycia zapomnianym”) – w przypadku, gdy:</w:t>
      </w:r>
    </w:p>
    <w:p w14:paraId="03A29AB5" w14:textId="77777777" w:rsidR="00980B0C" w:rsidRDefault="00502105" w:rsidP="003F6FF1">
      <w:pPr>
        <w:spacing w:after="100" w:line="240" w:lineRule="auto"/>
        <w:jc w:val="both"/>
      </w:pPr>
      <w:r>
        <w:t>a)    dane nie są już niezbędne do celów, dla których były zebrane lub w inny sposób przetwarzane,</w:t>
      </w:r>
    </w:p>
    <w:p w14:paraId="1015B4C0" w14:textId="77777777" w:rsidR="00980B0C" w:rsidRDefault="00502105" w:rsidP="003F6FF1">
      <w:pPr>
        <w:spacing w:after="100" w:line="240" w:lineRule="auto"/>
        <w:jc w:val="both"/>
      </w:pPr>
      <w:r>
        <w:t>b)    osoba, której dane dotyczą, wniosła sprzeciw wobec przetwarzania danych,</w:t>
      </w:r>
    </w:p>
    <w:p w14:paraId="2BC3D68F" w14:textId="77777777" w:rsidR="00980B0C" w:rsidRDefault="00502105" w:rsidP="003F6FF1">
      <w:pPr>
        <w:spacing w:after="100" w:line="240" w:lineRule="auto"/>
        <w:jc w:val="both"/>
      </w:pPr>
      <w:r>
        <w:t>c)    osoba, której dane dotyczą, cofnęła zgodę, na której opiera się przetwarzanie i nie ma innej podstawy prawnej przetwarzania,</w:t>
      </w:r>
    </w:p>
    <w:p w14:paraId="130AF741" w14:textId="77777777" w:rsidR="00980B0C" w:rsidRDefault="00502105" w:rsidP="003F6FF1">
      <w:pPr>
        <w:spacing w:after="100" w:line="240" w:lineRule="auto"/>
        <w:jc w:val="both"/>
      </w:pPr>
      <w:r>
        <w:t>d)    dane przetwarzane są niezgodnie z prawem,</w:t>
      </w:r>
    </w:p>
    <w:p w14:paraId="26BC4125" w14:textId="77777777" w:rsidR="00980B0C" w:rsidRDefault="00502105" w:rsidP="003F6FF1">
      <w:pPr>
        <w:spacing w:after="100" w:line="240" w:lineRule="auto"/>
        <w:jc w:val="both"/>
      </w:pPr>
      <w:r>
        <w:t>e)    dane muszą być usunięte w celu wywiązania się z obowiązku wynikającego z przepisów prawa.</w:t>
      </w:r>
    </w:p>
    <w:p w14:paraId="1F1BFBB0" w14:textId="77777777" w:rsidR="00980B0C" w:rsidRDefault="00502105" w:rsidP="003F6FF1">
      <w:pPr>
        <w:spacing w:after="100" w:line="240" w:lineRule="auto"/>
        <w:jc w:val="both"/>
      </w:pPr>
      <w:r>
        <w:t>4.    prawo do żądania ograniczenia przetwarzania danych osobowych – w przypadku, gdy:</w:t>
      </w:r>
    </w:p>
    <w:p w14:paraId="0F936136" w14:textId="77777777" w:rsidR="00980B0C" w:rsidRDefault="00502105" w:rsidP="003F6FF1">
      <w:pPr>
        <w:spacing w:after="100" w:line="240" w:lineRule="auto"/>
        <w:jc w:val="both"/>
      </w:pPr>
      <w:r>
        <w:t>a)    osoba, której dane dotyczą, kwestionuje prawidłowość danych osobowych,</w:t>
      </w:r>
    </w:p>
    <w:p w14:paraId="24051907" w14:textId="55DAB8BF" w:rsidR="00980B0C" w:rsidRDefault="00502105" w:rsidP="003F6FF1">
      <w:pPr>
        <w:spacing w:after="100" w:line="240" w:lineRule="auto"/>
        <w:jc w:val="both"/>
      </w:pPr>
      <w:r>
        <w:t xml:space="preserve">b)   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jest </w:t>
      </w:r>
      <w:proofErr w:type="spellStart"/>
      <w:r>
        <w:t>niezgodne</w:t>
      </w:r>
      <w:proofErr w:type="spellEnd"/>
      <w:r>
        <w:t xml:space="preserve"> z </w:t>
      </w:r>
      <w:proofErr w:type="spellStart"/>
      <w:r>
        <w:t>prawem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dotyczą</w:t>
      </w:r>
      <w:proofErr w:type="spellEnd"/>
      <w:r>
        <w:t xml:space="preserve">, </w:t>
      </w:r>
      <w:proofErr w:type="spellStart"/>
      <w:r>
        <w:t>sprzeciwia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usunięciu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</w:t>
      </w:r>
      <w:proofErr w:type="spellStart"/>
      <w:r>
        <w:t>żądając</w:t>
      </w:r>
      <w:proofErr w:type="spellEnd"/>
      <w:r>
        <w:t xml:space="preserve"> </w:t>
      </w:r>
      <w:r w:rsidR="003F6FF1">
        <w:br/>
      </w:r>
      <w:r>
        <w:t xml:space="preserve">w </w:t>
      </w:r>
      <w:proofErr w:type="spellStart"/>
      <w:r>
        <w:t>zamian</w:t>
      </w:r>
      <w:proofErr w:type="spellEnd"/>
      <w:r>
        <w:t xml:space="preserve"> ich </w:t>
      </w:r>
      <w:proofErr w:type="spellStart"/>
      <w:r>
        <w:t>ograniczenia</w:t>
      </w:r>
      <w:proofErr w:type="spellEnd"/>
      <w:r>
        <w:t>,</w:t>
      </w:r>
    </w:p>
    <w:p w14:paraId="729DF529" w14:textId="77777777" w:rsidR="00980B0C" w:rsidRDefault="00502105" w:rsidP="003F6FF1">
      <w:pPr>
        <w:spacing w:after="100" w:line="240" w:lineRule="auto"/>
        <w:jc w:val="both"/>
      </w:pPr>
      <w:r>
        <w:t>c)    administrator nie potrzebuje już danych dla swoich celów, ale osoba, której dane dotyczą, potrzebuje ich do ustalenia, obrony lub dochodzenia roszczeń,</w:t>
      </w:r>
    </w:p>
    <w:p w14:paraId="30D31B02" w14:textId="77777777" w:rsidR="00980B0C" w:rsidRDefault="00502105" w:rsidP="003F6FF1">
      <w:pPr>
        <w:spacing w:after="100" w:line="240" w:lineRule="auto"/>
        <w:jc w:val="both"/>
      </w:pPr>
      <w:r>
        <w:t>d)    osoba, której dane dotyczą, wniosła sprzeciw wobec przetwarzania danych – do czasu ustalenia, czy prawnie uzasadnione podstawy po stronie administratora są nadrzędne wobec podstawy sprzeciwu.</w:t>
      </w:r>
    </w:p>
    <w:p w14:paraId="2DBFF1F8" w14:textId="77777777" w:rsidR="00980B0C" w:rsidRDefault="00502105" w:rsidP="003F6FF1">
      <w:pPr>
        <w:spacing w:after="100" w:line="240" w:lineRule="auto"/>
        <w:jc w:val="both"/>
      </w:pPr>
      <w:r>
        <w:t>5.    prawo do przenoszenia danych osobowych – w przypadku, gdy:</w:t>
      </w:r>
    </w:p>
    <w:p w14:paraId="37B2938E" w14:textId="77777777" w:rsidR="00980B0C" w:rsidRDefault="00502105" w:rsidP="003F6FF1">
      <w:pPr>
        <w:spacing w:after="100" w:line="240" w:lineRule="auto"/>
        <w:jc w:val="both"/>
      </w:pPr>
      <w:r>
        <w:lastRenderedPageBreak/>
        <w:t>a)    przetwarzanie odbywa się na podstawie umowy zawartej z osobą, której dane dotyczą lub na podstawie zgody wyrażonej przez taką osobę.</w:t>
      </w:r>
    </w:p>
    <w:p w14:paraId="58D38DF8" w14:textId="77777777" w:rsidR="00980B0C" w:rsidRDefault="00502105" w:rsidP="003F6FF1">
      <w:pPr>
        <w:spacing w:after="100" w:line="240" w:lineRule="auto"/>
        <w:jc w:val="both"/>
      </w:pPr>
      <w:r>
        <w:t>6.    prawo do cofnięcia zgody na przetwarzanie danych osobowych. W zakresie, w jakim udzieliła Pani/Pan zgody na przetwarzanie danych osobowych, przysługuje Pani/Pan prawo do jej cofnięcia. Cofnięcie zgody nie ma wpływu na zgodność z prawem przetwarzania danych, którego dokonano na podstawie zgody przed jej wycofaniem.</w:t>
      </w:r>
    </w:p>
    <w:p w14:paraId="46FA45B3" w14:textId="77777777" w:rsidR="00980B0C" w:rsidRDefault="00502105" w:rsidP="003F6FF1">
      <w:pPr>
        <w:spacing w:after="100" w:line="240" w:lineRule="auto"/>
        <w:jc w:val="both"/>
      </w:pPr>
      <w:r>
        <w:t>VII.    W przypadku uznania, iż przetwarzanie przez Administratora Danych narusza przepisy RODO, przysługuje Pani/Panu prawo do wniesienia skargi do Prezesa Urzędu Ochrony Danych Osobowych (ul. Stawki 2, 00-193 Warszawa).</w:t>
      </w:r>
    </w:p>
    <w:p w14:paraId="0A50BF5E" w14:textId="77777777" w:rsidR="00980B0C" w:rsidRDefault="00502105" w:rsidP="003F6FF1">
      <w:pPr>
        <w:spacing w:before="160"/>
        <w:jc w:val="both"/>
      </w:pPr>
      <w:r>
        <w:rPr>
          <w:b/>
          <w:sz w:val="20"/>
        </w:rPr>
        <w:t>Dodatkowo zgodnie z art. 13 ust. 2 RODO informuje się, że:</w:t>
      </w:r>
    </w:p>
    <w:p w14:paraId="56CA3CBC" w14:textId="77777777" w:rsidR="00980B0C" w:rsidRDefault="00502105" w:rsidP="003F6FF1">
      <w:pPr>
        <w:spacing w:after="100" w:line="240" w:lineRule="auto"/>
        <w:jc w:val="both"/>
      </w:pPr>
      <w:r>
        <w:t>1)    Pani/Pana dane osobowe są przechowywane przez wymagany przepisami ustawy o prawach Pacjenta i Rzeczniku Praw Pacjenta okres przechowywania dokumentacji medycznej.</w:t>
      </w:r>
    </w:p>
    <w:p w14:paraId="2788CBFE" w14:textId="77777777" w:rsidR="00980B0C" w:rsidRDefault="00502105" w:rsidP="003F6FF1">
      <w:pPr>
        <w:spacing w:after="100" w:line="240" w:lineRule="auto"/>
        <w:jc w:val="both"/>
      </w:pPr>
      <w:r>
        <w:t>2)    Przysługuje Państwu prawo dostępu do treści swoich danych, ich sprostowania lub ograniczenia przetwarzania, cofnięcia zgody na przetwarzanie danych osobowych, jeżeli podstawą ich przetwarzania była zgoda, a także prawo do wniesienia skargi do organu nadzorczego.</w:t>
      </w:r>
    </w:p>
    <w:p w14:paraId="4606A4FE" w14:textId="77777777" w:rsidR="00980B0C" w:rsidRDefault="00502105" w:rsidP="003F6FF1">
      <w:pPr>
        <w:spacing w:after="100" w:line="240" w:lineRule="auto"/>
        <w:jc w:val="both"/>
      </w:pPr>
      <w:r>
        <w:t>3)    Podanie danych osobowych jest dobrowolne, jednakże niezbędne do realizacji ww. celów. Konsekwencją niepodania danych będzie odmowa zawarcia umowy lub jej realizacji, a także udzielenia świadczeń z zakresu opieki zdrowotnej.</w:t>
      </w:r>
    </w:p>
    <w:p w14:paraId="07F47653" w14:textId="77777777" w:rsidR="00980B0C" w:rsidRDefault="00502105" w:rsidP="003F6FF1">
      <w:pPr>
        <w:spacing w:after="100" w:line="240" w:lineRule="auto"/>
        <w:jc w:val="both"/>
      </w:pPr>
      <w:r>
        <w:t>4)    Pana/Pani dane osobowe nie będą podlegać zautomatyzowanemu podejmowaniu decyzji lub profilowaniu.</w:t>
      </w:r>
    </w:p>
    <w:p w14:paraId="486BFDA8" w14:textId="0E791301" w:rsidR="00980B0C" w:rsidRDefault="00980B0C">
      <w:pPr>
        <w:jc w:val="center"/>
      </w:pPr>
    </w:p>
    <w:sectPr w:rsidR="00980B0C" w:rsidSect="00034616">
      <w:pgSz w:w="12240" w:h="15840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8509982">
    <w:abstractNumId w:val="8"/>
  </w:num>
  <w:num w:numId="2" w16cid:durableId="206838238">
    <w:abstractNumId w:val="6"/>
  </w:num>
  <w:num w:numId="3" w16cid:durableId="1183058541">
    <w:abstractNumId w:val="5"/>
  </w:num>
  <w:num w:numId="4" w16cid:durableId="1633242651">
    <w:abstractNumId w:val="4"/>
  </w:num>
  <w:num w:numId="5" w16cid:durableId="774137780">
    <w:abstractNumId w:val="7"/>
  </w:num>
  <w:num w:numId="6" w16cid:durableId="29499776">
    <w:abstractNumId w:val="3"/>
  </w:num>
  <w:num w:numId="7" w16cid:durableId="1311441667">
    <w:abstractNumId w:val="2"/>
  </w:num>
  <w:num w:numId="8" w16cid:durableId="388841521">
    <w:abstractNumId w:val="1"/>
  </w:num>
  <w:num w:numId="9" w16cid:durableId="196916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GbA6RWI58bkQ4o//Kh4JwNazyUT90f2cNO4p4Nv3I7Fzt8cC365lebM0AKG9XuTxSdxaw6twNQfZfIGULRDQ0Q==" w:salt="Q2N2LpTVq41Qqb5OsG1h2A==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FF1"/>
    <w:rsid w:val="00502105"/>
    <w:rsid w:val="00784ACE"/>
    <w:rsid w:val="00980B0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CD3A8"/>
  <w14:defaultImageDpi w14:val="300"/>
  <w15:docId w15:val="{6AF4BA02-8697-4E5D-B221-15F51F00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1262</Words>
  <Characters>7574</Characters>
  <Application>Microsoft Office Word</Application>
  <DocSecurity>8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Karolina Frączek</cp:lastModifiedBy>
  <cp:revision>2</cp:revision>
  <dcterms:created xsi:type="dcterms:W3CDTF">2013-12-23T23:15:00Z</dcterms:created>
  <dcterms:modified xsi:type="dcterms:W3CDTF">2026-08-17T07:00:00Z</dcterms:modified>
  <cp:category/>
</cp:coreProperties>
</file>